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9015" w:type="dxa"/>
        <w:tblLayout w:type="fixed"/>
        <w:tblLook w:val="04A0" w:firstRow="1" w:lastRow="0" w:firstColumn="1" w:lastColumn="0" w:noHBand="0" w:noVBand="1"/>
      </w:tblPr>
      <w:tblGrid>
        <w:gridCol w:w="1830"/>
        <w:gridCol w:w="7185"/>
      </w:tblGrid>
      <w:tr w:rsidR="00AA440F" w14:paraId="34F70510" w14:textId="77777777" w:rsidTr="00B6532E">
        <w:tc>
          <w:tcPr>
            <w:tcW w:w="1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12C875" w14:textId="77777777" w:rsidR="00AA440F" w:rsidRDefault="00AA440F" w:rsidP="00B6532E">
            <w:pPr>
              <w:rPr>
                <w:rFonts w:ascii="Calibri" w:eastAsia="Calibri" w:hAnsi="Calibri" w:cs="Calibri"/>
              </w:rPr>
            </w:pPr>
            <w:r w:rsidRPr="3AEA7004">
              <w:rPr>
                <w:rFonts w:ascii="Calibri" w:eastAsia="Calibri" w:hAnsi="Calibri" w:cs="Calibri"/>
              </w:rPr>
              <w:t>Titre</w:t>
            </w:r>
          </w:p>
        </w:tc>
        <w:tc>
          <w:tcPr>
            <w:tcW w:w="71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A10984" w14:textId="4411F94F" w:rsidR="00AA440F" w:rsidRDefault="00AA440F" w:rsidP="00B6532E">
            <w:pPr>
              <w:tabs>
                <w:tab w:val="left" w:pos="1129"/>
              </w:tabs>
              <w:rPr>
                <w:rFonts w:ascii="Calibri" w:eastAsia="Calibri" w:hAnsi="Calibri" w:cs="Calibri"/>
              </w:rPr>
            </w:pPr>
            <w:r w:rsidRPr="535E410C">
              <w:rPr>
                <w:rFonts w:ascii="Calibri" w:eastAsia="Calibri" w:hAnsi="Calibri" w:cs="Calibri"/>
              </w:rPr>
              <w:t xml:space="preserve">CU </w:t>
            </w:r>
            <w:r w:rsidR="00BE62C4">
              <w:rPr>
                <w:rFonts w:ascii="Calibri" w:eastAsia="Calibri" w:hAnsi="Calibri" w:cs="Calibri"/>
              </w:rPr>
              <w:t xml:space="preserve">Indoor </w:t>
            </w:r>
            <w:proofErr w:type="spellStart"/>
            <w:r w:rsidR="00BE62C4">
              <w:rPr>
                <w:rFonts w:ascii="Calibri" w:eastAsia="Calibri" w:hAnsi="Calibri" w:cs="Calibri"/>
              </w:rPr>
              <w:t>positionning</w:t>
            </w:r>
            <w:proofErr w:type="spellEnd"/>
            <w:r w:rsidRPr="535E410C">
              <w:rPr>
                <w:rFonts w:ascii="Calibri" w:eastAsia="Calibri" w:hAnsi="Calibri" w:cs="Calibri"/>
              </w:rPr>
              <w:t xml:space="preserve"> : </w:t>
            </w:r>
          </w:p>
        </w:tc>
      </w:tr>
      <w:tr w:rsidR="00AA440F" w14:paraId="350DE77C" w14:textId="77777777" w:rsidTr="00B6532E">
        <w:tc>
          <w:tcPr>
            <w:tcW w:w="1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8A172D" w14:textId="77777777" w:rsidR="00AA440F" w:rsidRDefault="00AA440F" w:rsidP="00B6532E">
            <w:pPr>
              <w:rPr>
                <w:rFonts w:ascii="Calibri" w:eastAsia="Calibri" w:hAnsi="Calibri" w:cs="Calibri"/>
              </w:rPr>
            </w:pPr>
            <w:r w:rsidRPr="3AEA7004">
              <w:rPr>
                <w:rFonts w:ascii="Calibri" w:eastAsia="Calibri" w:hAnsi="Calibri" w:cs="Calibri"/>
              </w:rPr>
              <w:t>Résumé</w:t>
            </w:r>
          </w:p>
        </w:tc>
        <w:tc>
          <w:tcPr>
            <w:tcW w:w="71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A7BD16" w14:textId="2E634559" w:rsidR="00AA440F" w:rsidRDefault="00F62A5B" w:rsidP="00B6532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Pour que l’application Pocket puisse envoyer les inform</w:t>
            </w:r>
            <w:r w:rsidR="001B1357">
              <w:rPr>
                <w:rFonts w:ascii="Calibri" w:eastAsia="Calibri" w:hAnsi="Calibri" w:cs="Calibri"/>
              </w:rPr>
              <w:t xml:space="preserve">ations de localisation, une application </w:t>
            </w:r>
            <w:r w:rsidR="00D7724C">
              <w:rPr>
                <w:rFonts w:ascii="Calibri" w:eastAsia="Calibri" w:hAnsi="Calibri" w:cs="Calibri"/>
              </w:rPr>
              <w:t xml:space="preserve">spécifique pour récupérer et </w:t>
            </w:r>
            <w:r w:rsidR="00A655BD">
              <w:rPr>
                <w:rFonts w:ascii="Calibri" w:eastAsia="Calibri" w:hAnsi="Calibri" w:cs="Calibri"/>
              </w:rPr>
              <w:t>traiter</w:t>
            </w:r>
            <w:r w:rsidR="00D7724C">
              <w:rPr>
                <w:rFonts w:ascii="Calibri" w:eastAsia="Calibri" w:hAnsi="Calibri" w:cs="Calibri"/>
              </w:rPr>
              <w:t xml:space="preserve"> des informations</w:t>
            </w:r>
            <w:r w:rsidR="00A655BD">
              <w:rPr>
                <w:rFonts w:ascii="Calibri" w:eastAsia="Calibri" w:hAnsi="Calibri" w:cs="Calibri"/>
              </w:rPr>
              <w:t xml:space="preserve"> pour donner les coordonnées et la pièce o</w:t>
            </w:r>
            <w:r w:rsidR="000D36F9">
              <w:rPr>
                <w:rFonts w:ascii="Calibri" w:eastAsia="Calibri" w:hAnsi="Calibri" w:cs="Calibri"/>
              </w:rPr>
              <w:t>ù</w:t>
            </w:r>
            <w:r w:rsidR="00A655BD">
              <w:rPr>
                <w:rFonts w:ascii="Calibri" w:eastAsia="Calibri" w:hAnsi="Calibri" w:cs="Calibri"/>
              </w:rPr>
              <w:t xml:space="preserve"> se trouve le robot</w:t>
            </w:r>
            <w:r w:rsidR="00D7724C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AA440F" w14:paraId="5BAAC09E" w14:textId="77777777" w:rsidTr="00B6532E">
        <w:tc>
          <w:tcPr>
            <w:tcW w:w="1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764880" w14:textId="77777777" w:rsidR="00AA440F" w:rsidRDefault="00AA440F" w:rsidP="00B6532E">
            <w:pPr>
              <w:rPr>
                <w:rFonts w:ascii="Calibri" w:eastAsia="Calibri" w:hAnsi="Calibri" w:cs="Calibri"/>
              </w:rPr>
            </w:pPr>
            <w:r w:rsidRPr="3AEA7004">
              <w:rPr>
                <w:rFonts w:ascii="Calibri" w:eastAsia="Calibri" w:hAnsi="Calibri" w:cs="Calibri"/>
              </w:rPr>
              <w:t>Portée</w:t>
            </w:r>
          </w:p>
        </w:tc>
        <w:tc>
          <w:tcPr>
            <w:tcW w:w="71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C84923" w14:textId="454335BA" w:rsidR="00AA440F" w:rsidRDefault="00AA440F" w:rsidP="00B6532E">
            <w:pPr>
              <w:rPr>
                <w:rFonts w:ascii="Calibri" w:eastAsia="Calibri" w:hAnsi="Calibri" w:cs="Calibri"/>
              </w:rPr>
            </w:pPr>
            <w:r w:rsidRPr="07998D90">
              <w:rPr>
                <w:rFonts w:ascii="Calibri" w:eastAsia="Calibri" w:hAnsi="Calibri" w:cs="Calibri"/>
              </w:rPr>
              <w:t xml:space="preserve"> </w:t>
            </w:r>
            <w:r w:rsidR="00740E53">
              <w:rPr>
                <w:rFonts w:ascii="Calibri" w:eastAsia="Calibri" w:hAnsi="Calibri" w:cs="Calibri"/>
              </w:rPr>
              <w:t>Une dizaine de mètres</w:t>
            </w:r>
          </w:p>
        </w:tc>
      </w:tr>
      <w:tr w:rsidR="00AA440F" w14:paraId="7725DE44" w14:textId="77777777" w:rsidTr="00B6532E">
        <w:tc>
          <w:tcPr>
            <w:tcW w:w="1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AC65BC" w14:textId="77777777" w:rsidR="00AA440F" w:rsidRDefault="00AA440F" w:rsidP="00B6532E">
            <w:pPr>
              <w:rPr>
                <w:rFonts w:ascii="Calibri" w:eastAsia="Calibri" w:hAnsi="Calibri" w:cs="Calibri"/>
              </w:rPr>
            </w:pPr>
            <w:r w:rsidRPr="3AEA7004">
              <w:rPr>
                <w:rFonts w:ascii="Calibri" w:eastAsia="Calibri" w:hAnsi="Calibri" w:cs="Calibri"/>
              </w:rPr>
              <w:t>Niveau</w:t>
            </w:r>
          </w:p>
        </w:tc>
        <w:tc>
          <w:tcPr>
            <w:tcW w:w="71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C7AC33" w14:textId="34BD8D42" w:rsidR="00AA440F" w:rsidRDefault="00AA440F" w:rsidP="00B6532E">
            <w:pPr>
              <w:rPr>
                <w:rFonts w:ascii="Calibri" w:eastAsia="Calibri" w:hAnsi="Calibri" w:cs="Calibri"/>
              </w:rPr>
            </w:pPr>
          </w:p>
        </w:tc>
      </w:tr>
      <w:tr w:rsidR="00AA440F" w14:paraId="4437F346" w14:textId="77777777" w:rsidTr="00B6532E">
        <w:tc>
          <w:tcPr>
            <w:tcW w:w="1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CCCA52" w14:textId="77777777" w:rsidR="00AA440F" w:rsidRDefault="00AA440F" w:rsidP="00B6532E">
            <w:pPr>
              <w:rPr>
                <w:rFonts w:ascii="Calibri" w:eastAsia="Calibri" w:hAnsi="Calibri" w:cs="Calibri"/>
              </w:rPr>
            </w:pPr>
            <w:r w:rsidRPr="3AEA7004">
              <w:rPr>
                <w:rFonts w:ascii="Calibri" w:eastAsia="Calibri" w:hAnsi="Calibri" w:cs="Calibri"/>
              </w:rPr>
              <w:t>Acteurs directs</w:t>
            </w:r>
          </w:p>
        </w:tc>
        <w:tc>
          <w:tcPr>
            <w:tcW w:w="71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7A69C2" w14:textId="66E0DC24" w:rsidR="00AA440F" w:rsidRDefault="00AA440F" w:rsidP="00B6532E">
            <w:pPr>
              <w:rPr>
                <w:rFonts w:ascii="Calibri" w:eastAsia="Calibri" w:hAnsi="Calibri" w:cs="Calibri"/>
              </w:rPr>
            </w:pPr>
            <w:r w:rsidRPr="07998D90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AA440F" w14:paraId="10AD541F" w14:textId="77777777" w:rsidTr="00B6532E">
        <w:tc>
          <w:tcPr>
            <w:tcW w:w="1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7C8CF4" w14:textId="77777777" w:rsidR="00AA440F" w:rsidRDefault="00AA440F" w:rsidP="00B6532E">
            <w:pPr>
              <w:rPr>
                <w:rFonts w:ascii="Calibri" w:eastAsia="Calibri" w:hAnsi="Calibri" w:cs="Calibri"/>
              </w:rPr>
            </w:pPr>
            <w:r w:rsidRPr="3AEA7004">
              <w:rPr>
                <w:rFonts w:ascii="Calibri" w:eastAsia="Calibri" w:hAnsi="Calibri" w:cs="Calibri"/>
              </w:rPr>
              <w:t>Acteurs indirects</w:t>
            </w:r>
          </w:p>
        </w:tc>
        <w:tc>
          <w:tcPr>
            <w:tcW w:w="71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38309B" w14:textId="77777777" w:rsidR="00AA440F" w:rsidRDefault="00AA440F" w:rsidP="00B6532E">
            <w:pPr>
              <w:rPr>
                <w:rFonts w:ascii="Calibri" w:eastAsia="Calibri" w:hAnsi="Calibri" w:cs="Calibri"/>
              </w:rPr>
            </w:pPr>
            <w:r w:rsidRPr="07998D90">
              <w:rPr>
                <w:rFonts w:ascii="Calibri" w:eastAsia="Calibri" w:hAnsi="Calibri" w:cs="Calibri"/>
              </w:rPr>
              <w:t xml:space="preserve"> Environnement</w:t>
            </w:r>
          </w:p>
        </w:tc>
      </w:tr>
      <w:tr w:rsidR="00AA440F" w14:paraId="6AD1AD27" w14:textId="77777777" w:rsidTr="00B6532E">
        <w:tc>
          <w:tcPr>
            <w:tcW w:w="1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80EA5F" w14:textId="77777777" w:rsidR="00AA440F" w:rsidRDefault="00AA440F" w:rsidP="00B6532E">
            <w:pPr>
              <w:rPr>
                <w:rFonts w:ascii="Calibri" w:eastAsia="Calibri" w:hAnsi="Calibri" w:cs="Calibri"/>
              </w:rPr>
            </w:pPr>
            <w:r w:rsidRPr="3AEA7004">
              <w:rPr>
                <w:rFonts w:ascii="Calibri" w:eastAsia="Calibri" w:hAnsi="Calibri" w:cs="Calibri"/>
              </w:rPr>
              <w:t>Préconditions</w:t>
            </w:r>
          </w:p>
        </w:tc>
        <w:tc>
          <w:tcPr>
            <w:tcW w:w="71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AC38CC" w14:textId="77777777" w:rsidR="00AA440F" w:rsidRPr="00011532" w:rsidRDefault="00AA440F" w:rsidP="00AA440F">
            <w:pPr>
              <w:pStyle w:val="Paragraphedeliste"/>
              <w:numPr>
                <w:ilvl w:val="0"/>
                <w:numId w:val="2"/>
              </w:numPr>
              <w:rPr>
                <w:rFonts w:eastAsiaTheme="minorEastAsia"/>
              </w:rPr>
            </w:pPr>
            <w:r w:rsidRPr="4B75D7A6">
              <w:rPr>
                <w:rFonts w:ascii="Calibri" w:eastAsia="Calibri" w:hAnsi="Calibri" w:cs="Calibri"/>
              </w:rPr>
              <w:t>Robot allumé et fonctionnel</w:t>
            </w:r>
          </w:p>
          <w:p w14:paraId="1D2D3833" w14:textId="46C92291" w:rsidR="00AA440F" w:rsidRPr="006F1A05" w:rsidRDefault="00011532" w:rsidP="006F1A05">
            <w:pPr>
              <w:pStyle w:val="Paragraphedeliste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ascii="Calibri" w:eastAsia="Calibri" w:hAnsi="Calibri" w:cs="Calibri"/>
              </w:rPr>
              <w:t>Beacon placés et leurs coordonnées rentrées dans le code</w:t>
            </w:r>
          </w:p>
        </w:tc>
      </w:tr>
      <w:tr w:rsidR="00AA440F" w14:paraId="5D458BEA" w14:textId="77777777" w:rsidTr="00B6532E">
        <w:tc>
          <w:tcPr>
            <w:tcW w:w="1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ECACF4" w14:textId="77777777" w:rsidR="00AA440F" w:rsidRDefault="00AA440F" w:rsidP="00B6532E">
            <w:pPr>
              <w:rPr>
                <w:rFonts w:ascii="Calibri" w:eastAsia="Calibri" w:hAnsi="Calibri" w:cs="Calibri"/>
              </w:rPr>
            </w:pPr>
            <w:r w:rsidRPr="3AEA7004">
              <w:rPr>
                <w:rFonts w:ascii="Calibri" w:eastAsia="Calibri" w:hAnsi="Calibri" w:cs="Calibri"/>
              </w:rPr>
              <w:t>Garanties minimales</w:t>
            </w:r>
          </w:p>
        </w:tc>
        <w:tc>
          <w:tcPr>
            <w:tcW w:w="71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B3C2CF" w14:textId="2C5737DC" w:rsidR="00AA440F" w:rsidRDefault="00AA440F" w:rsidP="00B6532E">
            <w:pPr>
              <w:rPr>
                <w:rFonts w:ascii="Calibri" w:eastAsia="Calibri" w:hAnsi="Calibri" w:cs="Calibri"/>
              </w:rPr>
            </w:pPr>
          </w:p>
        </w:tc>
      </w:tr>
      <w:tr w:rsidR="00AA440F" w14:paraId="78C70E48" w14:textId="77777777" w:rsidTr="00B6532E">
        <w:tc>
          <w:tcPr>
            <w:tcW w:w="1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156EA4" w14:textId="77777777" w:rsidR="00AA440F" w:rsidRDefault="00AA440F" w:rsidP="00B6532E">
            <w:pPr>
              <w:rPr>
                <w:rFonts w:ascii="Calibri" w:eastAsia="Calibri" w:hAnsi="Calibri" w:cs="Calibri"/>
              </w:rPr>
            </w:pPr>
            <w:r w:rsidRPr="3AEA7004">
              <w:rPr>
                <w:rFonts w:ascii="Calibri" w:eastAsia="Calibri" w:hAnsi="Calibri" w:cs="Calibri"/>
              </w:rPr>
              <w:t>Garanties en cas de succès</w:t>
            </w:r>
          </w:p>
        </w:tc>
        <w:tc>
          <w:tcPr>
            <w:tcW w:w="71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D7B853" w14:textId="27EC1872" w:rsidR="00AA440F" w:rsidRDefault="00AA440F" w:rsidP="003A05F6">
            <w:pPr>
              <w:pStyle w:val="Paragraphedeliste"/>
              <w:rPr>
                <w:rFonts w:eastAsiaTheme="minorEastAsia"/>
              </w:rPr>
            </w:pPr>
          </w:p>
        </w:tc>
      </w:tr>
      <w:tr w:rsidR="00AA440F" w14:paraId="5C803918" w14:textId="77777777" w:rsidTr="00B6532E">
        <w:trPr>
          <w:trHeight w:val="2552"/>
        </w:trPr>
        <w:tc>
          <w:tcPr>
            <w:tcW w:w="1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7BE0F6" w14:textId="77777777" w:rsidR="00AA440F" w:rsidRDefault="00AA440F" w:rsidP="00B6532E">
            <w:pPr>
              <w:rPr>
                <w:rFonts w:ascii="Calibri" w:eastAsia="Calibri" w:hAnsi="Calibri" w:cs="Calibri"/>
              </w:rPr>
            </w:pPr>
            <w:r w:rsidRPr="3AEA7004">
              <w:rPr>
                <w:rFonts w:ascii="Calibri" w:eastAsia="Calibri" w:hAnsi="Calibri" w:cs="Calibri"/>
              </w:rPr>
              <w:t>Scénario nominal</w:t>
            </w:r>
          </w:p>
        </w:tc>
        <w:tc>
          <w:tcPr>
            <w:tcW w:w="71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71FA23" w14:textId="347EB66F" w:rsidR="00AA440F" w:rsidRDefault="003A05F6" w:rsidP="00AA440F">
            <w:pPr>
              <w:pStyle w:val="Paragraphedeliste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rPr>
                <w:rFonts w:ascii="Calibri" w:eastAsia="Calibri" w:hAnsi="Calibri" w:cs="Calibri"/>
              </w:rPr>
              <w:t xml:space="preserve">Pocket lance </w:t>
            </w:r>
            <w:r w:rsidR="00A324A8">
              <w:rPr>
                <w:rFonts w:ascii="Calibri" w:eastAsia="Calibri" w:hAnsi="Calibri" w:cs="Calibri"/>
              </w:rPr>
              <w:t>le scan</w:t>
            </w:r>
            <w:r w:rsidR="00D21581">
              <w:rPr>
                <w:rFonts w:ascii="Calibri" w:eastAsia="Calibri" w:hAnsi="Calibri" w:cs="Calibri"/>
              </w:rPr>
              <w:t xml:space="preserve"> </w:t>
            </w:r>
          </w:p>
          <w:p w14:paraId="4D95D01B" w14:textId="33F5A0FB" w:rsidR="00AA440F" w:rsidRDefault="00AA440F" w:rsidP="00AA440F">
            <w:pPr>
              <w:pStyle w:val="Paragraphedeliste"/>
              <w:numPr>
                <w:ilvl w:val="0"/>
                <w:numId w:val="1"/>
              </w:numPr>
              <w:rPr>
                <w:u w:val="single"/>
              </w:rPr>
            </w:pPr>
          </w:p>
          <w:p w14:paraId="075D68EA" w14:textId="77777777" w:rsidR="00AA440F" w:rsidRDefault="00AA440F" w:rsidP="00AA440F">
            <w:pPr>
              <w:pStyle w:val="Paragraphedeliste"/>
              <w:numPr>
                <w:ilvl w:val="0"/>
                <w:numId w:val="1"/>
              </w:numPr>
              <w:rPr>
                <w:u w:val="single"/>
              </w:rPr>
            </w:pPr>
            <w:proofErr w:type="spellStart"/>
            <w:r w:rsidRPr="4B75D7A6">
              <w:rPr>
                <w:rFonts w:ascii="Calibri" w:eastAsia="Calibri" w:hAnsi="Calibri" w:cs="Calibri"/>
              </w:rPr>
              <w:t>JumpC</w:t>
            </w:r>
            <w:proofErr w:type="spellEnd"/>
            <w:r w:rsidRPr="4B75D7A6">
              <w:rPr>
                <w:rFonts w:ascii="Calibri" w:eastAsia="Calibri" w:hAnsi="Calibri" w:cs="Calibri"/>
              </w:rPr>
              <w:t xml:space="preserve"> affiche &lt;ECRAN_DEMARRAGE&gt; pendant T_</w:t>
            </w:r>
            <w:r w:rsidRPr="535E410C">
              <w:rPr>
                <w:rFonts w:ascii="Calibri" w:eastAsia="Calibri" w:hAnsi="Calibri" w:cs="Calibri"/>
              </w:rPr>
              <w:t>CHARGE.</w:t>
            </w:r>
          </w:p>
          <w:p w14:paraId="258E88F7" w14:textId="77777777" w:rsidR="00AA440F" w:rsidRDefault="00AA440F" w:rsidP="00AA440F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 w:rsidRPr="4B75D7A6">
              <w:rPr>
                <w:rFonts w:ascii="Calibri" w:eastAsia="Calibri" w:hAnsi="Calibri" w:cs="Calibri"/>
              </w:rPr>
              <w:t>JumpC</w:t>
            </w:r>
            <w:proofErr w:type="spellEnd"/>
            <w:r w:rsidRPr="4B75D7A6">
              <w:rPr>
                <w:rFonts w:ascii="Calibri" w:eastAsia="Calibri" w:hAnsi="Calibri" w:cs="Calibri"/>
              </w:rPr>
              <w:t xml:space="preserve"> affiche &lt;ECRAN_CONNEXION</w:t>
            </w:r>
            <w:r w:rsidRPr="535E410C">
              <w:rPr>
                <w:rFonts w:ascii="Calibri" w:eastAsia="Calibri" w:hAnsi="Calibri" w:cs="Calibri"/>
              </w:rPr>
              <w:t>&gt;.</w:t>
            </w:r>
          </w:p>
          <w:p w14:paraId="682928CB" w14:textId="77777777" w:rsidR="00AA440F" w:rsidRDefault="00AA440F" w:rsidP="00AA440F">
            <w:pPr>
              <w:pStyle w:val="Paragraphedeliste"/>
              <w:numPr>
                <w:ilvl w:val="0"/>
                <w:numId w:val="1"/>
              </w:numPr>
              <w:rPr>
                <w:u w:val="single"/>
              </w:rPr>
            </w:pPr>
            <w:r>
              <w:rPr>
                <w:rFonts w:ascii="Calibri" w:eastAsia="Calibri" w:hAnsi="Calibri" w:cs="Calibri"/>
              </w:rPr>
              <w:t>USER</w:t>
            </w:r>
            <w:r w:rsidRPr="4B75D7A6">
              <w:rPr>
                <w:rFonts w:ascii="Calibri" w:eastAsia="Calibri" w:hAnsi="Calibri" w:cs="Calibri"/>
              </w:rPr>
              <w:t xml:space="preserve"> </w:t>
            </w:r>
            <w:r w:rsidRPr="535E410C">
              <w:rPr>
                <w:rFonts w:ascii="Calibri" w:eastAsia="Calibri" w:hAnsi="Calibri" w:cs="Calibri"/>
              </w:rPr>
              <w:t>demande</w:t>
            </w:r>
            <w:r w:rsidRPr="4B75D7A6">
              <w:rPr>
                <w:rFonts w:ascii="Calibri" w:eastAsia="Calibri" w:hAnsi="Calibri" w:cs="Calibri"/>
              </w:rPr>
              <w:t xml:space="preserve"> la </w:t>
            </w:r>
            <w:r w:rsidRPr="3AEA7004">
              <w:rPr>
                <w:rFonts w:ascii="Calibri" w:eastAsia="Calibri" w:hAnsi="Calibri" w:cs="Calibri"/>
                <w:u w:val="single"/>
              </w:rPr>
              <w:t xml:space="preserve">connexion entre </w:t>
            </w:r>
            <w:proofErr w:type="spellStart"/>
            <w:r w:rsidRPr="535E410C">
              <w:rPr>
                <w:rFonts w:ascii="Calibri" w:eastAsia="Calibri" w:hAnsi="Calibri" w:cs="Calibri"/>
                <w:u w:val="single"/>
              </w:rPr>
              <w:t>JumpC</w:t>
            </w:r>
            <w:proofErr w:type="spellEnd"/>
            <w:r w:rsidRPr="3AEA7004">
              <w:rPr>
                <w:rFonts w:ascii="Calibri" w:eastAsia="Calibri" w:hAnsi="Calibri" w:cs="Calibri"/>
                <w:u w:val="single"/>
              </w:rPr>
              <w:t xml:space="preserve"> et </w:t>
            </w:r>
            <w:r w:rsidRPr="535E410C">
              <w:rPr>
                <w:rFonts w:ascii="Calibri" w:eastAsia="Calibri" w:hAnsi="Calibri" w:cs="Calibri"/>
                <w:u w:val="single"/>
              </w:rPr>
              <w:t>Pocket.</w:t>
            </w:r>
          </w:p>
          <w:p w14:paraId="0E0EF560" w14:textId="77777777" w:rsidR="00AA440F" w:rsidRPr="00E6739B" w:rsidRDefault="00AA440F" w:rsidP="00AA440F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 w:rsidRPr="00E6739B">
              <w:rPr>
                <w:rFonts w:ascii="Calibri" w:eastAsia="Calibri" w:hAnsi="Calibri" w:cs="Calibri"/>
              </w:rPr>
              <w:t>JumpC</w:t>
            </w:r>
            <w:proofErr w:type="spellEnd"/>
            <w:r w:rsidRPr="00E6739B">
              <w:rPr>
                <w:rFonts w:ascii="Calibri" w:eastAsia="Calibri" w:hAnsi="Calibri" w:cs="Calibri"/>
              </w:rPr>
              <w:t xml:space="preserve"> affiche &lt;ECRAN_PRINCIPAL&gt;</w:t>
            </w:r>
          </w:p>
          <w:p w14:paraId="6EE8207D" w14:textId="77777777" w:rsidR="00AA440F" w:rsidRDefault="00AA440F" w:rsidP="00AA440F">
            <w:pPr>
              <w:pStyle w:val="Paragraphedeliste"/>
              <w:numPr>
                <w:ilvl w:val="0"/>
                <w:numId w:val="1"/>
              </w:numPr>
              <w:rPr>
                <w:u w:val="single"/>
              </w:rPr>
            </w:pPr>
            <w:r>
              <w:rPr>
                <w:rFonts w:ascii="Calibri" w:eastAsia="Calibri" w:hAnsi="Calibri" w:cs="Calibri"/>
              </w:rPr>
              <w:t>USER</w:t>
            </w:r>
            <w:r w:rsidRPr="535E410C">
              <w:rPr>
                <w:rFonts w:ascii="Calibri" w:eastAsia="Calibri" w:hAnsi="Calibri" w:cs="Calibri"/>
              </w:rPr>
              <w:t xml:space="preserve"> </w:t>
            </w:r>
            <w:r w:rsidRPr="535E410C">
              <w:rPr>
                <w:rFonts w:ascii="Calibri" w:eastAsia="Calibri" w:hAnsi="Calibri" w:cs="Calibri"/>
                <w:u w:val="single"/>
              </w:rPr>
              <w:t>pilote le robot</w:t>
            </w:r>
          </w:p>
          <w:p w14:paraId="5A335997" w14:textId="77777777" w:rsidR="00AA440F" w:rsidRDefault="00AA440F" w:rsidP="00AA440F">
            <w:pPr>
              <w:pStyle w:val="Paragraphedeliste"/>
              <w:numPr>
                <w:ilvl w:val="0"/>
                <w:numId w:val="1"/>
              </w:numPr>
              <w:rPr>
                <w:u w:val="single"/>
              </w:rPr>
            </w:pPr>
            <w:r>
              <w:rPr>
                <w:rFonts w:ascii="Calibri" w:eastAsia="Calibri" w:hAnsi="Calibri" w:cs="Calibri"/>
              </w:rPr>
              <w:t>USER</w:t>
            </w:r>
            <w:r w:rsidRPr="535E410C">
              <w:rPr>
                <w:rFonts w:ascii="Calibri" w:eastAsia="Calibri" w:hAnsi="Calibri" w:cs="Calibri"/>
              </w:rPr>
              <w:t xml:space="preserve"> </w:t>
            </w:r>
            <w:r w:rsidRPr="535E410C">
              <w:rPr>
                <w:rFonts w:ascii="Calibri" w:eastAsia="Calibri" w:hAnsi="Calibri" w:cs="Calibri"/>
                <w:u w:val="single"/>
              </w:rPr>
              <w:t>demande le démarrage de la cartographie</w:t>
            </w:r>
          </w:p>
          <w:p w14:paraId="7F00CB32" w14:textId="77777777" w:rsidR="00AA440F" w:rsidRDefault="00AA440F" w:rsidP="00AA440F">
            <w:pPr>
              <w:pStyle w:val="Paragraphedeliste"/>
              <w:numPr>
                <w:ilvl w:val="0"/>
                <w:numId w:val="1"/>
              </w:numPr>
              <w:rPr>
                <w:u w:val="single"/>
              </w:rPr>
            </w:pPr>
            <w:r>
              <w:rPr>
                <w:rFonts w:ascii="Calibri" w:eastAsia="Calibri" w:hAnsi="Calibri" w:cs="Calibri"/>
              </w:rPr>
              <w:t>USER</w:t>
            </w:r>
            <w:r w:rsidRPr="4B75D7A6">
              <w:rPr>
                <w:rFonts w:ascii="Calibri" w:eastAsia="Calibri" w:hAnsi="Calibri" w:cs="Calibri"/>
              </w:rPr>
              <w:t xml:space="preserve"> </w:t>
            </w:r>
            <w:r w:rsidRPr="3AEA7004">
              <w:rPr>
                <w:rFonts w:ascii="Calibri" w:eastAsia="Calibri" w:hAnsi="Calibri" w:cs="Calibri"/>
                <w:u w:val="single"/>
              </w:rPr>
              <w:t xml:space="preserve">quitte </w:t>
            </w:r>
            <w:proofErr w:type="spellStart"/>
            <w:r w:rsidRPr="3AEA7004">
              <w:rPr>
                <w:rFonts w:ascii="Calibri" w:eastAsia="Calibri" w:hAnsi="Calibri" w:cs="Calibri"/>
                <w:u w:val="single"/>
              </w:rPr>
              <w:t>JumpC</w:t>
            </w:r>
            <w:proofErr w:type="spellEnd"/>
            <w:r w:rsidRPr="535E410C">
              <w:rPr>
                <w:rFonts w:ascii="Calibri" w:eastAsia="Calibri" w:hAnsi="Calibri" w:cs="Calibri"/>
                <w:u w:val="single"/>
              </w:rPr>
              <w:t>.</w:t>
            </w:r>
          </w:p>
        </w:tc>
      </w:tr>
      <w:tr w:rsidR="00AA440F" w14:paraId="699A8E3B" w14:textId="77777777" w:rsidTr="00B6532E">
        <w:tc>
          <w:tcPr>
            <w:tcW w:w="1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1B3858" w14:textId="77777777" w:rsidR="00AA440F" w:rsidRDefault="00AA440F" w:rsidP="00B6532E">
            <w:pPr>
              <w:rPr>
                <w:rFonts w:ascii="Calibri" w:eastAsia="Calibri" w:hAnsi="Calibri" w:cs="Calibri"/>
              </w:rPr>
            </w:pPr>
            <w:r w:rsidRPr="3AEA7004">
              <w:rPr>
                <w:rFonts w:ascii="Calibri" w:eastAsia="Calibri" w:hAnsi="Calibri" w:cs="Calibri"/>
              </w:rPr>
              <w:t>Variantes</w:t>
            </w:r>
          </w:p>
        </w:tc>
        <w:tc>
          <w:tcPr>
            <w:tcW w:w="71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4D4DA7" w14:textId="77777777" w:rsidR="00AA440F" w:rsidRPr="00DB5DDD" w:rsidRDefault="00AA440F" w:rsidP="00B6532E">
            <w:pPr>
              <w:rPr>
                <w:rFonts w:ascii="Calibri" w:eastAsia="Calibri" w:hAnsi="Calibri" w:cs="Calibri"/>
                <w:u w:val="single"/>
              </w:rPr>
            </w:pPr>
            <w:r>
              <w:rPr>
                <w:rFonts w:ascii="Calibri" w:eastAsia="Calibri" w:hAnsi="Calibri" w:cs="Calibri"/>
              </w:rPr>
              <w:t>7-8</w:t>
            </w:r>
            <w:r w:rsidRPr="00DB5DDD">
              <w:rPr>
                <w:rFonts w:ascii="Calibri" w:eastAsia="Calibri" w:hAnsi="Calibri" w:cs="Calibri"/>
              </w:rPr>
              <w:t xml:space="preserve"> : [</w:t>
            </w:r>
            <w:proofErr w:type="spellStart"/>
            <w:r w:rsidRPr="00DB5DDD">
              <w:rPr>
                <w:rFonts w:ascii="Calibri" w:eastAsia="Calibri" w:hAnsi="Calibri" w:cs="Calibri"/>
              </w:rPr>
              <w:t>JumpC</w:t>
            </w:r>
            <w:proofErr w:type="spellEnd"/>
            <w:r w:rsidRPr="00DB5DDD">
              <w:rPr>
                <w:rFonts w:ascii="Calibri" w:eastAsia="Calibri" w:hAnsi="Calibri" w:cs="Calibri"/>
              </w:rPr>
              <w:t xml:space="preserve"> rafraîchit &lt;ECRAN_PRINCIPAL&gt; tous les T_RAFRAICHI</w:t>
            </w:r>
            <w:r w:rsidRPr="00DB5DDD">
              <w:rPr>
                <w:rFonts w:ascii="Calibri" w:eastAsia="Calibri" w:hAnsi="Calibri" w:cs="Calibri"/>
                <w:u w:val="single"/>
              </w:rPr>
              <w:t>]</w:t>
            </w:r>
          </w:p>
          <w:p w14:paraId="71A8D6A8" w14:textId="77777777" w:rsidR="00AA440F" w:rsidRPr="00717442" w:rsidRDefault="00AA440F" w:rsidP="00AA440F">
            <w:pPr>
              <w:pStyle w:val="Paragraphedeliste"/>
              <w:numPr>
                <w:ilvl w:val="0"/>
                <w:numId w:val="8"/>
              </w:numPr>
              <w:rPr>
                <w:rFonts w:eastAsiaTheme="minorEastAsia"/>
              </w:rPr>
            </w:pPr>
            <w:proofErr w:type="spellStart"/>
            <w:r w:rsidRPr="00B47459">
              <w:rPr>
                <w:rFonts w:ascii="Calibri" w:eastAsia="Calibri" w:hAnsi="Calibri" w:cs="Calibri"/>
              </w:rPr>
              <w:t>JumpC</w:t>
            </w:r>
            <w:proofErr w:type="spellEnd"/>
            <w:r w:rsidRPr="00B47459">
              <w:rPr>
                <w:rFonts w:ascii="Calibri" w:eastAsia="Calibri" w:hAnsi="Calibri" w:cs="Calibri"/>
              </w:rPr>
              <w:t xml:space="preserve"> </w:t>
            </w:r>
            <w:r w:rsidRPr="00FA0687">
              <w:rPr>
                <w:rFonts w:ascii="Calibri" w:eastAsia="Calibri" w:hAnsi="Calibri" w:cs="Calibri"/>
              </w:rPr>
              <w:t>rafraîchit l’&lt;ECRAN_PRINCIPAL</w:t>
            </w:r>
            <w:r w:rsidRPr="47BEC762">
              <w:rPr>
                <w:rFonts w:ascii="Calibri" w:eastAsia="Calibri" w:hAnsi="Calibri" w:cs="Calibri"/>
              </w:rPr>
              <w:t>&gt;</w:t>
            </w:r>
          </w:p>
          <w:p w14:paraId="753FE6CF" w14:textId="77777777" w:rsidR="00AA440F" w:rsidRDefault="00AA440F" w:rsidP="00B6532E"/>
          <w:p w14:paraId="2F86961A" w14:textId="77777777" w:rsidR="00AA440F" w:rsidRDefault="00AA440F" w:rsidP="00B6532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 : [USER ne souhaite pas lancer la cartographie]</w:t>
            </w:r>
          </w:p>
          <w:p w14:paraId="59392382" w14:textId="77777777" w:rsidR="00AA440F" w:rsidRPr="00B47459" w:rsidRDefault="00AA440F" w:rsidP="00AA440F">
            <w:pPr>
              <w:pStyle w:val="Paragraphedeliste"/>
              <w:numPr>
                <w:ilvl w:val="0"/>
                <w:numId w:val="9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 en 7</w:t>
            </w:r>
          </w:p>
          <w:p w14:paraId="001417AF" w14:textId="77777777" w:rsidR="00AA440F" w:rsidRPr="00717442" w:rsidRDefault="00AA440F" w:rsidP="00B6532E">
            <w:pPr>
              <w:rPr>
                <w:rFonts w:ascii="Calibri" w:eastAsia="Calibri" w:hAnsi="Calibri" w:cs="Calibri"/>
              </w:rPr>
            </w:pPr>
          </w:p>
          <w:p w14:paraId="1DDD45CE" w14:textId="77777777" w:rsidR="00AA440F" w:rsidRDefault="00AA440F" w:rsidP="00AA440F">
            <w:pPr>
              <w:pStyle w:val="Paragraphedeliste"/>
              <w:numPr>
                <w:ilvl w:val="1"/>
                <w:numId w:val="7"/>
              </w:numPr>
              <w:rPr>
                <w:rFonts w:ascii="Calibri" w:eastAsia="Calibri" w:hAnsi="Calibri" w:cs="Calibri"/>
              </w:rPr>
            </w:pPr>
            <w:r w:rsidRPr="005A516B">
              <w:rPr>
                <w:rFonts w:ascii="Calibri" w:eastAsia="Calibri" w:hAnsi="Calibri" w:cs="Calibri"/>
              </w:rPr>
              <w:t xml:space="preserve">: [USER demande à quitter </w:t>
            </w:r>
            <w:proofErr w:type="spellStart"/>
            <w:r w:rsidRPr="005A516B">
              <w:rPr>
                <w:rFonts w:ascii="Calibri" w:eastAsia="Calibri" w:hAnsi="Calibri" w:cs="Calibri"/>
              </w:rPr>
              <w:t>JumpC</w:t>
            </w:r>
            <w:proofErr w:type="spellEnd"/>
            <w:r w:rsidRPr="005A516B">
              <w:rPr>
                <w:rFonts w:ascii="Calibri" w:eastAsia="Calibri" w:hAnsi="Calibri" w:cs="Calibri"/>
              </w:rPr>
              <w:t xml:space="preserve">] </w:t>
            </w:r>
          </w:p>
          <w:p w14:paraId="4CCBB046" w14:textId="77777777" w:rsidR="00AA440F" w:rsidRPr="00B22758" w:rsidRDefault="00AA440F" w:rsidP="00AA440F">
            <w:pPr>
              <w:pStyle w:val="Paragraphedeliste"/>
              <w:numPr>
                <w:ilvl w:val="0"/>
                <w:numId w:val="9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 en 9</w:t>
            </w:r>
          </w:p>
          <w:p w14:paraId="3D365D00" w14:textId="77777777" w:rsidR="00AA440F" w:rsidRPr="00B22758" w:rsidRDefault="00AA440F" w:rsidP="00B6532E">
            <w:pPr>
              <w:rPr>
                <w:rFonts w:ascii="Calibri" w:eastAsia="Calibri" w:hAnsi="Calibri" w:cs="Calibri"/>
              </w:rPr>
            </w:pPr>
          </w:p>
        </w:tc>
      </w:tr>
      <w:tr w:rsidR="00AA440F" w14:paraId="5B1E0BD1" w14:textId="77777777" w:rsidTr="00B6532E">
        <w:tc>
          <w:tcPr>
            <w:tcW w:w="1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4F6757" w14:textId="77777777" w:rsidR="00AA440F" w:rsidRDefault="00AA440F" w:rsidP="00B6532E">
            <w:pPr>
              <w:rPr>
                <w:rFonts w:ascii="Calibri" w:eastAsia="Calibri" w:hAnsi="Calibri" w:cs="Calibri"/>
              </w:rPr>
            </w:pPr>
            <w:r w:rsidRPr="3AEA7004">
              <w:rPr>
                <w:rFonts w:ascii="Calibri" w:eastAsia="Calibri" w:hAnsi="Calibri" w:cs="Calibri"/>
              </w:rPr>
              <w:t>Extensions</w:t>
            </w:r>
          </w:p>
        </w:tc>
        <w:tc>
          <w:tcPr>
            <w:tcW w:w="71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3C62C1" w14:textId="77777777" w:rsidR="00AA440F" w:rsidRDefault="00AA440F" w:rsidP="00B6532E">
            <w:pPr>
              <w:rPr>
                <w:rFonts w:ascii="Calibri" w:eastAsia="Calibri" w:hAnsi="Calibri" w:cs="Calibri"/>
              </w:rPr>
            </w:pPr>
            <w:r w:rsidRPr="535E410C">
              <w:rPr>
                <w:rFonts w:ascii="Calibri" w:eastAsia="Calibri" w:hAnsi="Calibri" w:cs="Calibri"/>
              </w:rPr>
              <w:t>7-9 : [ERREUR_DE_CONNEXION] Incrément 1</w:t>
            </w:r>
          </w:p>
          <w:p w14:paraId="75A53A09" w14:textId="77777777" w:rsidR="00AA440F" w:rsidRDefault="00AA440F" w:rsidP="00AA440F">
            <w:pPr>
              <w:pStyle w:val="Paragraphedeliste"/>
              <w:numPr>
                <w:ilvl w:val="0"/>
                <w:numId w:val="6"/>
              </w:numPr>
              <w:rPr>
                <w:rFonts w:eastAsiaTheme="minorEastAsia"/>
              </w:rPr>
            </w:pPr>
            <w:proofErr w:type="spellStart"/>
            <w:r w:rsidRPr="535E410C">
              <w:rPr>
                <w:rFonts w:ascii="Calibri" w:eastAsia="Calibri" w:hAnsi="Calibri" w:cs="Calibri"/>
              </w:rPr>
              <w:t>JumpC</w:t>
            </w:r>
            <w:proofErr w:type="spellEnd"/>
            <w:r w:rsidRPr="535E410C">
              <w:rPr>
                <w:rFonts w:ascii="Calibri" w:eastAsia="Calibri" w:hAnsi="Calibri" w:cs="Calibri"/>
              </w:rPr>
              <w:t xml:space="preserve"> affiche &lt;ECRAN_ERREUR_CONNEXION&gt;</w:t>
            </w:r>
          </w:p>
          <w:p w14:paraId="5EB066C0" w14:textId="77777777" w:rsidR="00AA440F" w:rsidRDefault="00AA440F" w:rsidP="00AA440F">
            <w:pPr>
              <w:pStyle w:val="Paragraphedeliste"/>
              <w:numPr>
                <w:ilvl w:val="0"/>
                <w:numId w:val="6"/>
              </w:numPr>
            </w:pPr>
            <w:proofErr w:type="spellStart"/>
            <w:r w:rsidRPr="535E410C">
              <w:rPr>
                <w:rFonts w:ascii="Calibri" w:eastAsia="Calibri" w:hAnsi="Calibri" w:cs="Calibri"/>
              </w:rPr>
              <w:t>PocketRace</w:t>
            </w:r>
            <w:proofErr w:type="spellEnd"/>
            <w:r w:rsidRPr="535E410C">
              <w:rPr>
                <w:rFonts w:ascii="Calibri" w:eastAsia="Calibri" w:hAnsi="Calibri" w:cs="Calibri"/>
              </w:rPr>
              <w:t xml:space="preserve"> s’éteint</w:t>
            </w:r>
          </w:p>
          <w:p w14:paraId="3062BAC7" w14:textId="77777777" w:rsidR="00AA440F" w:rsidRDefault="00AA440F" w:rsidP="00AA440F">
            <w:pPr>
              <w:pStyle w:val="Paragraphedeliste"/>
              <w:numPr>
                <w:ilvl w:val="0"/>
                <w:numId w:val="6"/>
              </w:numPr>
            </w:pPr>
            <w:r>
              <w:rPr>
                <w:rFonts w:ascii="Calibri" w:eastAsia="Calibri" w:hAnsi="Calibri" w:cs="Calibri"/>
              </w:rPr>
              <w:t>USER</w:t>
            </w:r>
            <w:r w:rsidRPr="535E410C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535E410C">
              <w:rPr>
                <w:rFonts w:ascii="Calibri" w:eastAsia="Calibri" w:hAnsi="Calibri" w:cs="Calibri"/>
              </w:rPr>
              <w:t>aquitte</w:t>
            </w:r>
            <w:proofErr w:type="spellEnd"/>
            <w:r w:rsidRPr="535E410C">
              <w:rPr>
                <w:rFonts w:ascii="Calibri" w:eastAsia="Calibri" w:hAnsi="Calibri" w:cs="Calibri"/>
              </w:rPr>
              <w:t xml:space="preserve"> l’erreur de connexion</w:t>
            </w:r>
          </w:p>
          <w:p w14:paraId="56A434C4" w14:textId="77777777" w:rsidR="00AA440F" w:rsidRDefault="00AA440F" w:rsidP="00AA440F">
            <w:pPr>
              <w:pStyle w:val="Paragraphedeliste"/>
              <w:numPr>
                <w:ilvl w:val="0"/>
                <w:numId w:val="6"/>
              </w:numPr>
            </w:pPr>
            <w:r w:rsidRPr="535E410C">
              <w:rPr>
                <w:rFonts w:ascii="Calibri" w:eastAsia="Calibri" w:hAnsi="Calibri" w:cs="Calibri"/>
              </w:rPr>
              <w:t>Va en 3.</w:t>
            </w:r>
          </w:p>
          <w:p w14:paraId="74892030" w14:textId="77777777" w:rsidR="00AA440F" w:rsidRDefault="00AA440F" w:rsidP="00B6532E">
            <w:pPr>
              <w:rPr>
                <w:rFonts w:ascii="Calibri" w:eastAsia="Calibri" w:hAnsi="Calibri" w:cs="Calibri"/>
              </w:rPr>
            </w:pPr>
          </w:p>
          <w:p w14:paraId="4BA4BB3C" w14:textId="77777777" w:rsidR="00AA440F" w:rsidRDefault="00AA440F" w:rsidP="00B6532E">
            <w:pPr>
              <w:rPr>
                <w:rFonts w:ascii="Calibri" w:eastAsia="Calibri" w:hAnsi="Calibri" w:cs="Calibri"/>
              </w:rPr>
            </w:pPr>
            <w:r w:rsidRPr="535E410C">
              <w:rPr>
                <w:rFonts w:ascii="Calibri" w:eastAsia="Calibri" w:hAnsi="Calibri" w:cs="Calibri"/>
              </w:rPr>
              <w:t>7-9 : [ERREUR_DE_CONNEXION] Incrément 2</w:t>
            </w:r>
          </w:p>
          <w:p w14:paraId="09AFD8EC" w14:textId="77777777" w:rsidR="00AA440F" w:rsidRDefault="00AA440F" w:rsidP="00AA440F">
            <w:pPr>
              <w:pStyle w:val="Paragraphedeliste"/>
              <w:numPr>
                <w:ilvl w:val="0"/>
                <w:numId w:val="5"/>
              </w:numPr>
              <w:rPr>
                <w:rFonts w:eastAsiaTheme="minorEastAsia"/>
              </w:rPr>
            </w:pPr>
            <w:proofErr w:type="spellStart"/>
            <w:r w:rsidRPr="535E410C">
              <w:rPr>
                <w:rFonts w:ascii="Calibri" w:eastAsia="Calibri" w:hAnsi="Calibri" w:cs="Calibri"/>
              </w:rPr>
              <w:t>JumpC</w:t>
            </w:r>
            <w:proofErr w:type="spellEnd"/>
            <w:r w:rsidRPr="535E410C">
              <w:rPr>
                <w:rFonts w:ascii="Calibri" w:eastAsia="Calibri" w:hAnsi="Calibri" w:cs="Calibri"/>
              </w:rPr>
              <w:t xml:space="preserve"> affiche &lt;ECRAN_ERREUR_CONNEXION&gt;</w:t>
            </w:r>
          </w:p>
          <w:p w14:paraId="3A218D55" w14:textId="77777777" w:rsidR="00AA440F" w:rsidRDefault="00AA440F" w:rsidP="00AA440F">
            <w:pPr>
              <w:pStyle w:val="Paragraphedeliste"/>
              <w:numPr>
                <w:ilvl w:val="0"/>
                <w:numId w:val="5"/>
              </w:numPr>
            </w:pPr>
            <w:proofErr w:type="spellStart"/>
            <w:r w:rsidRPr="535E410C">
              <w:rPr>
                <w:rFonts w:ascii="Calibri" w:eastAsia="Calibri" w:hAnsi="Calibri" w:cs="Calibri"/>
              </w:rPr>
              <w:t>PocketRace</w:t>
            </w:r>
            <w:proofErr w:type="spellEnd"/>
            <w:r w:rsidRPr="535E410C">
              <w:rPr>
                <w:rFonts w:ascii="Calibri" w:eastAsia="Calibri" w:hAnsi="Calibri" w:cs="Calibri"/>
              </w:rPr>
              <w:t xml:space="preserve"> se </w:t>
            </w:r>
            <w:r w:rsidRPr="535E410C">
              <w:rPr>
                <w:rFonts w:ascii="Calibri" w:eastAsia="Calibri" w:hAnsi="Calibri" w:cs="Calibri"/>
                <w:u w:val="single"/>
              </w:rPr>
              <w:t>met en état de STAND_BY</w:t>
            </w:r>
            <w:r w:rsidRPr="535E410C">
              <w:rPr>
                <w:rFonts w:ascii="Calibri" w:eastAsia="Calibri" w:hAnsi="Calibri" w:cs="Calibri"/>
              </w:rPr>
              <w:t>.</w:t>
            </w:r>
          </w:p>
          <w:p w14:paraId="3437C72D" w14:textId="77777777" w:rsidR="00AA440F" w:rsidRDefault="00AA440F" w:rsidP="00AA440F">
            <w:pPr>
              <w:pStyle w:val="Paragraphedeliste"/>
              <w:numPr>
                <w:ilvl w:val="0"/>
                <w:numId w:val="5"/>
              </w:numPr>
            </w:pPr>
            <w:r>
              <w:rPr>
                <w:rFonts w:ascii="Calibri" w:eastAsia="Calibri" w:hAnsi="Calibri" w:cs="Calibri"/>
              </w:rPr>
              <w:t>USER</w:t>
            </w:r>
            <w:r w:rsidRPr="535E410C">
              <w:rPr>
                <w:rFonts w:ascii="Calibri" w:eastAsia="Calibri" w:hAnsi="Calibri" w:cs="Calibri"/>
              </w:rPr>
              <w:t xml:space="preserve"> acquitte l’erreur de connexion</w:t>
            </w:r>
          </w:p>
          <w:p w14:paraId="5AE0E642" w14:textId="77777777" w:rsidR="00AA440F" w:rsidRDefault="00AA440F" w:rsidP="00AA440F">
            <w:pPr>
              <w:pStyle w:val="Paragraphedeliste"/>
              <w:numPr>
                <w:ilvl w:val="0"/>
                <w:numId w:val="5"/>
              </w:numPr>
              <w:rPr>
                <w:rFonts w:eastAsiaTheme="minorEastAsia"/>
              </w:rPr>
            </w:pPr>
            <w:proofErr w:type="spellStart"/>
            <w:r w:rsidRPr="535E410C">
              <w:rPr>
                <w:rFonts w:ascii="Calibri" w:eastAsia="Calibri" w:hAnsi="Calibri" w:cs="Calibri"/>
              </w:rPr>
              <w:t>JumpC</w:t>
            </w:r>
            <w:proofErr w:type="spellEnd"/>
            <w:r w:rsidRPr="535E410C">
              <w:rPr>
                <w:rFonts w:ascii="Calibri" w:eastAsia="Calibri" w:hAnsi="Calibri" w:cs="Calibri"/>
              </w:rPr>
              <w:t xml:space="preserve"> affiche &lt;ECRAN_CONNEXION&gt;</w:t>
            </w:r>
          </w:p>
          <w:p w14:paraId="00EE54D0" w14:textId="77777777" w:rsidR="00AA440F" w:rsidRDefault="00AA440F" w:rsidP="00AA440F">
            <w:pPr>
              <w:pStyle w:val="Paragraphedeliste"/>
              <w:numPr>
                <w:ilvl w:val="0"/>
                <w:numId w:val="5"/>
              </w:numPr>
            </w:pPr>
            <w:r w:rsidRPr="535E410C">
              <w:rPr>
                <w:rFonts w:ascii="Calibri" w:eastAsia="Calibri" w:hAnsi="Calibri" w:cs="Calibri"/>
              </w:rPr>
              <w:t>Va en 5.</w:t>
            </w:r>
          </w:p>
          <w:p w14:paraId="52385314" w14:textId="77777777" w:rsidR="00AA440F" w:rsidRDefault="00AA440F" w:rsidP="00B6532E">
            <w:pPr>
              <w:rPr>
                <w:rFonts w:ascii="Calibri" w:eastAsia="Calibri" w:hAnsi="Calibri" w:cs="Calibri"/>
              </w:rPr>
            </w:pPr>
          </w:p>
          <w:p w14:paraId="55D803DA" w14:textId="77777777" w:rsidR="00AA440F" w:rsidRDefault="00AA440F" w:rsidP="00B6532E">
            <w:pPr>
              <w:rPr>
                <w:rFonts w:ascii="Calibri" w:eastAsia="Calibri" w:hAnsi="Calibri" w:cs="Calibri"/>
              </w:rPr>
            </w:pPr>
            <w:r w:rsidRPr="535E410C">
              <w:rPr>
                <w:rFonts w:ascii="Calibri" w:eastAsia="Calibri" w:hAnsi="Calibri" w:cs="Calibri"/>
              </w:rPr>
              <w:t xml:space="preserve">7-9 : [ERREUR_DE_CONNEXION et </w:t>
            </w:r>
            <w:r>
              <w:rPr>
                <w:rFonts w:ascii="Calibri" w:eastAsia="Calibri" w:hAnsi="Calibri" w:cs="Calibri"/>
              </w:rPr>
              <w:t>USER</w:t>
            </w:r>
            <w:r w:rsidRPr="535E410C">
              <w:rPr>
                <w:rFonts w:ascii="Calibri" w:eastAsia="Calibri" w:hAnsi="Calibri" w:cs="Calibri"/>
              </w:rPr>
              <w:t xml:space="preserve"> demande à quitter </w:t>
            </w:r>
            <w:proofErr w:type="spellStart"/>
            <w:r w:rsidRPr="535E410C">
              <w:rPr>
                <w:rFonts w:ascii="Calibri" w:eastAsia="Calibri" w:hAnsi="Calibri" w:cs="Calibri"/>
              </w:rPr>
              <w:t>JumpC</w:t>
            </w:r>
            <w:proofErr w:type="spellEnd"/>
            <w:r w:rsidRPr="535E410C">
              <w:rPr>
                <w:rFonts w:ascii="Calibri" w:eastAsia="Calibri" w:hAnsi="Calibri" w:cs="Calibri"/>
              </w:rPr>
              <w:t>]</w:t>
            </w:r>
          </w:p>
          <w:p w14:paraId="5B18A27A" w14:textId="77777777" w:rsidR="00AA440F" w:rsidRDefault="00AA440F" w:rsidP="00AA440F">
            <w:pPr>
              <w:pStyle w:val="Paragraphedeliste"/>
              <w:numPr>
                <w:ilvl w:val="0"/>
                <w:numId w:val="4"/>
              </w:numPr>
              <w:rPr>
                <w:rFonts w:eastAsiaTheme="minorEastAsia"/>
              </w:rPr>
            </w:pPr>
            <w:proofErr w:type="spellStart"/>
            <w:r w:rsidRPr="535E410C">
              <w:rPr>
                <w:rFonts w:ascii="Calibri" w:eastAsia="Calibri" w:hAnsi="Calibri" w:cs="Calibri"/>
              </w:rPr>
              <w:t>JumpC</w:t>
            </w:r>
            <w:proofErr w:type="spellEnd"/>
            <w:r w:rsidRPr="535E410C">
              <w:rPr>
                <w:rFonts w:ascii="Calibri" w:eastAsia="Calibri" w:hAnsi="Calibri" w:cs="Calibri"/>
              </w:rPr>
              <w:t xml:space="preserve"> ferme sa fenêtre.</w:t>
            </w:r>
          </w:p>
        </w:tc>
      </w:tr>
      <w:tr w:rsidR="00AA440F" w14:paraId="7DDBAAC7" w14:textId="77777777" w:rsidTr="00B6532E">
        <w:tc>
          <w:tcPr>
            <w:tcW w:w="1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B8478A" w14:textId="77777777" w:rsidR="00AA440F" w:rsidRDefault="00AA440F" w:rsidP="00B6532E">
            <w:pPr>
              <w:rPr>
                <w:rFonts w:ascii="Calibri" w:eastAsia="Calibri" w:hAnsi="Calibri" w:cs="Calibri"/>
              </w:rPr>
            </w:pPr>
            <w:r w:rsidRPr="3AEA7004">
              <w:rPr>
                <w:rFonts w:ascii="Calibri" w:eastAsia="Calibri" w:hAnsi="Calibri" w:cs="Calibri"/>
              </w:rPr>
              <w:t>Informations complémentaires</w:t>
            </w:r>
          </w:p>
        </w:tc>
        <w:tc>
          <w:tcPr>
            <w:tcW w:w="71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9D4136" w14:textId="77777777" w:rsidR="00AA440F" w:rsidRDefault="00AA440F" w:rsidP="00B6532E">
            <w:pPr>
              <w:rPr>
                <w:rFonts w:ascii="Calibri" w:eastAsia="Calibri" w:hAnsi="Calibri" w:cs="Calibri"/>
              </w:rPr>
            </w:pPr>
          </w:p>
        </w:tc>
      </w:tr>
    </w:tbl>
    <w:p w14:paraId="50145E0C" w14:textId="77777777" w:rsidR="003B5831" w:rsidRDefault="003B5831"/>
    <w:sectPr w:rsidR="003B58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43CB7"/>
    <w:multiLevelType w:val="hybridMultilevel"/>
    <w:tmpl w:val="4A8413E6"/>
    <w:lvl w:ilvl="0" w:tplc="DF9AB460">
      <w:start w:val="1"/>
      <w:numFmt w:val="lowerLetter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A2FD1"/>
    <w:multiLevelType w:val="hybridMultilevel"/>
    <w:tmpl w:val="343C5B2E"/>
    <w:lvl w:ilvl="0" w:tplc="45B6B0C6">
      <w:start w:val="1"/>
      <w:numFmt w:val="decimal"/>
      <w:lvlText w:val="%1."/>
      <w:lvlJc w:val="left"/>
      <w:pPr>
        <w:ind w:left="720" w:hanging="360"/>
      </w:pPr>
    </w:lvl>
    <w:lvl w:ilvl="1" w:tplc="51468018">
      <w:start w:val="1"/>
      <w:numFmt w:val="lowerLetter"/>
      <w:lvlText w:val="%2."/>
      <w:lvlJc w:val="left"/>
      <w:pPr>
        <w:ind w:left="1440" w:hanging="360"/>
      </w:pPr>
    </w:lvl>
    <w:lvl w:ilvl="2" w:tplc="B2BA1EDA">
      <w:start w:val="1"/>
      <w:numFmt w:val="lowerRoman"/>
      <w:lvlText w:val="%3."/>
      <w:lvlJc w:val="right"/>
      <w:pPr>
        <w:ind w:left="2160" w:hanging="180"/>
      </w:pPr>
    </w:lvl>
    <w:lvl w:ilvl="3" w:tplc="DFBCC638">
      <w:start w:val="1"/>
      <w:numFmt w:val="decimal"/>
      <w:lvlText w:val="%4."/>
      <w:lvlJc w:val="left"/>
      <w:pPr>
        <w:ind w:left="2880" w:hanging="360"/>
      </w:pPr>
    </w:lvl>
    <w:lvl w:ilvl="4" w:tplc="E064E8B6">
      <w:start w:val="1"/>
      <w:numFmt w:val="lowerLetter"/>
      <w:lvlText w:val="%5."/>
      <w:lvlJc w:val="left"/>
      <w:pPr>
        <w:ind w:left="3600" w:hanging="360"/>
      </w:pPr>
    </w:lvl>
    <w:lvl w:ilvl="5" w:tplc="2F0E70EE">
      <w:start w:val="1"/>
      <w:numFmt w:val="lowerRoman"/>
      <w:lvlText w:val="%6."/>
      <w:lvlJc w:val="right"/>
      <w:pPr>
        <w:ind w:left="4320" w:hanging="180"/>
      </w:pPr>
    </w:lvl>
    <w:lvl w:ilvl="6" w:tplc="F3F007E6">
      <w:start w:val="1"/>
      <w:numFmt w:val="decimal"/>
      <w:lvlText w:val="%7."/>
      <w:lvlJc w:val="left"/>
      <w:pPr>
        <w:ind w:left="5040" w:hanging="360"/>
      </w:pPr>
    </w:lvl>
    <w:lvl w:ilvl="7" w:tplc="72B86116">
      <w:start w:val="1"/>
      <w:numFmt w:val="lowerLetter"/>
      <w:lvlText w:val="%8."/>
      <w:lvlJc w:val="left"/>
      <w:pPr>
        <w:ind w:left="5760" w:hanging="360"/>
      </w:pPr>
    </w:lvl>
    <w:lvl w:ilvl="8" w:tplc="F6EAF21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A7881"/>
    <w:multiLevelType w:val="hybridMultilevel"/>
    <w:tmpl w:val="85BE36D0"/>
    <w:lvl w:ilvl="0" w:tplc="5A9CB050">
      <w:start w:val="1"/>
      <w:numFmt w:val="lowerLetter"/>
      <w:lvlText w:val="%1."/>
      <w:lvlJc w:val="left"/>
      <w:pPr>
        <w:ind w:left="720" w:hanging="360"/>
      </w:pPr>
    </w:lvl>
    <w:lvl w:ilvl="1" w:tplc="8A822D40">
      <w:start w:val="1"/>
      <w:numFmt w:val="lowerLetter"/>
      <w:lvlText w:val="%2."/>
      <w:lvlJc w:val="left"/>
      <w:pPr>
        <w:ind w:left="1440" w:hanging="360"/>
      </w:pPr>
    </w:lvl>
    <w:lvl w:ilvl="2" w:tplc="39745EA8">
      <w:start w:val="1"/>
      <w:numFmt w:val="lowerRoman"/>
      <w:lvlText w:val="%3."/>
      <w:lvlJc w:val="right"/>
      <w:pPr>
        <w:ind w:left="2160" w:hanging="180"/>
      </w:pPr>
    </w:lvl>
    <w:lvl w:ilvl="3" w:tplc="D8B8BA12">
      <w:start w:val="1"/>
      <w:numFmt w:val="decimal"/>
      <w:lvlText w:val="%4."/>
      <w:lvlJc w:val="left"/>
      <w:pPr>
        <w:ind w:left="2880" w:hanging="360"/>
      </w:pPr>
    </w:lvl>
    <w:lvl w:ilvl="4" w:tplc="B7EA1A96">
      <w:start w:val="1"/>
      <w:numFmt w:val="lowerLetter"/>
      <w:lvlText w:val="%5."/>
      <w:lvlJc w:val="left"/>
      <w:pPr>
        <w:ind w:left="3600" w:hanging="360"/>
      </w:pPr>
    </w:lvl>
    <w:lvl w:ilvl="5" w:tplc="66F6723E">
      <w:start w:val="1"/>
      <w:numFmt w:val="lowerRoman"/>
      <w:lvlText w:val="%6."/>
      <w:lvlJc w:val="right"/>
      <w:pPr>
        <w:ind w:left="4320" w:hanging="180"/>
      </w:pPr>
    </w:lvl>
    <w:lvl w:ilvl="6" w:tplc="197CE934">
      <w:start w:val="1"/>
      <w:numFmt w:val="decimal"/>
      <w:lvlText w:val="%7."/>
      <w:lvlJc w:val="left"/>
      <w:pPr>
        <w:ind w:left="5040" w:hanging="360"/>
      </w:pPr>
    </w:lvl>
    <w:lvl w:ilvl="7" w:tplc="23BE9E28">
      <w:start w:val="1"/>
      <w:numFmt w:val="lowerLetter"/>
      <w:lvlText w:val="%8."/>
      <w:lvlJc w:val="left"/>
      <w:pPr>
        <w:ind w:left="5760" w:hanging="360"/>
      </w:pPr>
    </w:lvl>
    <w:lvl w:ilvl="8" w:tplc="F9248EA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674930"/>
    <w:multiLevelType w:val="hybridMultilevel"/>
    <w:tmpl w:val="EE642C8C"/>
    <w:lvl w:ilvl="0" w:tplc="81F61852">
      <w:start w:val="1"/>
      <w:numFmt w:val="lowerLetter"/>
      <w:lvlText w:val="%1."/>
      <w:lvlJc w:val="left"/>
      <w:pPr>
        <w:ind w:left="720" w:hanging="360"/>
      </w:pPr>
    </w:lvl>
    <w:lvl w:ilvl="1" w:tplc="7BF4E17E">
      <w:start w:val="1"/>
      <w:numFmt w:val="lowerLetter"/>
      <w:lvlText w:val="%2."/>
      <w:lvlJc w:val="left"/>
      <w:pPr>
        <w:ind w:left="1440" w:hanging="360"/>
      </w:pPr>
    </w:lvl>
    <w:lvl w:ilvl="2" w:tplc="26CA5A30">
      <w:start w:val="1"/>
      <w:numFmt w:val="lowerRoman"/>
      <w:lvlText w:val="%3."/>
      <w:lvlJc w:val="right"/>
      <w:pPr>
        <w:ind w:left="2160" w:hanging="180"/>
      </w:pPr>
    </w:lvl>
    <w:lvl w:ilvl="3" w:tplc="4D6E0C4C">
      <w:start w:val="1"/>
      <w:numFmt w:val="decimal"/>
      <w:lvlText w:val="%4."/>
      <w:lvlJc w:val="left"/>
      <w:pPr>
        <w:ind w:left="2880" w:hanging="360"/>
      </w:pPr>
    </w:lvl>
    <w:lvl w:ilvl="4" w:tplc="41A0139A">
      <w:start w:val="1"/>
      <w:numFmt w:val="lowerLetter"/>
      <w:lvlText w:val="%5."/>
      <w:lvlJc w:val="left"/>
      <w:pPr>
        <w:ind w:left="3600" w:hanging="360"/>
      </w:pPr>
    </w:lvl>
    <w:lvl w:ilvl="5" w:tplc="76B8E2C2">
      <w:start w:val="1"/>
      <w:numFmt w:val="lowerRoman"/>
      <w:lvlText w:val="%6."/>
      <w:lvlJc w:val="right"/>
      <w:pPr>
        <w:ind w:left="4320" w:hanging="180"/>
      </w:pPr>
    </w:lvl>
    <w:lvl w:ilvl="6" w:tplc="ACB05CE0">
      <w:start w:val="1"/>
      <w:numFmt w:val="decimal"/>
      <w:lvlText w:val="%7."/>
      <w:lvlJc w:val="left"/>
      <w:pPr>
        <w:ind w:left="5040" w:hanging="360"/>
      </w:pPr>
    </w:lvl>
    <w:lvl w:ilvl="7" w:tplc="812CD5BA">
      <w:start w:val="1"/>
      <w:numFmt w:val="lowerLetter"/>
      <w:lvlText w:val="%8."/>
      <w:lvlJc w:val="left"/>
      <w:pPr>
        <w:ind w:left="5760" w:hanging="360"/>
      </w:pPr>
    </w:lvl>
    <w:lvl w:ilvl="8" w:tplc="D6F4084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1E0600"/>
    <w:multiLevelType w:val="hybridMultilevel"/>
    <w:tmpl w:val="AB021620"/>
    <w:lvl w:ilvl="0" w:tplc="14B827BE">
      <w:start w:val="1"/>
      <w:numFmt w:val="lowerLetter"/>
      <w:lvlText w:val="%1."/>
      <w:lvlJc w:val="left"/>
      <w:pPr>
        <w:ind w:left="720" w:hanging="360"/>
      </w:pPr>
    </w:lvl>
    <w:lvl w:ilvl="1" w:tplc="147AD676">
      <w:start w:val="1"/>
      <w:numFmt w:val="lowerLetter"/>
      <w:lvlText w:val="%2."/>
      <w:lvlJc w:val="left"/>
      <w:pPr>
        <w:ind w:left="1440" w:hanging="360"/>
      </w:pPr>
    </w:lvl>
    <w:lvl w:ilvl="2" w:tplc="EC122466">
      <w:start w:val="1"/>
      <w:numFmt w:val="lowerRoman"/>
      <w:lvlText w:val="%3."/>
      <w:lvlJc w:val="right"/>
      <w:pPr>
        <w:ind w:left="2160" w:hanging="180"/>
      </w:pPr>
    </w:lvl>
    <w:lvl w:ilvl="3" w:tplc="C1427A2C">
      <w:start w:val="1"/>
      <w:numFmt w:val="decimal"/>
      <w:lvlText w:val="%4."/>
      <w:lvlJc w:val="left"/>
      <w:pPr>
        <w:ind w:left="2880" w:hanging="360"/>
      </w:pPr>
    </w:lvl>
    <w:lvl w:ilvl="4" w:tplc="6D327F8C">
      <w:start w:val="1"/>
      <w:numFmt w:val="lowerLetter"/>
      <w:lvlText w:val="%5."/>
      <w:lvlJc w:val="left"/>
      <w:pPr>
        <w:ind w:left="3600" w:hanging="360"/>
      </w:pPr>
    </w:lvl>
    <w:lvl w:ilvl="5" w:tplc="866EC75E">
      <w:start w:val="1"/>
      <w:numFmt w:val="lowerRoman"/>
      <w:lvlText w:val="%6."/>
      <w:lvlJc w:val="right"/>
      <w:pPr>
        <w:ind w:left="4320" w:hanging="180"/>
      </w:pPr>
    </w:lvl>
    <w:lvl w:ilvl="6" w:tplc="D9287680">
      <w:start w:val="1"/>
      <w:numFmt w:val="decimal"/>
      <w:lvlText w:val="%7."/>
      <w:lvlJc w:val="left"/>
      <w:pPr>
        <w:ind w:left="5040" w:hanging="360"/>
      </w:pPr>
    </w:lvl>
    <w:lvl w:ilvl="7" w:tplc="88F82132">
      <w:start w:val="1"/>
      <w:numFmt w:val="lowerLetter"/>
      <w:lvlText w:val="%8."/>
      <w:lvlJc w:val="left"/>
      <w:pPr>
        <w:ind w:left="5760" w:hanging="360"/>
      </w:pPr>
    </w:lvl>
    <w:lvl w:ilvl="8" w:tplc="DD0E1BB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B4D9D"/>
    <w:multiLevelType w:val="hybridMultilevel"/>
    <w:tmpl w:val="A438986A"/>
    <w:lvl w:ilvl="0" w:tplc="AF4473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9441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3C49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16F3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3A13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D8FA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AED3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4682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98CA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0B256C"/>
    <w:multiLevelType w:val="hybridMultilevel"/>
    <w:tmpl w:val="D206DA82"/>
    <w:lvl w:ilvl="0" w:tplc="4C967B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3C9E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4C27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B884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8C19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0244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146F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AE2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12F8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32447D"/>
    <w:multiLevelType w:val="hybridMultilevel"/>
    <w:tmpl w:val="57ACE68E"/>
    <w:lvl w:ilvl="0" w:tplc="040C0019">
      <w:start w:val="1"/>
      <w:numFmt w:val="lowerLetter"/>
      <w:lvlText w:val="%1."/>
      <w:lvlJc w:val="left"/>
      <w:pPr>
        <w:ind w:left="766" w:hanging="360"/>
      </w:pPr>
    </w:lvl>
    <w:lvl w:ilvl="1" w:tplc="040C0019" w:tentative="1">
      <w:start w:val="1"/>
      <w:numFmt w:val="lowerLetter"/>
      <w:lvlText w:val="%2."/>
      <w:lvlJc w:val="left"/>
      <w:pPr>
        <w:ind w:left="1486" w:hanging="360"/>
      </w:pPr>
    </w:lvl>
    <w:lvl w:ilvl="2" w:tplc="040C001B" w:tentative="1">
      <w:start w:val="1"/>
      <w:numFmt w:val="lowerRoman"/>
      <w:lvlText w:val="%3."/>
      <w:lvlJc w:val="right"/>
      <w:pPr>
        <w:ind w:left="2206" w:hanging="180"/>
      </w:pPr>
    </w:lvl>
    <w:lvl w:ilvl="3" w:tplc="040C000F" w:tentative="1">
      <w:start w:val="1"/>
      <w:numFmt w:val="decimal"/>
      <w:lvlText w:val="%4."/>
      <w:lvlJc w:val="left"/>
      <w:pPr>
        <w:ind w:left="2926" w:hanging="360"/>
      </w:pPr>
    </w:lvl>
    <w:lvl w:ilvl="4" w:tplc="040C0019" w:tentative="1">
      <w:start w:val="1"/>
      <w:numFmt w:val="lowerLetter"/>
      <w:lvlText w:val="%5."/>
      <w:lvlJc w:val="left"/>
      <w:pPr>
        <w:ind w:left="3646" w:hanging="360"/>
      </w:pPr>
    </w:lvl>
    <w:lvl w:ilvl="5" w:tplc="040C001B" w:tentative="1">
      <w:start w:val="1"/>
      <w:numFmt w:val="lowerRoman"/>
      <w:lvlText w:val="%6."/>
      <w:lvlJc w:val="right"/>
      <w:pPr>
        <w:ind w:left="4366" w:hanging="180"/>
      </w:pPr>
    </w:lvl>
    <w:lvl w:ilvl="6" w:tplc="040C000F" w:tentative="1">
      <w:start w:val="1"/>
      <w:numFmt w:val="decimal"/>
      <w:lvlText w:val="%7."/>
      <w:lvlJc w:val="left"/>
      <w:pPr>
        <w:ind w:left="5086" w:hanging="360"/>
      </w:pPr>
    </w:lvl>
    <w:lvl w:ilvl="7" w:tplc="040C0019" w:tentative="1">
      <w:start w:val="1"/>
      <w:numFmt w:val="lowerLetter"/>
      <w:lvlText w:val="%8."/>
      <w:lvlJc w:val="left"/>
      <w:pPr>
        <w:ind w:left="5806" w:hanging="360"/>
      </w:pPr>
    </w:lvl>
    <w:lvl w:ilvl="8" w:tplc="040C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8" w15:restartNumberingAfterBreak="0">
    <w:nsid w:val="758D69E8"/>
    <w:multiLevelType w:val="multilevel"/>
    <w:tmpl w:val="621A1F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8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623"/>
    <w:rsid w:val="00011532"/>
    <w:rsid w:val="000521B3"/>
    <w:rsid w:val="000D36F9"/>
    <w:rsid w:val="001B1357"/>
    <w:rsid w:val="002528A8"/>
    <w:rsid w:val="003A05F6"/>
    <w:rsid w:val="003B5831"/>
    <w:rsid w:val="003B70C3"/>
    <w:rsid w:val="00682623"/>
    <w:rsid w:val="006F1A05"/>
    <w:rsid w:val="00740E53"/>
    <w:rsid w:val="00A324A8"/>
    <w:rsid w:val="00A655BD"/>
    <w:rsid w:val="00AA440F"/>
    <w:rsid w:val="00BE62C4"/>
    <w:rsid w:val="00C93D8A"/>
    <w:rsid w:val="00D21581"/>
    <w:rsid w:val="00D7724C"/>
    <w:rsid w:val="00F62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51777"/>
  <w15:chartTrackingRefBased/>
  <w15:docId w15:val="{091DC5C0-E2EF-4E8D-86EB-306166EC6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40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A440F"/>
    <w:pPr>
      <w:ind w:left="720"/>
      <w:contextualSpacing/>
    </w:pPr>
  </w:style>
  <w:style w:type="table" w:styleId="Grilledutableau">
    <w:name w:val="Table Grid"/>
    <w:basedOn w:val="TableauNormal"/>
    <w:uiPriority w:val="59"/>
    <w:rsid w:val="00AA440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226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DUCLOS François</dc:creator>
  <cp:keywords/>
  <dc:description/>
  <cp:lastModifiedBy>DUCLOS François</cp:lastModifiedBy>
  <cp:revision>16</cp:revision>
  <dcterms:created xsi:type="dcterms:W3CDTF">2022-01-07T13:08:00Z</dcterms:created>
  <dcterms:modified xsi:type="dcterms:W3CDTF">2022-01-07T13:17:00Z</dcterms:modified>
</cp:coreProperties>
</file>