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1F5C" w14:textId="24479592" w:rsidR="001E7B45" w:rsidRDefault="00311AB2" w:rsidP="00311AB2">
      <w:pPr>
        <w:pStyle w:val="Heading1"/>
      </w:pPr>
      <w:r>
        <w:t>Appendix</w:t>
      </w:r>
    </w:p>
    <w:p w14:paraId="07ACADA9" w14:textId="3B0CBB05" w:rsidR="00095768" w:rsidRDefault="00095768" w:rsidP="0009576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Purpose of loans -- Source: RUME (2010) and NEEMSIS-1 (2016-17); author's calculations.</w:t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8"/>
        <w:gridCol w:w="669"/>
        <w:gridCol w:w="669"/>
        <w:gridCol w:w="180"/>
        <w:gridCol w:w="630"/>
        <w:gridCol w:w="630"/>
        <w:gridCol w:w="180"/>
        <w:gridCol w:w="667"/>
        <w:gridCol w:w="667"/>
        <w:gridCol w:w="180"/>
        <w:gridCol w:w="646"/>
        <w:gridCol w:w="752"/>
        <w:gridCol w:w="180"/>
        <w:gridCol w:w="769"/>
        <w:gridCol w:w="769"/>
      </w:tblGrid>
      <w:tr w:rsidR="00095768" w:rsidRPr="00095768" w14:paraId="28D8D728" w14:textId="77777777" w:rsidTr="00095768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3D0F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42A6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Number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 of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loans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EBC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1547D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% of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loans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665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CDD46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% of HH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using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it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4C5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0303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Mean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 (1,000 INR)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F90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E8B7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% in the total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loand</w:t>
            </w:r>
            <w:proofErr w:type="spellEnd"/>
          </w:p>
        </w:tc>
      </w:tr>
      <w:tr w:rsidR="00095768" w:rsidRPr="00095768" w14:paraId="7CFC128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2D03B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BB31D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3C6B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9C455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DA83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A74D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0F42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D3882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1A65E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3474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93114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B263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4E54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C35C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C7BF2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2016</w:t>
            </w:r>
          </w:p>
        </w:tc>
      </w:tr>
      <w:tr w:rsidR="00095768" w:rsidRPr="00095768" w14:paraId="2A8C8FE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EBD9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Economic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investment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B7AA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592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B42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9EA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309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A6F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F54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4F7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A9C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027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B06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C080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B98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152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</w:tr>
      <w:tr w:rsidR="00095768" w:rsidRPr="00095768" w14:paraId="3F87E19A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1629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Agriculture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4182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9AB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F0C5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1F5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19.42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816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7E5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31D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47.90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9A7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97E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A59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25.29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B90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62.73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D7D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64F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771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14.89</w:t>
            </w:r>
          </w:p>
        </w:tc>
      </w:tr>
      <w:tr w:rsidR="00095768" w:rsidRPr="00095768" w14:paraId="5CBB8FEB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6B8A5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Investment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7AC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08F7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8F0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3F1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06C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E27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2DA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D57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D4C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746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E11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83.79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46B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8AA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477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11.54</w:t>
            </w:r>
          </w:p>
        </w:tc>
      </w:tr>
      <w:tr w:rsidR="00095768" w:rsidRPr="00095768" w14:paraId="12669BE7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D0A8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Current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expenses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D26E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781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D1B0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D23C7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772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5EA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AD1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3530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2B6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2A3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535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B04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84A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FE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498347D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A2DF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Family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F01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B39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9C4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A75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3E6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873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CB2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73.33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27B4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57.49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F9A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6C8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2CC4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0AC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E2A5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A3DD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13.10</w:t>
            </w:r>
          </w:p>
        </w:tc>
      </w:tr>
      <w:tr w:rsidR="00095768" w:rsidRPr="00095768" w14:paraId="4CF85BC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9157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Repay</w:t>
            </w:r>
            <w:proofErr w:type="spellEnd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previous</w:t>
            </w:r>
            <w:proofErr w:type="spellEnd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 xml:space="preserve">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loan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A41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553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7FB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330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6646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29D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05C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C03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16.43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257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5EF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917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14C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916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BD7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3.45</w:t>
            </w:r>
          </w:p>
        </w:tc>
      </w:tr>
      <w:tr w:rsidR="00095768" w:rsidRPr="00095768" w14:paraId="6B67884C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7BF7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Relatives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A60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BE2D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9384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D92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939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13A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851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10B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AB5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1522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8F18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11.71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196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FE8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410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0.20</w:t>
            </w:r>
          </w:p>
        </w:tc>
      </w:tr>
      <w:tr w:rsidR="00095768" w:rsidRPr="00095768" w14:paraId="715EE177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A9A4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Human capital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F748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64F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23F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7D57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5EC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C367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1399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8B8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B32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7A9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4054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FEC9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5E7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7590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5EC3661D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8B76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Health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2A2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C0F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80D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A72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3DF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DCF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CEB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35.06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E8B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2C09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549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27.14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FD7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C66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526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41D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5.51</w:t>
            </w:r>
          </w:p>
        </w:tc>
      </w:tr>
      <w:tr w:rsidR="00095768" w:rsidRPr="00095768" w14:paraId="3EB11F0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494B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Education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852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2313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C59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99F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27B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5A40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772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12B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D02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31F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CDF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31.60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FD0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115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689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6.92</w:t>
            </w:r>
          </w:p>
        </w:tc>
      </w:tr>
      <w:tr w:rsidR="00095768" w:rsidRPr="00095768" w14:paraId="539D35B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0FCE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Social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0C47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F3B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409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D8F7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5C1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A87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82F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391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19F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220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50F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04B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F4A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EC29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349134E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784E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Ceremonies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1A3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837B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C2C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D8F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235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6.25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F09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5E4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15.56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443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144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8D20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FF6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BFA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64D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A44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3.54</w:t>
            </w:r>
          </w:p>
        </w:tc>
      </w:tr>
      <w:tr w:rsidR="00095768" w:rsidRPr="00095768" w14:paraId="784341B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0DFB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Marriage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0396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77B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63E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51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16B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15.61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7DD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6C2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22.72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674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3D0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10EE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8EF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1B1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B29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537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22.34</w:t>
            </w:r>
          </w:p>
        </w:tc>
      </w:tr>
      <w:tr w:rsidR="00095768" w:rsidRPr="00095768" w14:paraId="6FF72BF0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C25A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Death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CB7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723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4CE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13F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44A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237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9A3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383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DEE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572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4A1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FC7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5BB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14B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0.50</w:t>
            </w:r>
          </w:p>
        </w:tc>
      </w:tr>
      <w:tr w:rsidR="00095768" w:rsidRPr="00095768" w14:paraId="21A156A9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8680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Housing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E77E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A48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2A5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B23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5EF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F18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2EF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D94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F618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C2B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F3E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3C4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B187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640E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62E34445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68B0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 xml:space="preserve">House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exp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F2D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FAB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8CE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642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68C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9BB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EFD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A03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002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AB2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29.08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7A6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39.64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20E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F7D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B63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14.09</w:t>
            </w:r>
          </w:p>
        </w:tc>
      </w:tr>
      <w:tr w:rsidR="00095768" w:rsidRPr="00095768" w14:paraId="543ECC6D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0829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DD1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BCA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269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331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1CBA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CA1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C67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B5D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DC4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AF6C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8B4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738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774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F2A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2C45A363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4572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 xml:space="preserve">No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reason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E3B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608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24A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0877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8D1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AA0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BB1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28F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847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683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086F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51.83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265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C06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1A4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0.20</w:t>
            </w:r>
          </w:p>
        </w:tc>
      </w:tr>
      <w:tr w:rsidR="00095768" w:rsidRPr="00095768" w14:paraId="580BC94D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D546" w14:textId="77777777" w:rsidR="00095768" w:rsidRPr="00095768" w:rsidRDefault="00095768" w:rsidP="00095768">
            <w:pPr>
              <w:spacing w:after="0"/>
              <w:ind w:firstLineChars="100" w:firstLine="180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val="fr-FR" w:eastAsia="fr-FR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9CC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103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85E2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C28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C19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4E3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9E6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8F3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B9C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DDF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EC7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104.78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0B2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08D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53D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3.71</w:t>
            </w:r>
          </w:p>
        </w:tc>
      </w:tr>
      <w:tr w:rsidR="00095768" w:rsidRPr="00095768" w14:paraId="18B7BEDA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6E4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9BCB" w14:textId="77777777" w:rsidR="00095768" w:rsidRPr="00095768" w:rsidRDefault="00095768" w:rsidP="00095768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9A3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A67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FA7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D1B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0FD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45D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B67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50F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1999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0D99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B1D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DA1D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020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fr-FR" w:eastAsia="fr-FR"/>
              </w:rPr>
            </w:pPr>
          </w:p>
        </w:tc>
      </w:tr>
      <w:tr w:rsidR="00095768" w:rsidRPr="00095768" w14:paraId="7BDC3E3B" w14:textId="77777777" w:rsidTr="00095768">
        <w:trPr>
          <w:trHeight w:val="288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21668B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67C8E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3EB3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2031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2680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DBB5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900E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4460F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49467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405 HH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210F6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487 HH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59E4D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AC41C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21.28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441F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37.54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7B8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93CF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38FB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FR" w:eastAsia="fr-FR"/>
              </w:rPr>
              <w:t>100.00</w:t>
            </w:r>
          </w:p>
        </w:tc>
      </w:tr>
    </w:tbl>
    <w:p w14:paraId="6941D3B5" w14:textId="7D9813CA" w:rsidR="00311AB2" w:rsidRDefault="00311AB2" w:rsidP="00311AB2">
      <w:pPr>
        <w:pStyle w:val="BodyText"/>
      </w:pPr>
    </w:p>
    <w:p w14:paraId="5E69A973" w14:textId="26A396A0" w:rsidR="00095768" w:rsidRDefault="00095768" w:rsidP="0009576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 xml:space="preserve"> Loan sources by caste and ownership -- Source: NEEMSIS-1 (2016-17); author's calculations.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789"/>
        <w:gridCol w:w="789"/>
        <w:gridCol w:w="789"/>
        <w:gridCol w:w="1046"/>
        <w:gridCol w:w="789"/>
        <w:gridCol w:w="1571"/>
        <w:gridCol w:w="1534"/>
      </w:tblGrid>
      <w:tr w:rsidR="00095768" w:rsidRPr="00095768" w14:paraId="6DF043B9" w14:textId="77777777" w:rsidTr="00095768">
        <w:trPr>
          <w:trHeight w:val="288"/>
        </w:trPr>
        <w:tc>
          <w:tcPr>
            <w:tcW w:w="10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CFE74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fr-FR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881E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Total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CB94F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DB33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Dalits</w:t>
            </w:r>
          </w:p>
        </w:tc>
        <w:tc>
          <w:tcPr>
            <w:tcW w:w="54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16B1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Non dalits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66C4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5DE7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Land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owner</w:t>
            </w:r>
            <w:proofErr w:type="spellEnd"/>
          </w:p>
        </w:tc>
        <w:tc>
          <w:tcPr>
            <w:tcW w:w="8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03D43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Not land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owner</w:t>
            </w:r>
            <w:proofErr w:type="spellEnd"/>
          </w:p>
        </w:tc>
      </w:tr>
      <w:tr w:rsidR="00095768" w:rsidRPr="00095768" w14:paraId="7B784058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30DF0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Number</w:t>
            </w:r>
            <w:proofErr w:type="spellEnd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 of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household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823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n=487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0DA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12B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n=232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D0B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n=255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330E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81D1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n=153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731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n=334</w:t>
            </w:r>
          </w:p>
        </w:tc>
      </w:tr>
      <w:tr w:rsidR="00095768" w:rsidRPr="00095768" w14:paraId="0DF16E5F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62C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All sources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90C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10F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B82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FF9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557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60E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100.00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175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100.00</w:t>
            </w:r>
          </w:p>
        </w:tc>
      </w:tr>
      <w:tr w:rsidR="00095768" w:rsidRPr="00095768" w14:paraId="1035AA7B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F43A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Informal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1403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80B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FF1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2DA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50E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D98C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BBD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2483CE93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EAD3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WKP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9F0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70.23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C66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7A5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70.26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5CE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70.20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DDE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253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67.97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56B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71.26</w:t>
            </w:r>
          </w:p>
        </w:tc>
      </w:tr>
      <w:tr w:rsidR="00095768" w:rsidRPr="00095768" w14:paraId="250ADA96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AF4C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Relatives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E4E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41.68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F5A2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0A5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41.81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AD5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41.57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12D1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90B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47.06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5E0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39.22</w:t>
            </w:r>
          </w:p>
        </w:tc>
      </w:tr>
      <w:tr w:rsidR="00095768" w:rsidRPr="00095768" w14:paraId="59ECACDB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795F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Labour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F2E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17.04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378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102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21.12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A24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13.33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86E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5BD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3.92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91A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23.05</w:t>
            </w:r>
          </w:p>
        </w:tc>
      </w:tr>
      <w:tr w:rsidR="00095768" w:rsidRPr="00095768" w14:paraId="10540356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35EE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Others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ECA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11.09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08C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780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11.21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986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10.98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742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AF5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11.76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C53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10.78</w:t>
            </w:r>
          </w:p>
        </w:tc>
      </w:tr>
      <w:tr w:rsidR="00095768" w:rsidRPr="00095768" w14:paraId="7B898DC9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B5B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 xml:space="preserve">Semi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formal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CFA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0CA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5FCE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A6B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DBC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FDFE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C28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3AC39260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4DCE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Pawn</w:t>
            </w:r>
            <w:proofErr w:type="spellEnd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 xml:space="preserve"> broker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C65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61.40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67D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F08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58.62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53F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63.92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29C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A05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64.71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1CC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59.88</w:t>
            </w:r>
          </w:p>
        </w:tc>
      </w:tr>
      <w:tr w:rsidR="00095768" w:rsidRPr="00095768" w14:paraId="734031E2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3A6C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lastRenderedPageBreak/>
              <w:t xml:space="preserve">SHG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member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5415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6.78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57A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F3B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6.90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A663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6.67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FE1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85B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5.88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093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7.19</w:t>
            </w:r>
          </w:p>
        </w:tc>
      </w:tr>
      <w:tr w:rsidR="00095768" w:rsidRPr="00095768" w14:paraId="5563546A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A01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Formal</w:t>
            </w:r>
            <w:proofErr w:type="spellEnd"/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7747B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776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CFB10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7672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4C0E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8BD9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71F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0C450CD1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37E1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Finance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969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39.22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0A1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9E6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44.40</w:t>
            </w:r>
          </w:p>
        </w:tc>
        <w:tc>
          <w:tcPr>
            <w:tcW w:w="5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95B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34.51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3AE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193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40.52</w:t>
            </w:r>
          </w:p>
        </w:tc>
        <w:tc>
          <w:tcPr>
            <w:tcW w:w="8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A517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2"/>
                <w:szCs w:val="22"/>
                <w:lang w:val="fr-FR" w:eastAsia="fr-FR"/>
              </w:rPr>
              <w:t>38.62</w:t>
            </w:r>
          </w:p>
        </w:tc>
      </w:tr>
      <w:tr w:rsidR="00095768" w:rsidRPr="00095768" w14:paraId="71425D29" w14:textId="77777777" w:rsidTr="00095768">
        <w:trPr>
          <w:trHeight w:val="288"/>
        </w:trPr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0970B0" w14:textId="77777777" w:rsidR="00095768" w:rsidRPr="00095768" w:rsidRDefault="00095768" w:rsidP="00095768">
            <w:pPr>
              <w:spacing w:after="0"/>
              <w:ind w:firstLineChars="100" w:firstLine="220"/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  <w:lang w:val="fr-FR" w:eastAsia="fr-FR"/>
              </w:rPr>
              <w:t>Banks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4E3B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16.02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0737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983F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9.05</w:t>
            </w:r>
          </w:p>
        </w:tc>
        <w:tc>
          <w:tcPr>
            <w:tcW w:w="5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8E41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22.35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2165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 </w:t>
            </w:r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03AA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28.10</w:t>
            </w:r>
          </w:p>
        </w:tc>
        <w:tc>
          <w:tcPr>
            <w:tcW w:w="80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082A0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FR" w:eastAsia="fr-FR"/>
              </w:rPr>
              <w:t>10.48</w:t>
            </w:r>
          </w:p>
        </w:tc>
      </w:tr>
    </w:tbl>
    <w:p w14:paraId="4E3C3760" w14:textId="135714C5" w:rsidR="00095768" w:rsidRDefault="00095768" w:rsidP="00311AB2">
      <w:pPr>
        <w:pStyle w:val="BodyText"/>
      </w:pPr>
    </w:p>
    <w:p w14:paraId="25022065" w14:textId="1BAF7791" w:rsidR="00095768" w:rsidRDefault="00095768" w:rsidP="00095768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4</w:t>
        </w:r>
      </w:fldSimple>
      <w:r>
        <w:t xml:space="preserve"> Loan sources per occupation (main occupation of the household head) -- Source: NEEMSIS-1 (2016-17); author's calculations.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5"/>
        <w:gridCol w:w="690"/>
        <w:gridCol w:w="185"/>
        <w:gridCol w:w="742"/>
        <w:gridCol w:w="1075"/>
        <w:gridCol w:w="690"/>
        <w:gridCol w:w="1542"/>
        <w:gridCol w:w="1187"/>
        <w:gridCol w:w="690"/>
        <w:gridCol w:w="710"/>
      </w:tblGrid>
      <w:tr w:rsidR="00095768" w:rsidRPr="00095768" w14:paraId="6941A8A5" w14:textId="77777777" w:rsidTr="00095768">
        <w:trPr>
          <w:trHeight w:val="288"/>
        </w:trPr>
        <w:tc>
          <w:tcPr>
            <w:tcW w:w="10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083F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fr-FR"/>
              </w:rPr>
              <w:t> 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45A3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Total</w:t>
            </w:r>
          </w:p>
        </w:tc>
        <w:tc>
          <w:tcPr>
            <w:tcW w:w="1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62A5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2A86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Agri. SE</w:t>
            </w:r>
          </w:p>
        </w:tc>
        <w:tc>
          <w:tcPr>
            <w:tcW w:w="5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2CFE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Agri. Casual</w:t>
            </w:r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FFC1D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Casual</w:t>
            </w:r>
          </w:p>
        </w:tc>
        <w:tc>
          <w:tcPr>
            <w:tcW w:w="81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BD2FE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 xml:space="preserve">Regular non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quali</w:t>
            </w:r>
            <w:proofErr w:type="spellEnd"/>
          </w:p>
        </w:tc>
        <w:tc>
          <w:tcPr>
            <w:tcW w:w="6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3E01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 xml:space="preserve">Regular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quali</w:t>
            </w:r>
            <w:proofErr w:type="spellEnd"/>
          </w:p>
        </w:tc>
        <w:tc>
          <w:tcPr>
            <w:tcW w:w="3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7A2E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SE</w:t>
            </w:r>
          </w:p>
        </w:tc>
        <w:tc>
          <w:tcPr>
            <w:tcW w:w="3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1BCB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NREGA</w:t>
            </w:r>
          </w:p>
        </w:tc>
      </w:tr>
      <w:tr w:rsidR="00095768" w:rsidRPr="00095768" w14:paraId="721F45FF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BEE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Number</w:t>
            </w:r>
            <w:proofErr w:type="spellEnd"/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 xml:space="preserve"> of </w:t>
            </w:r>
            <w:proofErr w:type="spellStart"/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household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3CA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n=487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83A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759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n=103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850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n=108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A04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n=75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C73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n=81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290C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n=10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F4B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n=87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2BCB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n=23</w:t>
            </w:r>
          </w:p>
        </w:tc>
      </w:tr>
      <w:tr w:rsidR="00095768" w:rsidRPr="00095768" w14:paraId="2CB0D1E2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D2F57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All sources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DF1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100.00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6D6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287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100.00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05C9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BE4A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100.00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9B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100.00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895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927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100.00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B4F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100.00</w:t>
            </w:r>
          </w:p>
        </w:tc>
      </w:tr>
      <w:tr w:rsidR="00095768" w:rsidRPr="00095768" w14:paraId="3D43F5FF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96A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Informal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7BEC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F9F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E5B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FEB8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8CC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36AF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3CA1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D0F9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5DB6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58B2AE18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112C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WKP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78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70.23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B04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61E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65.96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1F9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75.00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4FC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76.47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6B2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64.86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7E6C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55.56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EB7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67.09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4CB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76.19</w:t>
            </w:r>
          </w:p>
        </w:tc>
      </w:tr>
      <w:tr w:rsidR="00095768" w:rsidRPr="00095768" w14:paraId="1F11E903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AF9A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Relatives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7B7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41.68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59E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B17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54.26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892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50.00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969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41.18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3CB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20.27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A0F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66.67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AF3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39.24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F093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42.86</w:t>
            </w:r>
          </w:p>
        </w:tc>
      </w:tr>
      <w:tr w:rsidR="00095768" w:rsidRPr="00095768" w14:paraId="25284391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E3FF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Labour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B613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17.04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C471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9F8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3.19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198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8.00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D97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23.53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3FB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56.76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347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0.00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271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7.59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C59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9.52</w:t>
            </w:r>
          </w:p>
        </w:tc>
      </w:tr>
      <w:tr w:rsidR="00095768" w:rsidRPr="00095768" w14:paraId="7939E8B1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CDC5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Others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CBF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11.09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B4E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94A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12.77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B40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11.00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0C3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10.29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B4B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9.46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60F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33.33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BC1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10.13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DE4D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4.76</w:t>
            </w:r>
          </w:p>
        </w:tc>
      </w:tr>
      <w:tr w:rsidR="00095768" w:rsidRPr="00095768" w14:paraId="4D7FC49D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BB66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 xml:space="preserve">Semi </w:t>
            </w: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formal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FD83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730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286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45EC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394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9B75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AD9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AC1D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CBC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73F14467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9D57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Pawn</w:t>
            </w:r>
            <w:proofErr w:type="spellEnd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 xml:space="preserve"> broker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F86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61.40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8E6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8AE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63.83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90A4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53.00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D0C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63.24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639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63.51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D817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77.78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D47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62.03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F47C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85.71</w:t>
            </w:r>
          </w:p>
        </w:tc>
      </w:tr>
      <w:tr w:rsidR="00095768" w:rsidRPr="00095768" w14:paraId="469DEA3E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1CBB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 xml:space="preserve">SHG </w:t>
            </w:r>
            <w:proofErr w:type="spellStart"/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member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E86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6.78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B9A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BCF2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3.19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46C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7.00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7F2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8.82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FE7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8.11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3DF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22.22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E676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5.06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B99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9.52</w:t>
            </w:r>
          </w:p>
        </w:tc>
      </w:tr>
      <w:tr w:rsidR="00095768" w:rsidRPr="00095768" w14:paraId="6C328E40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326D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proofErr w:type="spellStart"/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Formal</w:t>
            </w:r>
            <w:proofErr w:type="spellEnd"/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5AA2" w14:textId="77777777" w:rsidR="00095768" w:rsidRPr="00095768" w:rsidRDefault="00095768" w:rsidP="00095768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ED4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1411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7E09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D90A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4733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3EF4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DECB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0EE0" w14:textId="77777777" w:rsidR="00095768" w:rsidRPr="00095768" w:rsidRDefault="00095768" w:rsidP="0009576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fr-FR" w:eastAsia="fr-FR"/>
              </w:rPr>
            </w:pPr>
          </w:p>
        </w:tc>
      </w:tr>
      <w:tr w:rsidR="00095768" w:rsidRPr="00095768" w14:paraId="350459ED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1626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Finance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950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39.22</w:t>
            </w:r>
          </w:p>
        </w:tc>
        <w:tc>
          <w:tcPr>
            <w:tcW w:w="1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3CF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4FCF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27.66</w:t>
            </w:r>
          </w:p>
        </w:tc>
        <w:tc>
          <w:tcPr>
            <w:tcW w:w="5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89A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39.00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69C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45.59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44F8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25.68</w:t>
            </w:r>
          </w:p>
        </w:tc>
        <w:tc>
          <w:tcPr>
            <w:tcW w:w="6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CF16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66.67</w:t>
            </w:r>
          </w:p>
        </w:tc>
        <w:tc>
          <w:tcPr>
            <w:tcW w:w="3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558A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56.96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3ABE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33.33</w:t>
            </w:r>
          </w:p>
        </w:tc>
      </w:tr>
      <w:tr w:rsidR="00095768" w:rsidRPr="00095768" w14:paraId="76B1CD90" w14:textId="77777777" w:rsidTr="00095768">
        <w:trPr>
          <w:trHeight w:val="288"/>
        </w:trPr>
        <w:tc>
          <w:tcPr>
            <w:tcW w:w="10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FA96D8" w14:textId="77777777" w:rsidR="00095768" w:rsidRPr="00095768" w:rsidRDefault="00095768" w:rsidP="00095768">
            <w:pPr>
              <w:spacing w:after="0"/>
              <w:ind w:firstLineChars="100" w:firstLine="200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val="fr-FR" w:eastAsia="fr-FR"/>
              </w:rPr>
              <w:t>Banks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79835B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16.02</w:t>
            </w:r>
          </w:p>
        </w:tc>
        <w:tc>
          <w:tcPr>
            <w:tcW w:w="10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11E5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FR" w:eastAsia="fr-FR"/>
              </w:rPr>
              <w:t> 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4D541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36.17</w:t>
            </w:r>
          </w:p>
        </w:tc>
        <w:tc>
          <w:tcPr>
            <w:tcW w:w="5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5F190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12.00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0D7B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4.41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803604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10.81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4E349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22.22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04B53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10.13</w:t>
            </w:r>
          </w:p>
        </w:tc>
        <w:tc>
          <w:tcPr>
            <w:tcW w:w="3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4686E5" w14:textId="77777777" w:rsidR="00095768" w:rsidRPr="00095768" w:rsidRDefault="00095768" w:rsidP="00095768">
            <w:pPr>
              <w:spacing w:after="0"/>
              <w:jc w:val="center"/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</w:pPr>
            <w:r w:rsidRPr="00095768">
              <w:rPr>
                <w:rFonts w:ascii="Calibri" w:eastAsia="Times New Roman" w:hAnsi="Calibri" w:cs="Calibri"/>
                <w:sz w:val="20"/>
                <w:szCs w:val="20"/>
                <w:lang w:val="fr-FR" w:eastAsia="fr-FR"/>
              </w:rPr>
              <w:t>28.57</w:t>
            </w:r>
          </w:p>
        </w:tc>
      </w:tr>
    </w:tbl>
    <w:p w14:paraId="0EC47255" w14:textId="77777777" w:rsidR="00095768" w:rsidRPr="00311AB2" w:rsidRDefault="00095768" w:rsidP="00311AB2">
      <w:pPr>
        <w:pStyle w:val="BodyText"/>
      </w:pPr>
    </w:p>
    <w:sectPr w:rsidR="00095768" w:rsidRPr="00311AB2" w:rsidSect="0046372A">
      <w:pgSz w:w="12240" w:h="15840"/>
      <w:pgMar w:top="1417" w:right="1417" w:bottom="1417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3F3A" w14:textId="77777777" w:rsidR="00EE6676" w:rsidRDefault="00EE6676">
      <w:pPr>
        <w:spacing w:after="0"/>
      </w:pPr>
      <w:r>
        <w:separator/>
      </w:r>
    </w:p>
  </w:endnote>
  <w:endnote w:type="continuationSeparator" w:id="0">
    <w:p w14:paraId="23469FDE" w14:textId="77777777" w:rsidR="00EE6676" w:rsidRDefault="00EE66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CD202" w14:textId="77777777" w:rsidR="00EE6676" w:rsidRDefault="00EE6676">
      <w:r>
        <w:separator/>
      </w:r>
    </w:p>
  </w:footnote>
  <w:footnote w:type="continuationSeparator" w:id="0">
    <w:p w14:paraId="63411E2C" w14:textId="77777777" w:rsidR="00EE6676" w:rsidRDefault="00EE66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22C0F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45"/>
    <w:rsid w:val="000109F5"/>
    <w:rsid w:val="00095768"/>
    <w:rsid w:val="000F7AEB"/>
    <w:rsid w:val="001C7325"/>
    <w:rsid w:val="001E7B45"/>
    <w:rsid w:val="002A6E35"/>
    <w:rsid w:val="002E6EB0"/>
    <w:rsid w:val="002F5E01"/>
    <w:rsid w:val="00311AB2"/>
    <w:rsid w:val="00417FDB"/>
    <w:rsid w:val="004607F4"/>
    <w:rsid w:val="0046372A"/>
    <w:rsid w:val="00473A6F"/>
    <w:rsid w:val="004B0208"/>
    <w:rsid w:val="004D2F20"/>
    <w:rsid w:val="005060D1"/>
    <w:rsid w:val="005943A0"/>
    <w:rsid w:val="005F3948"/>
    <w:rsid w:val="00611782"/>
    <w:rsid w:val="00732C5D"/>
    <w:rsid w:val="00775AE3"/>
    <w:rsid w:val="009D75B3"/>
    <w:rsid w:val="00CC7222"/>
    <w:rsid w:val="00D65085"/>
    <w:rsid w:val="00E043A5"/>
    <w:rsid w:val="00EE6676"/>
    <w:rsid w:val="00F5312B"/>
    <w:rsid w:val="00F8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DC84"/>
  <w15:docId w15:val="{98BAC980-E31F-486B-8CE9-7410B88DA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9A975-031F-4350-B1D1-D8FD1B69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455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Surviving Debt, Survival Debt in Times of Lockdown</vt:lpstr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Surviving Debt, Survival Debt in Times of Lockdown</dc:title>
  <dc:creator>Isabelle Guérin,  Sébastien Michiels,  Arnaud Natal,  Christophe J. Nordman  and Govindan Venkatasubramanian</dc:creator>
  <cp:keywords/>
  <cp:lastModifiedBy>Arnaud</cp:lastModifiedBy>
  <cp:revision>4</cp:revision>
  <dcterms:created xsi:type="dcterms:W3CDTF">2021-07-30T16:09:00Z</dcterms:created>
  <dcterms:modified xsi:type="dcterms:W3CDTF">2021-07-30T16:16:00Z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/>
  </property>
</Properties>
</file>