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r w:rsidR="00E734C3">
        <w:t>Tahiti Sans</w:t>
      </w:r>
      <w:r w:rsidR="005C5934">
        <w:t xml:space="preserve"> (Regular and </w:t>
      </w:r>
      <w:r w:rsidR="00E734C3">
        <w:t>Outlines</w:t>
      </w:r>
      <w:r w:rsidR="005C5934">
        <w:t xml:space="preserve">) </w:t>
      </w:r>
      <w:r w:rsidR="00721FDA">
        <w:t xml:space="preserve"> </w:t>
      </w:r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8E30F1">
        <w:t>23</w:t>
      </w:r>
      <w:r w:rsidR="001D7D69">
        <w:t>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  <w:r w:rsidR="008E30F1">
        <w:t xml:space="preserve"> </w:t>
      </w:r>
    </w:p>
    <w:p w:rsidR="008E30F1" w:rsidRDefault="008E30F1" w:rsidP="005B1DB1">
      <w:pPr>
        <w:pStyle w:val="NoSpacing"/>
      </w:pPr>
      <w:r>
        <w:t>0</w:t>
      </w:r>
      <w:r w:rsidR="00E734C3">
        <w:t>8/24/2023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374776" w:rsidRDefault="00E734C3" w:rsidP="008E30F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Tahiti Sans is </w:t>
      </w:r>
      <w:r w:rsidR="00374776">
        <w:rPr>
          <w:rFonts w:asciiTheme="minorHAnsi" w:hAnsiTheme="minorHAnsi" w:cstheme="minorHAnsi"/>
          <w:sz w:val="22"/>
          <w:szCs w:val="22"/>
        </w:rPr>
        <w:t>a playful, all caps display sans available in 2 versions</w:t>
      </w:r>
      <w:r w:rsidR="008E30F1" w:rsidRPr="008E30F1">
        <w:rPr>
          <w:rFonts w:asciiTheme="minorHAnsi" w:hAnsiTheme="minorHAnsi" w:cstheme="minorHAnsi"/>
          <w:sz w:val="22"/>
          <w:szCs w:val="22"/>
        </w:rPr>
        <w:t>.</w:t>
      </w:r>
      <w:r w:rsidR="008927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At</w:t>
      </w:r>
      <w:r w:rsidR="00374776">
        <w:rPr>
          <w:rFonts w:asciiTheme="minorHAnsi" w:hAnsiTheme="minorHAnsi" w:cstheme="minorHAnsi"/>
          <w:sz w:val="22"/>
          <w:szCs w:val="22"/>
        </w:rPr>
        <w:t xml:space="preserve"> first glance it appears to be the offspring of a</w:t>
      </w:r>
      <w:r>
        <w:rPr>
          <w:rFonts w:asciiTheme="minorHAnsi" w:hAnsiTheme="minorHAnsi" w:cstheme="minorHAnsi"/>
          <w:sz w:val="22"/>
          <w:szCs w:val="22"/>
        </w:rPr>
        <w:t xml:space="preserve"> rather </w:t>
      </w:r>
      <w:r w:rsidR="00374776">
        <w:rPr>
          <w:rFonts w:asciiTheme="minorHAnsi" w:hAnsiTheme="minorHAnsi" w:cstheme="minorHAnsi"/>
          <w:sz w:val="22"/>
          <w:szCs w:val="22"/>
        </w:rPr>
        <w:t>uniform</w:t>
      </w:r>
      <w:r>
        <w:rPr>
          <w:rFonts w:asciiTheme="minorHAnsi" w:hAnsiTheme="minorHAnsi" w:cstheme="minorHAnsi"/>
          <w:sz w:val="22"/>
          <w:szCs w:val="22"/>
        </w:rPr>
        <w:t xml:space="preserve"> font </w:t>
      </w:r>
      <w:r w:rsidR="00374776">
        <w:rPr>
          <w:rFonts w:asciiTheme="minorHAnsi" w:hAnsiTheme="minorHAnsi" w:cstheme="minorHAnsi"/>
          <w:sz w:val="22"/>
          <w:szCs w:val="22"/>
        </w:rPr>
        <w:t>and a wacky one. The variations of letterforms as well as random angles are minimal. They’re tall</w:t>
      </w:r>
      <w:r w:rsidR="00374776">
        <w:rPr>
          <w:rFonts w:asciiTheme="minorHAnsi" w:hAnsiTheme="minorHAnsi" w:cstheme="minorHAnsi"/>
          <w:sz w:val="22"/>
          <w:szCs w:val="22"/>
        </w:rPr>
        <w:t xml:space="preserve"> by nature so squeezing text into tight spaces </w:t>
      </w:r>
      <w:r w:rsidR="00374776">
        <w:rPr>
          <w:rFonts w:asciiTheme="minorHAnsi" w:hAnsiTheme="minorHAnsi" w:cstheme="minorHAnsi"/>
          <w:sz w:val="22"/>
          <w:szCs w:val="22"/>
        </w:rPr>
        <w:t xml:space="preserve">should be easy. Characters are slightly jumbled in a childlike manner and misaligned with varying degrees of spacing. Use Tahiti </w:t>
      </w:r>
      <w:proofErr w:type="gramStart"/>
      <w:r w:rsidR="00374776">
        <w:rPr>
          <w:rFonts w:asciiTheme="minorHAnsi" w:hAnsiTheme="minorHAnsi" w:cstheme="minorHAnsi"/>
          <w:sz w:val="22"/>
          <w:szCs w:val="22"/>
        </w:rPr>
        <w:t>Sans</w:t>
      </w:r>
      <w:proofErr w:type="gramEnd"/>
      <w:r w:rsidR="00374776">
        <w:rPr>
          <w:rFonts w:asciiTheme="minorHAnsi" w:hAnsiTheme="minorHAnsi" w:cstheme="minorHAnsi"/>
          <w:sz w:val="22"/>
          <w:szCs w:val="22"/>
        </w:rPr>
        <w:t xml:space="preserve"> when the project calls for clean, easy-to-read text with a little fun. Examples include youth sports, social media, or advertising. </w:t>
      </w:r>
    </w:p>
    <w:p w:rsidR="00721FDA" w:rsidRDefault="00374776" w:rsidP="00721FDA">
      <w:pPr>
        <w:pStyle w:val="NoSpacing"/>
      </w:pPr>
      <w:r>
        <w:t xml:space="preserve">This family is equipped with Basic and extended Latin, kerning, and alternates. Please check the glyph map for all supported characters. </w:t>
      </w:r>
      <w:r w:rsidR="00721FDA">
        <w:t>The demo contains basic characters only. The full version can be purchased for $</w:t>
      </w:r>
      <w:r w:rsidR="008927D4">
        <w:t>50</w:t>
      </w:r>
      <w:r w:rsidR="00721FDA">
        <w:t xml:space="preserve"> via PayPal or by acquiring a commercial license. Do note that this $</w:t>
      </w:r>
      <w:r w:rsidR="008927D4">
        <w:t>50</w:t>
      </w:r>
      <w:r w:rsidR="00721FDA">
        <w:t xml:space="preserve"> is for personal use only. Email us or visit </w:t>
      </w:r>
      <w:hyperlink r:id="rId4" w:history="1">
        <w:r w:rsidR="00721FDA" w:rsidRPr="00FD4576">
          <w:rPr>
            <w:rStyle w:val="Hyperlink"/>
          </w:rPr>
          <w:t>www.sharkshock.net/license</w:t>
        </w:r>
      </w:hyperlink>
      <w:r w:rsidR="00721FDA">
        <w:t xml:space="preserve"> for more information on licensing. Unauthorized usage of our intellectual property is strictly prohibited and may result in legal remedies at our disposal.</w:t>
      </w:r>
    </w:p>
    <w:p w:rsidR="00721FDA" w:rsidRPr="00721FDA" w:rsidRDefault="00721FDA" w:rsidP="00E94514">
      <w:pPr>
        <w:pStyle w:val="NoSpacing"/>
        <w:rPr>
          <w:rFonts w:cstheme="minorHAnsi"/>
          <w:shd w:val="clear" w:color="auto" w:fill="FFFFFF"/>
        </w:rPr>
      </w:pPr>
    </w:p>
    <w:p w:rsidR="008E30F1" w:rsidRDefault="00F258AB" w:rsidP="008E30F1">
      <w:pPr>
        <w:spacing w:after="0"/>
        <w:rPr>
          <w:rFonts w:cstheme="minorHAnsi"/>
          <w:shd w:val="clear" w:color="auto" w:fill="FFFFFF"/>
        </w:rPr>
      </w:pPr>
      <w:r w:rsidRPr="008E30F1">
        <w:t>T</w:t>
      </w:r>
      <w:r w:rsidR="004953EB" w:rsidRPr="008E30F1">
        <w:t>ags</w:t>
      </w:r>
      <w:r w:rsidRPr="008E30F1">
        <w:t xml:space="preserve">: </w:t>
      </w:r>
      <w:r w:rsidR="00374776">
        <w:rPr>
          <w:rFonts w:cstheme="minorHAnsi"/>
          <w:shd w:val="clear" w:color="auto" w:fill="FFFFFF"/>
        </w:rPr>
        <w:t>children, kids, childlike, playful, informal, sans, fun, random, cartoon, loose, display, all caps, capitals, European, accents, diacritics</w:t>
      </w:r>
      <w:bookmarkStart w:id="0" w:name="_GoBack"/>
      <w:bookmarkEnd w:id="0"/>
    </w:p>
    <w:p w:rsidR="008927D4" w:rsidRDefault="008927D4" w:rsidP="008E30F1">
      <w:pPr>
        <w:spacing w:after="0"/>
        <w:rPr>
          <w:rFonts w:cstheme="minorHAnsi"/>
          <w:shd w:val="clear" w:color="auto" w:fill="FFFFFF"/>
        </w:rPr>
      </w:pPr>
    </w:p>
    <w:p w:rsidR="008927D4" w:rsidRPr="008927D4" w:rsidRDefault="008927D4" w:rsidP="008927D4">
      <w:pPr>
        <w:spacing w:after="0"/>
        <w:rPr>
          <w:rFonts w:cstheme="minorHAnsi"/>
        </w:rPr>
      </w:pPr>
    </w:p>
    <w:p w:rsidR="008927D4" w:rsidRPr="008E30F1" w:rsidRDefault="008927D4" w:rsidP="008E30F1">
      <w:pPr>
        <w:spacing w:after="0"/>
        <w:rPr>
          <w:rFonts w:cstheme="minorHAnsi"/>
        </w:rPr>
      </w:pPr>
    </w:p>
    <w:p w:rsidR="00076A09" w:rsidRDefault="00076A09"/>
    <w:sectPr w:rsidR="0007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6A09"/>
    <w:rsid w:val="000C33A8"/>
    <w:rsid w:val="000D0A5B"/>
    <w:rsid w:val="00125759"/>
    <w:rsid w:val="00186307"/>
    <w:rsid w:val="001B6420"/>
    <w:rsid w:val="001B7A18"/>
    <w:rsid w:val="001C2EEC"/>
    <w:rsid w:val="001C49B1"/>
    <w:rsid w:val="001D6244"/>
    <w:rsid w:val="001D7D69"/>
    <w:rsid w:val="001E1DBB"/>
    <w:rsid w:val="001E7B30"/>
    <w:rsid w:val="00244C70"/>
    <w:rsid w:val="002577EA"/>
    <w:rsid w:val="0029601A"/>
    <w:rsid w:val="002C7FB5"/>
    <w:rsid w:val="00351EC1"/>
    <w:rsid w:val="00374776"/>
    <w:rsid w:val="00385740"/>
    <w:rsid w:val="003A0291"/>
    <w:rsid w:val="003D04BF"/>
    <w:rsid w:val="00400114"/>
    <w:rsid w:val="004152F6"/>
    <w:rsid w:val="004217C5"/>
    <w:rsid w:val="004339ED"/>
    <w:rsid w:val="004478CE"/>
    <w:rsid w:val="004653DA"/>
    <w:rsid w:val="004953EB"/>
    <w:rsid w:val="004A2093"/>
    <w:rsid w:val="004C3703"/>
    <w:rsid w:val="004C510F"/>
    <w:rsid w:val="004C55D8"/>
    <w:rsid w:val="004D1AFC"/>
    <w:rsid w:val="004D3BCD"/>
    <w:rsid w:val="004E0E83"/>
    <w:rsid w:val="00540394"/>
    <w:rsid w:val="0055241B"/>
    <w:rsid w:val="005914B1"/>
    <w:rsid w:val="005A4E5A"/>
    <w:rsid w:val="005B1DB1"/>
    <w:rsid w:val="005C5934"/>
    <w:rsid w:val="00641137"/>
    <w:rsid w:val="0064484B"/>
    <w:rsid w:val="00653BAB"/>
    <w:rsid w:val="006C2221"/>
    <w:rsid w:val="00721FDA"/>
    <w:rsid w:val="00734383"/>
    <w:rsid w:val="00762FD2"/>
    <w:rsid w:val="0078067F"/>
    <w:rsid w:val="00827D19"/>
    <w:rsid w:val="0088121A"/>
    <w:rsid w:val="008927D4"/>
    <w:rsid w:val="008B3566"/>
    <w:rsid w:val="008C0B12"/>
    <w:rsid w:val="008D6C23"/>
    <w:rsid w:val="008E30F1"/>
    <w:rsid w:val="008E691B"/>
    <w:rsid w:val="00925FC9"/>
    <w:rsid w:val="00984CC8"/>
    <w:rsid w:val="009B2A75"/>
    <w:rsid w:val="009D52D9"/>
    <w:rsid w:val="009D6846"/>
    <w:rsid w:val="009E5A7D"/>
    <w:rsid w:val="00A24C7D"/>
    <w:rsid w:val="00A558D3"/>
    <w:rsid w:val="00A66120"/>
    <w:rsid w:val="00A733FB"/>
    <w:rsid w:val="00AC36ED"/>
    <w:rsid w:val="00AF4F64"/>
    <w:rsid w:val="00AF5DD7"/>
    <w:rsid w:val="00B25E41"/>
    <w:rsid w:val="00B5609A"/>
    <w:rsid w:val="00B61B52"/>
    <w:rsid w:val="00B673E8"/>
    <w:rsid w:val="00B77497"/>
    <w:rsid w:val="00BA6210"/>
    <w:rsid w:val="00BB77C3"/>
    <w:rsid w:val="00BC1190"/>
    <w:rsid w:val="00BC6D7A"/>
    <w:rsid w:val="00C51AAC"/>
    <w:rsid w:val="00CA00BA"/>
    <w:rsid w:val="00CA4BE0"/>
    <w:rsid w:val="00CF3676"/>
    <w:rsid w:val="00D6275E"/>
    <w:rsid w:val="00D6657C"/>
    <w:rsid w:val="00D670E5"/>
    <w:rsid w:val="00D85383"/>
    <w:rsid w:val="00DA2602"/>
    <w:rsid w:val="00E375B3"/>
    <w:rsid w:val="00E734C3"/>
    <w:rsid w:val="00E94514"/>
    <w:rsid w:val="00EA0DD1"/>
    <w:rsid w:val="00EA7532"/>
    <w:rsid w:val="00EB7114"/>
    <w:rsid w:val="00EE42CC"/>
    <w:rsid w:val="00EF1B27"/>
    <w:rsid w:val="00F00525"/>
    <w:rsid w:val="00F02631"/>
    <w:rsid w:val="00F258AB"/>
    <w:rsid w:val="00F36E62"/>
    <w:rsid w:val="00F46B74"/>
    <w:rsid w:val="00F627E3"/>
    <w:rsid w:val="00F746B0"/>
    <w:rsid w:val="00F761BC"/>
    <w:rsid w:val="00F762F1"/>
    <w:rsid w:val="00F804A1"/>
    <w:rsid w:val="00FE5B9C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3AB76-4767-45A3-9093-E60D8C5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</cp:revision>
  <dcterms:created xsi:type="dcterms:W3CDTF">2023-04-20T15:40:00Z</dcterms:created>
  <dcterms:modified xsi:type="dcterms:W3CDTF">2023-08-25T13:12:00Z</dcterms:modified>
</cp:coreProperties>
</file>