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9F9E" w14:textId="77777777" w:rsidR="00F619D0" w:rsidRDefault="00F619D0" w:rsidP="0044487A"/>
    <w:p w14:paraId="5B15C518" w14:textId="77777777" w:rsidR="0004157A" w:rsidRPr="007F69EC" w:rsidRDefault="00C0778B" w:rsidP="0004157A">
      <w:pPr>
        <w:pStyle w:val="Ttulo1"/>
        <w:pBdr>
          <w:bottom w:val="single" w:sz="4" w:space="1" w:color="auto"/>
        </w:pBdr>
      </w:pPr>
      <w:r>
        <w:t>Descripción y Objetivos</w:t>
      </w:r>
    </w:p>
    <w:p w14:paraId="6D371A09" w14:textId="77777777" w:rsidR="0004157A" w:rsidRDefault="0004157A" w:rsidP="0004157A">
      <w:pPr>
        <w:spacing w:after="0" w:line="240" w:lineRule="atLeast"/>
        <w:ind w:left="708" w:firstLine="708"/>
        <w:jc w:val="right"/>
        <w:rPr>
          <w:b/>
          <w:i/>
          <w:sz w:val="28"/>
          <w:szCs w:val="50"/>
        </w:rPr>
      </w:pPr>
    </w:p>
    <w:p w14:paraId="5B6B2B70" w14:textId="73CAD33F" w:rsidR="00C0778B" w:rsidRDefault="00C0778B" w:rsidP="008C7B70">
      <w:pPr>
        <w:rPr>
          <w:sz w:val="24"/>
          <w:szCs w:val="24"/>
          <w:lang w:val="es-ES_tradnl"/>
        </w:rPr>
      </w:pPr>
      <w:r w:rsidRPr="008C7B70">
        <w:rPr>
          <w:sz w:val="24"/>
          <w:szCs w:val="24"/>
          <w:lang w:val="es-ES_tradnl"/>
        </w:rPr>
        <w:t xml:space="preserve">El objetivo principal de esta práctica es </w:t>
      </w:r>
      <w:r w:rsidR="002D3D40">
        <w:rPr>
          <w:sz w:val="24"/>
          <w:szCs w:val="24"/>
          <w:lang w:val="es-ES_tradnl"/>
        </w:rPr>
        <w:t>aprender a</w:t>
      </w:r>
      <w:r w:rsidR="00511F78">
        <w:rPr>
          <w:sz w:val="24"/>
          <w:szCs w:val="24"/>
          <w:lang w:val="es-ES_tradnl"/>
        </w:rPr>
        <w:t xml:space="preserve"> </w:t>
      </w:r>
      <w:r w:rsidR="00962B37">
        <w:rPr>
          <w:sz w:val="24"/>
          <w:szCs w:val="24"/>
          <w:lang w:val="es-ES_tradnl"/>
        </w:rPr>
        <w:t>utilizar la herencia en</w:t>
      </w:r>
      <w:r w:rsidR="000C7206">
        <w:rPr>
          <w:sz w:val="24"/>
          <w:szCs w:val="24"/>
          <w:lang w:val="es-ES_tradnl"/>
        </w:rPr>
        <w:t xml:space="preserve"> clases en Visual Studio</w:t>
      </w:r>
      <w:r w:rsidR="00277347">
        <w:rPr>
          <w:sz w:val="24"/>
          <w:szCs w:val="24"/>
          <w:lang w:val="es-ES_tradnl"/>
        </w:rPr>
        <w:t>.</w:t>
      </w:r>
    </w:p>
    <w:p w14:paraId="42E8B73F" w14:textId="1342D666" w:rsidR="00A40A5E" w:rsidRDefault="000C7206" w:rsidP="00A40A5E">
      <w:pPr>
        <w:pStyle w:val="Ttulo1"/>
        <w:pBdr>
          <w:bottom w:val="single" w:sz="4" w:space="1" w:color="auto"/>
        </w:pBdr>
      </w:pPr>
      <w:r>
        <w:t>Objetivo de la práctica</w:t>
      </w:r>
    </w:p>
    <w:p w14:paraId="021D804F" w14:textId="49ECE7B9" w:rsidR="00FA6AAE" w:rsidRDefault="000C7206" w:rsidP="002376D4">
      <w:pPr>
        <w:jc w:val="both"/>
      </w:pPr>
      <w:r>
        <w:t xml:space="preserve">Se quiere crear un juego, mediante </w:t>
      </w:r>
      <w:r w:rsidR="00FA6AAE">
        <w:t xml:space="preserve">herencia entre clases, en el que el jugador tenga que llegar a la </w:t>
      </w:r>
      <w:r w:rsidR="002376D4">
        <w:t>guarida de un enemigo final y derrotarle</w:t>
      </w:r>
      <w:r w:rsidR="00FA6AAE">
        <w:t xml:space="preserve">. El nivel se representará mediante un array y tendrá </w:t>
      </w:r>
      <w:r w:rsidR="002B7216">
        <w:t>un aspecto como el siguiente</w:t>
      </w:r>
      <w:r w:rsidR="00FA6AAE">
        <w:t xml:space="preserve"> </w:t>
      </w:r>
      <w:r w:rsidR="002B7216">
        <w:t>ejemplo</w:t>
      </w:r>
      <w:r w:rsidR="00FA6AAE">
        <w:t>:</w:t>
      </w:r>
    </w:p>
    <w:tbl>
      <w:tblPr>
        <w:tblStyle w:val="Tablanormal1"/>
        <w:tblW w:w="8544" w:type="dxa"/>
        <w:tblLook w:val="04A0" w:firstRow="1" w:lastRow="0" w:firstColumn="1" w:lastColumn="0" w:noHBand="0" w:noVBand="1"/>
      </w:tblPr>
      <w:tblGrid>
        <w:gridCol w:w="1708"/>
        <w:gridCol w:w="1709"/>
        <w:gridCol w:w="1709"/>
        <w:gridCol w:w="1709"/>
        <w:gridCol w:w="1709"/>
      </w:tblGrid>
      <w:tr w:rsidR="00FA6AAE" w14:paraId="7C29A0FC" w14:textId="77777777" w:rsidTr="00FA6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287D742" w14:textId="77777777" w:rsidR="00FA6AAE" w:rsidRDefault="00FA6AAE" w:rsidP="00FA6AAE">
            <w:pPr>
              <w:jc w:val="center"/>
            </w:pPr>
          </w:p>
        </w:tc>
        <w:tc>
          <w:tcPr>
            <w:tcW w:w="1709" w:type="dxa"/>
          </w:tcPr>
          <w:p w14:paraId="5059D30C" w14:textId="77777777" w:rsidR="00FA6AAE" w:rsidRDefault="00FA6AAE" w:rsidP="00FA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102458F" w14:textId="0A66439E" w:rsidR="00FA6AAE" w:rsidRDefault="00FA6AAE" w:rsidP="00FA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6AAE">
              <w:rPr>
                <w:highlight w:val="blue"/>
              </w:rPr>
              <w:t>SALIDA</w:t>
            </w:r>
          </w:p>
        </w:tc>
        <w:tc>
          <w:tcPr>
            <w:tcW w:w="1709" w:type="dxa"/>
          </w:tcPr>
          <w:p w14:paraId="6F333C63" w14:textId="77777777" w:rsidR="00FA6AAE" w:rsidRDefault="00FA6AAE" w:rsidP="00FA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1BA0A012" w14:textId="77777777" w:rsidR="00FA6AAE" w:rsidRDefault="00FA6AAE" w:rsidP="00FA6A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AAE" w14:paraId="7B4B24D9" w14:textId="77777777" w:rsidTr="00FA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6411EA91" w14:textId="77777777" w:rsidR="00FA6AAE" w:rsidRDefault="00FA6AAE" w:rsidP="00FA6AAE">
            <w:pPr>
              <w:jc w:val="center"/>
            </w:pPr>
          </w:p>
        </w:tc>
        <w:tc>
          <w:tcPr>
            <w:tcW w:w="1709" w:type="dxa"/>
          </w:tcPr>
          <w:p w14:paraId="1E60A2CE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7C52826A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4620496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3F56AD82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AAE" w14:paraId="2A15DC47" w14:textId="77777777" w:rsidTr="00FA6AA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0CD183C2" w14:textId="77777777" w:rsidR="00FA6AAE" w:rsidRDefault="00FA6AAE" w:rsidP="00FA6AAE">
            <w:pPr>
              <w:jc w:val="center"/>
            </w:pPr>
          </w:p>
        </w:tc>
        <w:tc>
          <w:tcPr>
            <w:tcW w:w="1709" w:type="dxa"/>
          </w:tcPr>
          <w:p w14:paraId="5CB864BE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8FDC0DD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9DCB115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12824175" w14:textId="10AD2647" w:rsidR="00FA6AAE" w:rsidRP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6AAE">
              <w:rPr>
                <w:b/>
                <w:bCs/>
                <w:highlight w:val="red"/>
              </w:rPr>
              <w:t>ENEMIGO</w:t>
            </w:r>
          </w:p>
        </w:tc>
      </w:tr>
      <w:tr w:rsidR="00FA6AAE" w14:paraId="6E392F8D" w14:textId="77777777" w:rsidTr="00FA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3B0612B" w14:textId="34170097" w:rsidR="00FA6AAE" w:rsidRDefault="00FA6AAE" w:rsidP="00FA6AAE">
            <w:pPr>
              <w:jc w:val="center"/>
            </w:pPr>
            <w:r w:rsidRPr="00FA6AAE">
              <w:rPr>
                <w:highlight w:val="red"/>
              </w:rPr>
              <w:t>ENEMIGO</w:t>
            </w:r>
          </w:p>
        </w:tc>
        <w:tc>
          <w:tcPr>
            <w:tcW w:w="1709" w:type="dxa"/>
          </w:tcPr>
          <w:p w14:paraId="408C6C23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661D596C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EFC74DB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061BA943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AAE" w14:paraId="3A0DD8EA" w14:textId="77777777" w:rsidTr="00FA6AA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22E2279D" w14:textId="77777777" w:rsidR="00FA6AAE" w:rsidRDefault="00FA6AAE" w:rsidP="00FA6AAE">
            <w:pPr>
              <w:jc w:val="center"/>
            </w:pPr>
          </w:p>
        </w:tc>
        <w:tc>
          <w:tcPr>
            <w:tcW w:w="1709" w:type="dxa"/>
          </w:tcPr>
          <w:p w14:paraId="59168162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F6E7427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5B6AD70E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CC91A97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6AAE" w14:paraId="0A939CDB" w14:textId="77777777" w:rsidTr="00FA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40475C7A" w14:textId="77777777" w:rsidR="00FA6AAE" w:rsidRDefault="00FA6AAE" w:rsidP="00FA6AAE">
            <w:pPr>
              <w:jc w:val="center"/>
            </w:pPr>
          </w:p>
        </w:tc>
        <w:tc>
          <w:tcPr>
            <w:tcW w:w="1709" w:type="dxa"/>
          </w:tcPr>
          <w:p w14:paraId="0CB39B80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6161358B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6950109A" w14:textId="775D1C2F" w:rsidR="00FA6AAE" w:rsidRP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6AAE">
              <w:rPr>
                <w:b/>
                <w:bCs/>
                <w:highlight w:val="red"/>
              </w:rPr>
              <w:t>ENEMIGO</w:t>
            </w:r>
          </w:p>
        </w:tc>
        <w:tc>
          <w:tcPr>
            <w:tcW w:w="1709" w:type="dxa"/>
          </w:tcPr>
          <w:p w14:paraId="3F99CE7E" w14:textId="77777777" w:rsidR="00FA6AAE" w:rsidRDefault="00FA6AAE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AAE" w14:paraId="7B4567BE" w14:textId="77777777" w:rsidTr="00FA6AAE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5BF5324F" w14:textId="77777777" w:rsidR="00FA6AAE" w:rsidRDefault="00FA6AAE" w:rsidP="00FA6AAE">
            <w:pPr>
              <w:jc w:val="center"/>
            </w:pPr>
          </w:p>
        </w:tc>
        <w:tc>
          <w:tcPr>
            <w:tcW w:w="1709" w:type="dxa"/>
          </w:tcPr>
          <w:p w14:paraId="6897D5BE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23EFBA15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3EC28C39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88A4351" w14:textId="77777777" w:rsidR="00FA6AAE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7216" w14:paraId="11702600" w14:textId="77777777" w:rsidTr="00FA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0A9E4C0" w14:textId="77777777" w:rsidR="002B7216" w:rsidRDefault="002B7216" w:rsidP="002B7216">
            <w:pPr>
              <w:jc w:val="center"/>
            </w:pPr>
          </w:p>
        </w:tc>
        <w:tc>
          <w:tcPr>
            <w:tcW w:w="1709" w:type="dxa"/>
          </w:tcPr>
          <w:p w14:paraId="00B975FE" w14:textId="76DD602D" w:rsidR="002B7216" w:rsidRPr="00FA6AAE" w:rsidRDefault="002B7216" w:rsidP="002B7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A6AAE">
              <w:rPr>
                <w:b/>
                <w:bCs/>
                <w:highlight w:val="red"/>
              </w:rPr>
              <w:t>ENEMIGO</w:t>
            </w:r>
          </w:p>
        </w:tc>
        <w:tc>
          <w:tcPr>
            <w:tcW w:w="1709" w:type="dxa"/>
          </w:tcPr>
          <w:p w14:paraId="65F03563" w14:textId="77777777" w:rsidR="002B7216" w:rsidRDefault="002B7216" w:rsidP="002B7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4B3D05EF" w14:textId="77777777" w:rsidR="002B7216" w:rsidRDefault="002B7216" w:rsidP="002B7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9" w:type="dxa"/>
          </w:tcPr>
          <w:p w14:paraId="7F198780" w14:textId="77777777" w:rsidR="002B7216" w:rsidRDefault="002B7216" w:rsidP="002B72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6AAE" w14:paraId="0875819A" w14:textId="77777777" w:rsidTr="00FA6AA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722677EB" w14:textId="10111850" w:rsidR="00FA6AAE" w:rsidRPr="002B7216" w:rsidRDefault="00FA6AAE" w:rsidP="00FA6AAE">
            <w:pPr>
              <w:jc w:val="center"/>
              <w:rPr>
                <w:highlight w:val="magenta"/>
              </w:rPr>
            </w:pPr>
          </w:p>
        </w:tc>
        <w:tc>
          <w:tcPr>
            <w:tcW w:w="1709" w:type="dxa"/>
          </w:tcPr>
          <w:p w14:paraId="48D35B58" w14:textId="17FE4105" w:rsidR="00FA6AAE" w:rsidRPr="002B7216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magenta"/>
              </w:rPr>
            </w:pPr>
          </w:p>
        </w:tc>
        <w:tc>
          <w:tcPr>
            <w:tcW w:w="1709" w:type="dxa"/>
          </w:tcPr>
          <w:p w14:paraId="6F642B3D" w14:textId="6A09E0B4" w:rsidR="00FA6AAE" w:rsidRPr="002B7216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magenta"/>
              </w:rPr>
            </w:pPr>
          </w:p>
        </w:tc>
        <w:tc>
          <w:tcPr>
            <w:tcW w:w="1709" w:type="dxa"/>
          </w:tcPr>
          <w:p w14:paraId="70DBAF0E" w14:textId="75521C05" w:rsidR="00FA6AAE" w:rsidRPr="002B7216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magenta"/>
              </w:rPr>
            </w:pPr>
          </w:p>
        </w:tc>
        <w:tc>
          <w:tcPr>
            <w:tcW w:w="1709" w:type="dxa"/>
          </w:tcPr>
          <w:p w14:paraId="36D79B81" w14:textId="51D862C6" w:rsidR="00FA6AAE" w:rsidRPr="002B7216" w:rsidRDefault="00FA6AAE" w:rsidP="00FA6A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highlight w:val="magenta"/>
              </w:rPr>
            </w:pPr>
          </w:p>
        </w:tc>
      </w:tr>
      <w:tr w:rsidR="00FA6AAE" w14:paraId="01BFE86F" w14:textId="77777777" w:rsidTr="00FA6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14:paraId="3429A25C" w14:textId="77DF0596" w:rsidR="00FA6AAE" w:rsidRPr="002B7216" w:rsidRDefault="002376D4" w:rsidP="00FA6AAE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GUARIDA</w:t>
            </w:r>
          </w:p>
        </w:tc>
        <w:tc>
          <w:tcPr>
            <w:tcW w:w="1709" w:type="dxa"/>
          </w:tcPr>
          <w:p w14:paraId="3C46655C" w14:textId="42A4F910" w:rsidR="00FA6AAE" w:rsidRPr="002B7216" w:rsidRDefault="002B7216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 xml:space="preserve"> </w:t>
            </w:r>
          </w:p>
        </w:tc>
        <w:tc>
          <w:tcPr>
            <w:tcW w:w="1709" w:type="dxa"/>
          </w:tcPr>
          <w:p w14:paraId="73AB4E44" w14:textId="17EACD6A" w:rsidR="00FA6AAE" w:rsidRPr="002B7216" w:rsidRDefault="002B7216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 xml:space="preserve"> </w:t>
            </w:r>
          </w:p>
        </w:tc>
        <w:tc>
          <w:tcPr>
            <w:tcW w:w="1709" w:type="dxa"/>
          </w:tcPr>
          <w:p w14:paraId="0DE66A5C" w14:textId="475DE019" w:rsidR="00FA6AAE" w:rsidRPr="002B7216" w:rsidRDefault="002B7216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 xml:space="preserve"> </w:t>
            </w:r>
          </w:p>
        </w:tc>
        <w:tc>
          <w:tcPr>
            <w:tcW w:w="1709" w:type="dxa"/>
          </w:tcPr>
          <w:p w14:paraId="5B8B1560" w14:textId="5C6C57F5" w:rsidR="00FA6AAE" w:rsidRPr="002B7216" w:rsidRDefault="002B7216" w:rsidP="00FA6A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highlight w:val="green"/>
              </w:rPr>
            </w:pPr>
            <w:r>
              <w:rPr>
                <w:b/>
                <w:bCs/>
                <w:highlight w:val="green"/>
              </w:rPr>
              <w:t xml:space="preserve"> </w:t>
            </w:r>
          </w:p>
        </w:tc>
      </w:tr>
    </w:tbl>
    <w:p w14:paraId="08654F0D" w14:textId="77777777" w:rsidR="00FA6AAE" w:rsidRDefault="00FA6AAE" w:rsidP="000C7206"/>
    <w:p w14:paraId="70954370" w14:textId="2D35E6E7" w:rsidR="00FA6AAE" w:rsidRDefault="002B7216" w:rsidP="000C7206">
      <w:r>
        <w:t>Los enemigos y la meta serán invisibles al jugador, aunque tendrán las siguientes particularidades:</w:t>
      </w:r>
    </w:p>
    <w:p w14:paraId="6736B2FE" w14:textId="41F46FA9" w:rsidR="002B7216" w:rsidRDefault="002B7216" w:rsidP="002B7216">
      <w:pPr>
        <w:pStyle w:val="Prrafodelista"/>
        <w:numPr>
          <w:ilvl w:val="0"/>
          <w:numId w:val="13"/>
        </w:numPr>
      </w:pPr>
      <w:r>
        <w:t xml:space="preserve">La salida siempre estará en la última fila </w:t>
      </w:r>
      <w:proofErr w:type="gramStart"/>
      <w:r>
        <w:t>de la array</w:t>
      </w:r>
      <w:proofErr w:type="gramEnd"/>
      <w:r>
        <w:t>, aunque la posición será aleatoria.</w:t>
      </w:r>
    </w:p>
    <w:p w14:paraId="2F55B3F1" w14:textId="0D00C513" w:rsidR="002B7216" w:rsidRDefault="002B7216" w:rsidP="002B7216">
      <w:pPr>
        <w:pStyle w:val="Prrafodelista"/>
        <w:numPr>
          <w:ilvl w:val="0"/>
          <w:numId w:val="13"/>
        </w:numPr>
      </w:pPr>
      <w:r>
        <w:t>Los enemigos se situarán en posiciones aleatorias del array</w:t>
      </w:r>
      <w:r w:rsidR="002376D4">
        <w:t xml:space="preserve"> y no se moverán.</w:t>
      </w:r>
    </w:p>
    <w:p w14:paraId="55A80BAB" w14:textId="135BD732" w:rsidR="002B7216" w:rsidRDefault="002B7216" w:rsidP="002B7216">
      <w:pPr>
        <w:pStyle w:val="Prrafodelista"/>
        <w:numPr>
          <w:ilvl w:val="0"/>
          <w:numId w:val="13"/>
        </w:numPr>
      </w:pPr>
      <w:r>
        <w:t>El héroe se irá moviendo de casilla en casilla, buscando la salida.</w:t>
      </w:r>
    </w:p>
    <w:p w14:paraId="5D807FC1" w14:textId="5C201C3F" w:rsidR="002B7216" w:rsidRDefault="002B7216" w:rsidP="002B7216">
      <w:pPr>
        <w:pStyle w:val="Prrafodelista"/>
        <w:numPr>
          <w:ilvl w:val="0"/>
          <w:numId w:val="13"/>
        </w:numPr>
      </w:pPr>
      <w:r>
        <w:t>Cuando el héroe entre en contacto con un enemigo, se librará una batalla</w:t>
      </w:r>
      <w:r w:rsidR="002376D4">
        <w:t xml:space="preserve"> por turnos</w:t>
      </w:r>
      <w:r>
        <w:t>.</w:t>
      </w:r>
    </w:p>
    <w:p w14:paraId="3BCECCE3" w14:textId="47904D78" w:rsidR="002B7216" w:rsidRDefault="002B7216" w:rsidP="002B7216">
      <w:pPr>
        <w:pStyle w:val="Prrafodelista"/>
        <w:numPr>
          <w:ilvl w:val="1"/>
          <w:numId w:val="13"/>
        </w:numPr>
      </w:pPr>
      <w:r>
        <w:t>Si el héroe gana</w:t>
      </w:r>
      <w:r w:rsidR="008B794F">
        <w:t>, derrota al enemigo y puede volver a moverse</w:t>
      </w:r>
    </w:p>
    <w:p w14:paraId="354DC769" w14:textId="62612D61" w:rsidR="008B794F" w:rsidRDefault="008B794F" w:rsidP="002B7216">
      <w:pPr>
        <w:pStyle w:val="Prrafodelista"/>
        <w:numPr>
          <w:ilvl w:val="1"/>
          <w:numId w:val="13"/>
        </w:numPr>
      </w:pPr>
      <w:r>
        <w:t xml:space="preserve">El </w:t>
      </w:r>
      <w:proofErr w:type="spellStart"/>
      <w:r>
        <w:t>el</w:t>
      </w:r>
      <w:proofErr w:type="spellEnd"/>
      <w:r>
        <w:t xml:space="preserve"> enemigo gana, aparece la pantalla de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over</w:t>
      </w:r>
      <w:proofErr w:type="spellEnd"/>
      <w:r>
        <w:t>.</w:t>
      </w:r>
    </w:p>
    <w:p w14:paraId="29844D9F" w14:textId="4F67B540" w:rsidR="00764AB5" w:rsidRDefault="00764AB5" w:rsidP="00764AB5">
      <w:pPr>
        <w:pStyle w:val="Prrafodelista"/>
        <w:numPr>
          <w:ilvl w:val="0"/>
          <w:numId w:val="13"/>
        </w:numPr>
      </w:pPr>
      <w:r>
        <w:t xml:space="preserve">Al llegar a la salida, el héroe se </w:t>
      </w:r>
      <w:proofErr w:type="spellStart"/>
      <w:r>
        <w:t>enfrantará</w:t>
      </w:r>
      <w:proofErr w:type="spellEnd"/>
      <w:r>
        <w:t xml:space="preserve"> a un enemigo final, que será más fuerte y tendrá </w:t>
      </w:r>
      <w:proofErr w:type="spellStart"/>
      <w:r>
        <w:t>als</w:t>
      </w:r>
      <w:proofErr w:type="spellEnd"/>
      <w:r>
        <w:t xml:space="preserve"> mismas características, con alguna extra, respecto a los enemigos base.</w:t>
      </w:r>
    </w:p>
    <w:p w14:paraId="3E36098F" w14:textId="76A8D1C4" w:rsidR="00764AB5" w:rsidRDefault="00764AB5" w:rsidP="00764AB5">
      <w:pPr>
        <w:pStyle w:val="Prrafodelista"/>
        <w:numPr>
          <w:ilvl w:val="1"/>
          <w:numId w:val="13"/>
        </w:numPr>
      </w:pPr>
      <w:r>
        <w:t>Sí el enemigo final gana, se termina la partida.</w:t>
      </w:r>
    </w:p>
    <w:p w14:paraId="7D51DC19" w14:textId="7FD204A8" w:rsidR="00764AB5" w:rsidRDefault="00764AB5" w:rsidP="00764AB5">
      <w:pPr>
        <w:pStyle w:val="Prrafodelista"/>
        <w:numPr>
          <w:ilvl w:val="1"/>
          <w:numId w:val="13"/>
        </w:numPr>
      </w:pPr>
      <w:r>
        <w:t>Sí el héroe gana, se consigue terminar el juego de forma satisfactoria.</w:t>
      </w:r>
    </w:p>
    <w:p w14:paraId="1C1DD4EB" w14:textId="3577E796" w:rsidR="006808B4" w:rsidRDefault="006808B4" w:rsidP="006808B4">
      <w:pPr>
        <w:pStyle w:val="Prrafodelista"/>
        <w:numPr>
          <w:ilvl w:val="0"/>
          <w:numId w:val="13"/>
        </w:numPr>
      </w:pPr>
      <w:r>
        <w:t>Se creará una clase llamada Personaje, con:</w:t>
      </w:r>
    </w:p>
    <w:p w14:paraId="4ACC5B46" w14:textId="15A5EA92" w:rsidR="006808B4" w:rsidRDefault="006808B4" w:rsidP="006808B4">
      <w:pPr>
        <w:pStyle w:val="Prrafodelista"/>
        <w:numPr>
          <w:ilvl w:val="1"/>
          <w:numId w:val="13"/>
        </w:numPr>
      </w:pPr>
      <w:r>
        <w:t xml:space="preserve">Los atributos de vida, ataque, nombre, </w:t>
      </w:r>
      <w:proofErr w:type="spellStart"/>
      <w:r>
        <w:t>posicionX</w:t>
      </w:r>
      <w:proofErr w:type="spellEnd"/>
      <w:r>
        <w:t xml:space="preserve">, </w:t>
      </w:r>
      <w:proofErr w:type="spellStart"/>
      <w:r>
        <w:t>PosicionY</w:t>
      </w:r>
      <w:proofErr w:type="spellEnd"/>
    </w:p>
    <w:p w14:paraId="20CEBD97" w14:textId="5E153EB5" w:rsidR="006808B4" w:rsidRDefault="006808B4" w:rsidP="006808B4">
      <w:pPr>
        <w:pStyle w:val="Prrafodelista"/>
        <w:numPr>
          <w:ilvl w:val="1"/>
          <w:numId w:val="13"/>
        </w:numPr>
      </w:pPr>
      <w:r>
        <w:lastRenderedPageBreak/>
        <w:t>Un constructor</w:t>
      </w:r>
    </w:p>
    <w:p w14:paraId="37C4F3E0" w14:textId="6C2772A7" w:rsidR="006808B4" w:rsidRDefault="006808B4" w:rsidP="006808B4">
      <w:pPr>
        <w:pStyle w:val="Prrafodelista"/>
        <w:numPr>
          <w:ilvl w:val="0"/>
          <w:numId w:val="13"/>
        </w:numPr>
      </w:pPr>
      <w:r>
        <w:t>Los enemigos y el héroe serán objetos de tipo Personaje</w:t>
      </w:r>
    </w:p>
    <w:p w14:paraId="0E5B99F6" w14:textId="2FC189B9" w:rsidR="006808B4" w:rsidRDefault="006808B4" w:rsidP="006808B4">
      <w:pPr>
        <w:pStyle w:val="Prrafodelista"/>
        <w:numPr>
          <w:ilvl w:val="0"/>
          <w:numId w:val="13"/>
        </w:numPr>
      </w:pPr>
      <w:r>
        <w:t xml:space="preserve">El enemigo final </w:t>
      </w:r>
      <w:proofErr w:type="gramStart"/>
      <w:r>
        <w:t>tendrá que tener</w:t>
      </w:r>
      <w:proofErr w:type="gramEnd"/>
      <w:r>
        <w:t xml:space="preserve"> su propia clase, llamada </w:t>
      </w:r>
      <w:proofErr w:type="spellStart"/>
      <w:r>
        <w:t>EnemigoFinal</w:t>
      </w:r>
      <w:proofErr w:type="spellEnd"/>
      <w:r>
        <w:t>, y tendrá que:</w:t>
      </w:r>
    </w:p>
    <w:p w14:paraId="1361DC72" w14:textId="4730107C" w:rsidR="006808B4" w:rsidRDefault="006808B4" w:rsidP="006808B4">
      <w:pPr>
        <w:pStyle w:val="Prrafodelista"/>
        <w:numPr>
          <w:ilvl w:val="1"/>
          <w:numId w:val="13"/>
        </w:numPr>
      </w:pPr>
      <w:r>
        <w:t xml:space="preserve">Heredar </w:t>
      </w:r>
      <w:r w:rsidR="002376D4">
        <w:t>los atributos de la clase Personaje</w:t>
      </w:r>
    </w:p>
    <w:p w14:paraId="5547E6FA" w14:textId="1104A4CE" w:rsidR="00027ED7" w:rsidRPr="00027ED7" w:rsidRDefault="002376D4" w:rsidP="002376D4">
      <w:pPr>
        <w:pStyle w:val="Prrafodelista"/>
        <w:numPr>
          <w:ilvl w:val="1"/>
          <w:numId w:val="13"/>
        </w:numPr>
      </w:pPr>
      <w:r>
        <w:t>Tener dos atributos propios, que serán super ataques. Estos ataques podrán ser ejecutados en la pelea final en lugar del ataque normal, de forma aleatoria.</w:t>
      </w:r>
    </w:p>
    <w:p w14:paraId="67C79D08" w14:textId="4A95B00A" w:rsidR="00027ED7" w:rsidRDefault="00027ED7" w:rsidP="00027ED7">
      <w:pPr>
        <w:pStyle w:val="Ttulo1"/>
        <w:pBdr>
          <w:bottom w:val="single" w:sz="4" w:space="1" w:color="auto"/>
        </w:pBdr>
      </w:pPr>
      <w:r>
        <w:t>Evaluación</w:t>
      </w:r>
    </w:p>
    <w:p w14:paraId="725FB135" w14:textId="70D02F15" w:rsidR="000C7206" w:rsidRDefault="00027ED7" w:rsidP="00802B64">
      <w:pPr>
        <w:pStyle w:val="Prrafodelista"/>
        <w:numPr>
          <w:ilvl w:val="0"/>
          <w:numId w:val="12"/>
        </w:numPr>
      </w:pPr>
      <w:r>
        <w:t>Creación de la</w:t>
      </w:r>
      <w:r w:rsidR="002376D4">
        <w:t>s</w:t>
      </w:r>
      <w:r>
        <w:t xml:space="preserve"> clase</w:t>
      </w:r>
      <w:r w:rsidR="002376D4">
        <w:t>s</w:t>
      </w:r>
      <w:r>
        <w:t xml:space="preserve"> + constructor</w:t>
      </w:r>
      <w:r w:rsidR="002376D4">
        <w:t xml:space="preserve"> </w:t>
      </w:r>
      <w:r>
        <w:t>+</w:t>
      </w:r>
      <w:r w:rsidR="002376D4">
        <w:t xml:space="preserve"> </w:t>
      </w:r>
      <w:proofErr w:type="spellStart"/>
      <w:r>
        <w:t>getters</w:t>
      </w:r>
      <w:proofErr w:type="spellEnd"/>
      <w:r w:rsidR="002376D4">
        <w:t xml:space="preserve"> </w:t>
      </w:r>
      <w:r>
        <w:t>+</w:t>
      </w:r>
      <w:r w:rsidR="002376D4">
        <w:t xml:space="preserve"> </w:t>
      </w:r>
      <w:proofErr w:type="spellStart"/>
      <w:r>
        <w:t>setters</w:t>
      </w:r>
      <w:proofErr w:type="spellEnd"/>
      <w:r w:rsidR="002376D4">
        <w:t xml:space="preserve"> + métodos propios</w:t>
      </w:r>
      <w:r>
        <w:t xml:space="preserve"> </w:t>
      </w:r>
      <w:r>
        <w:sym w:font="Wingdings" w:char="F0E0"/>
      </w:r>
      <w:r w:rsidR="002376D4">
        <w:t>3</w:t>
      </w:r>
      <w:r>
        <w:t>p</w:t>
      </w:r>
    </w:p>
    <w:p w14:paraId="132CEA5A" w14:textId="7FBEA41F" w:rsidR="00802B64" w:rsidRDefault="002376D4" w:rsidP="00802B64">
      <w:pPr>
        <w:pStyle w:val="Prrafodelista"/>
        <w:numPr>
          <w:ilvl w:val="0"/>
          <w:numId w:val="12"/>
        </w:numPr>
      </w:pPr>
      <w:r>
        <w:t xml:space="preserve">Correcto uso de la herencia en la clase </w:t>
      </w:r>
      <w:proofErr w:type="spellStart"/>
      <w:r>
        <w:t>EnemigoFinal</w:t>
      </w:r>
      <w:proofErr w:type="spellEnd"/>
      <w:r w:rsidR="00802B64">
        <w:sym w:font="Wingdings" w:char="F0E0"/>
      </w:r>
      <w:r w:rsidR="00802B64">
        <w:t>2p</w:t>
      </w:r>
    </w:p>
    <w:p w14:paraId="1941F21F" w14:textId="0C54EDF7" w:rsidR="00802B64" w:rsidRDefault="002376D4" w:rsidP="00802B64">
      <w:pPr>
        <w:pStyle w:val="Prrafodelista"/>
        <w:numPr>
          <w:ilvl w:val="0"/>
          <w:numId w:val="12"/>
        </w:numPr>
      </w:pPr>
      <w:proofErr w:type="spellStart"/>
      <w:r>
        <w:t>Corecto</w:t>
      </w:r>
      <w:proofErr w:type="spellEnd"/>
      <w:r>
        <w:t xml:space="preserve"> uso del array en el juego</w:t>
      </w:r>
      <w:r w:rsidR="00802B64">
        <w:t xml:space="preserve"> </w:t>
      </w:r>
      <w:r w:rsidR="00802B64">
        <w:sym w:font="Wingdings" w:char="F0E0"/>
      </w:r>
      <w:r>
        <w:t>2</w:t>
      </w:r>
      <w:r w:rsidR="00802B64">
        <w:t>p</w:t>
      </w:r>
    </w:p>
    <w:p w14:paraId="66F16B52" w14:textId="5FFCACFA" w:rsidR="00802B64" w:rsidRDefault="002376D4" w:rsidP="00802B64">
      <w:pPr>
        <w:pStyle w:val="Prrafodelista"/>
        <w:numPr>
          <w:ilvl w:val="0"/>
          <w:numId w:val="12"/>
        </w:numPr>
      </w:pPr>
      <w:r>
        <w:t>Sistema de batalla</w:t>
      </w:r>
      <w:r w:rsidR="00802B64">
        <w:sym w:font="Wingdings" w:char="F0E0"/>
      </w:r>
      <w:r>
        <w:t>1,5</w:t>
      </w:r>
      <w:r w:rsidR="00802B64">
        <w:t>p</w:t>
      </w:r>
    </w:p>
    <w:p w14:paraId="11FF51CA" w14:textId="59977A72" w:rsidR="002376D4" w:rsidRDefault="002376D4" w:rsidP="002376D4">
      <w:pPr>
        <w:pStyle w:val="Prrafodelista"/>
        <w:numPr>
          <w:ilvl w:val="0"/>
          <w:numId w:val="12"/>
        </w:numPr>
      </w:pPr>
      <w:r>
        <w:t>Sistema de batalla</w:t>
      </w:r>
      <w:r>
        <w:t xml:space="preserve"> final</w:t>
      </w:r>
      <w:r>
        <w:sym w:font="Wingdings" w:char="F0E0"/>
      </w:r>
      <w:r>
        <w:t>1,5p</w:t>
      </w:r>
    </w:p>
    <w:p w14:paraId="16DDC97B" w14:textId="114D65EF" w:rsidR="00802B64" w:rsidRDefault="00802B64" w:rsidP="00802B64">
      <w:pPr>
        <w:pStyle w:val="Prrafodelista"/>
        <w:numPr>
          <w:ilvl w:val="0"/>
          <w:numId w:val="12"/>
        </w:numPr>
      </w:pPr>
      <w:r>
        <w:t>Extras: Cualquier mejora añadida será puntuada de forma positiva</w:t>
      </w:r>
      <w:r w:rsidR="002376D4">
        <w:t>, como:</w:t>
      </w:r>
    </w:p>
    <w:p w14:paraId="4499F1A7" w14:textId="34D2E9D4" w:rsidR="002376D4" w:rsidRDefault="002376D4" w:rsidP="002376D4">
      <w:pPr>
        <w:pStyle w:val="Prrafodelista"/>
        <w:numPr>
          <w:ilvl w:val="1"/>
          <w:numId w:val="12"/>
        </w:numPr>
      </w:pPr>
      <w:r>
        <w:t>Suena un efecto de sonido cuando estamos cerca de un enemigo/salida</w:t>
      </w:r>
    </w:p>
    <w:p w14:paraId="1D13C129" w14:textId="3A1DC01C" w:rsidR="002376D4" w:rsidRDefault="002376D4" w:rsidP="002376D4">
      <w:pPr>
        <w:pStyle w:val="Prrafodelista"/>
        <w:numPr>
          <w:ilvl w:val="1"/>
          <w:numId w:val="12"/>
        </w:numPr>
      </w:pPr>
      <w:r>
        <w:t>Los enemigos normales se mueven de posición</w:t>
      </w:r>
    </w:p>
    <w:p w14:paraId="255B73C2" w14:textId="6A4E8383" w:rsidR="00027ED7" w:rsidRPr="000C7206" w:rsidRDefault="002376D4" w:rsidP="000C7206">
      <w:pPr>
        <w:pStyle w:val="Prrafodelista"/>
        <w:numPr>
          <w:ilvl w:val="1"/>
          <w:numId w:val="12"/>
        </w:numPr>
      </w:pPr>
      <w:r>
        <w:t>Hay obstáculos en el array por los que el héroe/enemigos no puede pasar</w:t>
      </w:r>
    </w:p>
    <w:p w14:paraId="59A31DDF" w14:textId="1490D766" w:rsidR="00D500B8" w:rsidRDefault="00A40A5E" w:rsidP="00D500B8">
      <w:pPr>
        <w:pStyle w:val="Ttulo1"/>
        <w:pBdr>
          <w:bottom w:val="single" w:sz="4" w:space="1" w:color="auto"/>
        </w:pBdr>
      </w:pPr>
      <w:r>
        <w:t xml:space="preserve">Entrega de la </w:t>
      </w:r>
      <w:r w:rsidR="003348EE">
        <w:t>Actividad Pr</w:t>
      </w:r>
      <w:r w:rsidR="00027ED7">
        <w:t>6</w:t>
      </w:r>
      <w:r w:rsidR="00D500B8">
        <w:t>:</w:t>
      </w:r>
    </w:p>
    <w:p w14:paraId="54198CC3" w14:textId="670D8F5E" w:rsidR="00277347" w:rsidRDefault="00277347" w:rsidP="003606EE">
      <w:pPr>
        <w:pStyle w:val="Prrafodelista"/>
        <w:numPr>
          <w:ilvl w:val="0"/>
          <w:numId w:val="9"/>
        </w:numPr>
      </w:pPr>
      <w:r>
        <w:t>Al Moodle se subirá un fichero con únicamente una URL del proyecto de GIT</w:t>
      </w:r>
    </w:p>
    <w:p w14:paraId="0E420263" w14:textId="4969DAA0" w:rsidR="00277347" w:rsidRDefault="00277347" w:rsidP="00277347">
      <w:pPr>
        <w:pStyle w:val="Prrafodelista"/>
        <w:numPr>
          <w:ilvl w:val="0"/>
          <w:numId w:val="9"/>
        </w:numPr>
      </w:pPr>
      <w:r w:rsidRPr="00601D05">
        <w:t xml:space="preserve">La evaluación se completará con una </w:t>
      </w:r>
      <w:r w:rsidRPr="00601D05">
        <w:rPr>
          <w:b/>
          <w:bCs/>
        </w:rPr>
        <w:t xml:space="preserve">comprobación </w:t>
      </w:r>
      <w:r w:rsidRPr="00601D05">
        <w:rPr>
          <w:b/>
          <w:bCs/>
          <w:i/>
          <w:iCs/>
        </w:rPr>
        <w:t>in</w:t>
      </w:r>
      <w:r w:rsidRPr="00601D05">
        <w:rPr>
          <w:b/>
          <w:bCs/>
        </w:rPr>
        <w:t xml:space="preserve"> </w:t>
      </w:r>
      <w:r w:rsidRPr="00601D05">
        <w:rPr>
          <w:b/>
          <w:bCs/>
          <w:i/>
          <w:iCs/>
        </w:rPr>
        <w:t>situ</w:t>
      </w:r>
      <w:r w:rsidRPr="00601D05">
        <w:t>.</w:t>
      </w:r>
    </w:p>
    <w:p w14:paraId="1D04D7DA" w14:textId="4D849EE5" w:rsidR="00277347" w:rsidRDefault="00277347" w:rsidP="003606EE">
      <w:pPr>
        <w:pStyle w:val="Prrafodelista"/>
        <w:numPr>
          <w:ilvl w:val="0"/>
          <w:numId w:val="9"/>
        </w:numPr>
      </w:pPr>
      <w:r>
        <w:t>En el proyecto de GIT, dentro de una carpeta que se llame PR</w:t>
      </w:r>
      <w:r w:rsidR="002376D4">
        <w:t>7</w:t>
      </w:r>
      <w:r>
        <w:t>, tendrá que haber:</w:t>
      </w:r>
    </w:p>
    <w:p w14:paraId="36E853C9" w14:textId="4A19542B" w:rsidR="00277347" w:rsidRDefault="00277347" w:rsidP="00277347">
      <w:pPr>
        <w:pStyle w:val="Prrafodelista"/>
        <w:numPr>
          <w:ilvl w:val="1"/>
          <w:numId w:val="9"/>
        </w:numPr>
      </w:pPr>
      <w:r>
        <w:t xml:space="preserve">El código del </w:t>
      </w:r>
      <w:r w:rsidR="00027ED7">
        <w:t>proyecto</w:t>
      </w:r>
      <w:r>
        <w:t xml:space="preserve"> (Sin </w:t>
      </w:r>
      <w:r w:rsidR="00A40A5E">
        <w:t>los archivos de DEBUG</w:t>
      </w:r>
      <w:r>
        <w:t>)</w:t>
      </w:r>
      <w:r w:rsidR="00027ED7">
        <w:t xml:space="preserve"> junto a la clase/clases.</w:t>
      </w:r>
    </w:p>
    <w:p w14:paraId="41A67C72" w14:textId="430EBFB3" w:rsidR="003606EE" w:rsidRPr="00601D05" w:rsidRDefault="00277347" w:rsidP="00027ED7">
      <w:pPr>
        <w:pStyle w:val="Prrafodelista"/>
        <w:numPr>
          <w:ilvl w:val="0"/>
          <w:numId w:val="9"/>
        </w:numPr>
      </w:pPr>
      <w:r>
        <w:t xml:space="preserve">En caso de que el proyecto GIT sea privado, </w:t>
      </w:r>
      <w:r w:rsidR="00A40A5E">
        <w:t>ir a SETTINGS</w:t>
      </w:r>
      <w:r w:rsidR="00A40A5E">
        <w:sym w:font="Wingdings" w:char="F0E0"/>
      </w:r>
      <w:r w:rsidR="00A40A5E">
        <w:t>COLLABORATORS y añadir al usuario @JAVIZAWA</w:t>
      </w:r>
    </w:p>
    <w:sectPr w:rsidR="003606EE" w:rsidRPr="00601D05" w:rsidSect="0044487A">
      <w:headerReference w:type="default" r:id="rId10"/>
      <w:pgSz w:w="11906" w:h="16838"/>
      <w:pgMar w:top="1417" w:right="1701" w:bottom="1417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D632A" w14:textId="77777777" w:rsidR="00F215C9" w:rsidRDefault="00F215C9" w:rsidP="00864C17">
      <w:pPr>
        <w:spacing w:after="0" w:line="240" w:lineRule="auto"/>
      </w:pPr>
      <w:r>
        <w:separator/>
      </w:r>
    </w:p>
  </w:endnote>
  <w:endnote w:type="continuationSeparator" w:id="0">
    <w:p w14:paraId="6D35C3F0" w14:textId="77777777" w:rsidR="00F215C9" w:rsidRDefault="00F215C9" w:rsidP="0086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EC32" w14:textId="77777777" w:rsidR="00F215C9" w:rsidRDefault="00F215C9" w:rsidP="00864C17">
      <w:pPr>
        <w:spacing w:after="0" w:line="240" w:lineRule="auto"/>
      </w:pPr>
      <w:r>
        <w:separator/>
      </w:r>
    </w:p>
  </w:footnote>
  <w:footnote w:type="continuationSeparator" w:id="0">
    <w:p w14:paraId="20DFB89F" w14:textId="77777777" w:rsidR="00F215C9" w:rsidRDefault="00F215C9" w:rsidP="0086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6520" w:type="dxa"/>
      <w:tblInd w:w="2122" w:type="dxa"/>
      <w:tblLook w:val="04A0" w:firstRow="1" w:lastRow="0" w:firstColumn="1" w:lastColumn="0" w:noHBand="0" w:noVBand="1"/>
    </w:tblPr>
    <w:tblGrid>
      <w:gridCol w:w="1545"/>
      <w:gridCol w:w="473"/>
      <w:gridCol w:w="784"/>
      <w:gridCol w:w="1690"/>
      <w:gridCol w:w="2028"/>
    </w:tblGrid>
    <w:tr w:rsidR="00672064" w14:paraId="7D57F621" w14:textId="77777777" w:rsidTr="000C4057">
      <w:trPr>
        <w:trHeight w:val="266"/>
      </w:trPr>
      <w:tc>
        <w:tcPr>
          <w:tcW w:w="6520" w:type="dxa"/>
          <w:gridSpan w:val="5"/>
          <w:tcBorders>
            <w:bottom w:val="single" w:sz="4" w:space="0" w:color="auto"/>
          </w:tcBorders>
        </w:tcPr>
        <w:p w14:paraId="2BA8948F" w14:textId="77777777" w:rsidR="00672064" w:rsidRPr="00986692" w:rsidRDefault="00672064" w:rsidP="0044487A">
          <w:pPr>
            <w:pStyle w:val="Encabezado"/>
            <w:jc w:val="center"/>
            <w:rPr>
              <w:lang w:val="ca-ES"/>
            </w:rPr>
          </w:pPr>
          <w:r>
            <w:rPr>
              <w:b/>
              <w:u w:val="single"/>
              <w:lang w:val="ca-ES"/>
            </w:rPr>
            <w:t>FITXA D’ACTIVITAT</w:t>
          </w:r>
        </w:p>
      </w:tc>
    </w:tr>
    <w:tr w:rsidR="00672064" w14:paraId="20DF75DB" w14:textId="77777777" w:rsidTr="000C4057">
      <w:trPr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28A5B6E" w14:textId="6B23CC6A" w:rsidR="00672064" w:rsidRPr="00B4718A" w:rsidRDefault="009A5366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CURS: 20</w:t>
          </w:r>
          <w:r w:rsidR="008B53A6">
            <w:rPr>
              <w:lang w:val="ca-ES"/>
            </w:rPr>
            <w:t>2</w:t>
          </w:r>
          <w:r w:rsidR="003348EE">
            <w:rPr>
              <w:lang w:val="ca-ES"/>
            </w:rPr>
            <w:t>2</w:t>
          </w:r>
          <w:r>
            <w:rPr>
              <w:lang w:val="ca-ES"/>
            </w:rPr>
            <w:t>-</w:t>
          </w:r>
          <w:r w:rsidR="00D3371F">
            <w:rPr>
              <w:lang w:val="ca-ES"/>
            </w:rPr>
            <w:t>2</w:t>
          </w:r>
          <w:r w:rsidR="003348EE">
            <w:rPr>
              <w:lang w:val="ca-ES"/>
            </w:rPr>
            <w:t>3</w:t>
          </w:r>
        </w:p>
      </w:tc>
      <w:tc>
        <w:tcPr>
          <w:tcW w:w="77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00E26627" w14:textId="77777777" w:rsidR="00672064" w:rsidRPr="00986692" w:rsidRDefault="00672064" w:rsidP="0044487A">
          <w:pPr>
            <w:pStyle w:val="Encabezado"/>
            <w:rPr>
              <w:lang w:val="ca-ES"/>
            </w:rPr>
          </w:pPr>
        </w:p>
      </w:tc>
      <w:tc>
        <w:tcPr>
          <w:tcW w:w="798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08759BD2" w14:textId="77777777" w:rsidR="00672064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DATA:</w:t>
          </w:r>
        </w:p>
      </w:tc>
      <w:tc>
        <w:tcPr>
          <w:tcW w:w="2552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22E77CDE" w14:textId="0408BBC3" w:rsidR="00672064" w:rsidRDefault="006141B7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>03</w:t>
          </w:r>
          <w:r w:rsidR="009A5366">
            <w:rPr>
              <w:lang w:val="ca-ES"/>
            </w:rPr>
            <w:t>/20</w:t>
          </w:r>
          <w:r w:rsidR="008B53A6">
            <w:rPr>
              <w:lang w:val="ca-ES"/>
            </w:rPr>
            <w:t>2</w:t>
          </w:r>
          <w:r>
            <w:rPr>
              <w:lang w:val="ca-ES"/>
            </w:rPr>
            <w:t>3</w:t>
          </w:r>
        </w:p>
      </w:tc>
      <w:tc>
        <w:tcPr>
          <w:tcW w:w="85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14:paraId="25AE0AC2" w14:textId="67FA5D84" w:rsidR="00672064" w:rsidRPr="00986692" w:rsidRDefault="00672064" w:rsidP="0044487A">
          <w:pPr>
            <w:pStyle w:val="Encabezado"/>
            <w:rPr>
              <w:lang w:val="ca-ES"/>
            </w:rPr>
          </w:pPr>
          <w:r>
            <w:rPr>
              <w:lang w:val="ca-ES"/>
            </w:rPr>
            <w:t xml:space="preserve">GRUP: </w:t>
          </w:r>
          <w:r w:rsidR="00362D11">
            <w:rPr>
              <w:lang w:val="ca-ES"/>
            </w:rPr>
            <w:t>1</w:t>
          </w:r>
          <w:r w:rsidR="00066A1B">
            <w:rPr>
              <w:lang w:val="ca-ES"/>
            </w:rPr>
            <w:t>DAW</w:t>
          </w:r>
          <w:r w:rsidR="003348EE">
            <w:rPr>
              <w:lang w:val="ca-ES"/>
            </w:rPr>
            <w:t>/1DAM/1ASIX</w:t>
          </w:r>
        </w:p>
      </w:tc>
    </w:tr>
    <w:tr w:rsidR="006E200C" w14:paraId="7F98D7C8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37B90553" w14:textId="615F2051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PROFESSOR/A:</w:t>
          </w:r>
        </w:p>
      </w:tc>
      <w:tc>
        <w:tcPr>
          <w:tcW w:w="4123" w:type="dxa"/>
          <w:gridSpan w:val="3"/>
          <w:tcBorders>
            <w:bottom w:val="single" w:sz="4" w:space="0" w:color="auto"/>
            <w:right w:val="single" w:sz="4" w:space="0" w:color="auto"/>
          </w:tcBorders>
        </w:tcPr>
        <w:p w14:paraId="500E0A2B" w14:textId="53A051BB" w:rsidR="006E200C" w:rsidRDefault="003348EE" w:rsidP="002D3D40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>Javier Salvador</w:t>
          </w:r>
          <w:r w:rsidR="002D3D40">
            <w:rPr>
              <w:lang w:val="ca-ES"/>
            </w:rPr>
            <w:br/>
            <w:t>Carmen Quintás</w:t>
          </w:r>
        </w:p>
      </w:tc>
    </w:tr>
    <w:tr w:rsidR="006E200C" w14:paraId="72257D9B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  <w:bottom w:val="single" w:sz="4" w:space="0" w:color="auto"/>
          </w:tcBorders>
        </w:tcPr>
        <w:p w14:paraId="259B11FD" w14:textId="39257310" w:rsidR="006E200C" w:rsidRDefault="006E200C" w:rsidP="006601B4">
          <w:pPr>
            <w:pStyle w:val="Encabezado"/>
            <w:rPr>
              <w:lang w:val="ca-ES"/>
            </w:rPr>
          </w:pPr>
          <w:r>
            <w:rPr>
              <w:lang w:val="ca-ES"/>
            </w:rPr>
            <w:t>MÒDUL/UF: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490DD3FA" w14:textId="131826F3" w:rsidR="006E200C" w:rsidRDefault="006E200C" w:rsidP="006601B4">
          <w:pPr>
            <w:pStyle w:val="Encabezado"/>
            <w:jc w:val="center"/>
            <w:rPr>
              <w:lang w:val="ca-ES"/>
            </w:rPr>
          </w:pPr>
          <w:r>
            <w:rPr>
              <w:lang w:val="ca-ES"/>
            </w:rPr>
            <w:t>MP</w:t>
          </w:r>
          <w:r w:rsidR="00066A1B">
            <w:rPr>
              <w:lang w:val="ca-ES"/>
            </w:rPr>
            <w:t>05</w:t>
          </w:r>
          <w:r>
            <w:rPr>
              <w:lang w:val="ca-ES"/>
            </w:rPr>
            <w:t>/UF</w:t>
          </w:r>
          <w:r w:rsidR="006141B7">
            <w:rPr>
              <w:lang w:val="ca-ES"/>
            </w:rPr>
            <w:t>3</w:t>
          </w:r>
          <w:r w:rsidR="003348EE">
            <w:rPr>
              <w:lang w:val="ca-ES"/>
            </w:rPr>
            <w:t>-M16/UF</w:t>
          </w:r>
          <w:r w:rsidR="006141B7">
            <w:rPr>
              <w:lang w:val="ca-ES"/>
            </w:rPr>
            <w:t>3</w:t>
          </w:r>
        </w:p>
      </w:tc>
    </w:tr>
    <w:tr w:rsidR="006E200C" w14:paraId="166B4FB0" w14:textId="77777777" w:rsidTr="000C4057">
      <w:trPr>
        <w:gridAfter w:val="1"/>
        <w:wAfter w:w="850" w:type="dxa"/>
        <w:trHeight w:val="252"/>
      </w:trPr>
      <w:tc>
        <w:tcPr>
          <w:tcW w:w="1547" w:type="dxa"/>
          <w:tcBorders>
            <w:top w:val="single" w:sz="4" w:space="0" w:color="auto"/>
          </w:tcBorders>
        </w:tcPr>
        <w:p w14:paraId="2350A17D" w14:textId="0327540D" w:rsidR="006E200C" w:rsidRDefault="006E200C" w:rsidP="006601B4">
          <w:pPr>
            <w:pStyle w:val="Encabezado"/>
            <w:rPr>
              <w:lang w:val="ca-ES"/>
            </w:rPr>
          </w:pPr>
          <w:r w:rsidRPr="002C0879">
            <w:rPr>
              <w:lang w:val="ca-ES"/>
            </w:rPr>
            <w:t>TÍTOL ACTIVITAT:</w:t>
          </w:r>
        </w:p>
      </w:tc>
      <w:tc>
        <w:tcPr>
          <w:tcW w:w="4123" w:type="dxa"/>
          <w:gridSpan w:val="3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14:paraId="67500DC0" w14:textId="2A9A74BD" w:rsidR="006E200C" w:rsidRPr="002D3D40" w:rsidRDefault="006E200C" w:rsidP="002D3D40">
          <w:pPr>
            <w:pStyle w:val="Ttulo1"/>
            <w:rPr>
              <w:rFonts w:asciiTheme="minorHAnsi" w:hAnsiTheme="minorHAnsi"/>
              <w:b w:val="0"/>
              <w:sz w:val="22"/>
              <w:szCs w:val="22"/>
            </w:rPr>
          </w:pPr>
          <w:r>
            <w:rPr>
              <w:rFonts w:asciiTheme="minorHAnsi" w:hAnsiTheme="minorHAnsi"/>
              <w:b w:val="0"/>
              <w:sz w:val="22"/>
              <w:szCs w:val="22"/>
            </w:rPr>
            <w:t>Pr</w:t>
          </w:r>
          <w:r w:rsidR="00962B37">
            <w:rPr>
              <w:rFonts w:asciiTheme="minorHAnsi" w:hAnsiTheme="minorHAnsi"/>
              <w:b w:val="0"/>
              <w:sz w:val="22"/>
              <w:szCs w:val="22"/>
            </w:rPr>
            <w:t>7</w:t>
          </w:r>
          <w:r w:rsidR="00511F78">
            <w:rPr>
              <w:rFonts w:asciiTheme="minorHAnsi" w:hAnsiTheme="minorHAnsi"/>
              <w:b w:val="0"/>
              <w:sz w:val="22"/>
              <w:szCs w:val="22"/>
            </w:rPr>
            <w:t xml:space="preserve">: </w:t>
          </w:r>
          <w:r w:rsidR="00962B37">
            <w:rPr>
              <w:rFonts w:asciiTheme="minorHAnsi" w:hAnsiTheme="minorHAnsi"/>
              <w:b w:val="0"/>
              <w:sz w:val="22"/>
              <w:szCs w:val="22"/>
            </w:rPr>
            <w:t>Herencia en clases</w:t>
          </w:r>
        </w:p>
      </w:tc>
    </w:tr>
  </w:tbl>
  <w:p w14:paraId="594942C0" w14:textId="2BB51388" w:rsidR="00672064" w:rsidRDefault="006200E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EC2396" wp14:editId="7D7336C8">
          <wp:simplePos x="0" y="0"/>
          <wp:positionH relativeFrom="column">
            <wp:posOffset>-236855</wp:posOffset>
          </wp:positionH>
          <wp:positionV relativeFrom="paragraph">
            <wp:posOffset>-1677560</wp:posOffset>
          </wp:positionV>
          <wp:extent cx="959485" cy="79692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9485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5221"/>
    <w:multiLevelType w:val="hybridMultilevel"/>
    <w:tmpl w:val="1D86E9CC"/>
    <w:lvl w:ilvl="0" w:tplc="17DCC8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41F98"/>
    <w:multiLevelType w:val="hybridMultilevel"/>
    <w:tmpl w:val="A09E46F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B2E86"/>
    <w:multiLevelType w:val="hybridMultilevel"/>
    <w:tmpl w:val="54F845E0"/>
    <w:lvl w:ilvl="0" w:tplc="AD0ADD66"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BE7573"/>
    <w:multiLevelType w:val="hybridMultilevel"/>
    <w:tmpl w:val="FDDA4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B7F5A"/>
    <w:multiLevelType w:val="hybridMultilevel"/>
    <w:tmpl w:val="9134EE40"/>
    <w:lvl w:ilvl="0" w:tplc="5F0267C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302EA9"/>
    <w:multiLevelType w:val="hybridMultilevel"/>
    <w:tmpl w:val="837A80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1734F8"/>
    <w:multiLevelType w:val="hybridMultilevel"/>
    <w:tmpl w:val="97480A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E0395"/>
    <w:multiLevelType w:val="hybridMultilevel"/>
    <w:tmpl w:val="52BC659E"/>
    <w:lvl w:ilvl="0" w:tplc="0C0A0001">
      <w:start w:val="1"/>
      <w:numFmt w:val="bullet"/>
      <w:lvlText w:val=""/>
      <w:lvlJc w:val="left"/>
      <w:pPr>
        <w:ind w:left="1068" w:hanging="708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C7DC3"/>
    <w:multiLevelType w:val="hybridMultilevel"/>
    <w:tmpl w:val="7236FCBA"/>
    <w:lvl w:ilvl="0" w:tplc="781EB440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F6D6E"/>
    <w:multiLevelType w:val="hybridMultilevel"/>
    <w:tmpl w:val="C46862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96752B"/>
    <w:multiLevelType w:val="hybridMultilevel"/>
    <w:tmpl w:val="EFAE6CD6"/>
    <w:lvl w:ilvl="0" w:tplc="4BEC1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477346"/>
    <w:multiLevelType w:val="hybridMultilevel"/>
    <w:tmpl w:val="FE06B3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1281548">
    <w:abstractNumId w:val="0"/>
  </w:num>
  <w:num w:numId="2" w16cid:durableId="2033216209">
    <w:abstractNumId w:val="6"/>
  </w:num>
  <w:num w:numId="3" w16cid:durableId="1291857241">
    <w:abstractNumId w:val="9"/>
  </w:num>
  <w:num w:numId="4" w16cid:durableId="1826583929">
    <w:abstractNumId w:val="11"/>
  </w:num>
  <w:num w:numId="5" w16cid:durableId="1036587544">
    <w:abstractNumId w:val="3"/>
  </w:num>
  <w:num w:numId="6" w16cid:durableId="141237766">
    <w:abstractNumId w:val="8"/>
  </w:num>
  <w:num w:numId="7" w16cid:durableId="1171261396">
    <w:abstractNumId w:val="5"/>
  </w:num>
  <w:num w:numId="8" w16cid:durableId="1666974684">
    <w:abstractNumId w:val="2"/>
  </w:num>
  <w:num w:numId="9" w16cid:durableId="893278939">
    <w:abstractNumId w:val="12"/>
  </w:num>
  <w:num w:numId="10" w16cid:durableId="136458157">
    <w:abstractNumId w:val="4"/>
  </w:num>
  <w:num w:numId="11" w16cid:durableId="318776551">
    <w:abstractNumId w:val="10"/>
  </w:num>
  <w:num w:numId="12" w16cid:durableId="1462193489">
    <w:abstractNumId w:val="7"/>
  </w:num>
  <w:num w:numId="13" w16cid:durableId="44119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C17"/>
    <w:rsid w:val="00027ED7"/>
    <w:rsid w:val="00040359"/>
    <w:rsid w:val="0004157A"/>
    <w:rsid w:val="00064D6D"/>
    <w:rsid w:val="000656BB"/>
    <w:rsid w:val="00066A1B"/>
    <w:rsid w:val="00077E27"/>
    <w:rsid w:val="00090293"/>
    <w:rsid w:val="000C1D00"/>
    <w:rsid w:val="000C4057"/>
    <w:rsid w:val="000C7206"/>
    <w:rsid w:val="000C748B"/>
    <w:rsid w:val="000D3912"/>
    <w:rsid w:val="000E7A81"/>
    <w:rsid w:val="00102F37"/>
    <w:rsid w:val="00103B61"/>
    <w:rsid w:val="00105015"/>
    <w:rsid w:val="00107971"/>
    <w:rsid w:val="00114488"/>
    <w:rsid w:val="00115F3C"/>
    <w:rsid w:val="001419D6"/>
    <w:rsid w:val="00151B47"/>
    <w:rsid w:val="001658FF"/>
    <w:rsid w:val="00166B4F"/>
    <w:rsid w:val="001675A6"/>
    <w:rsid w:val="00170ADE"/>
    <w:rsid w:val="00197075"/>
    <w:rsid w:val="001D3510"/>
    <w:rsid w:val="001F2392"/>
    <w:rsid w:val="002026BD"/>
    <w:rsid w:val="00213666"/>
    <w:rsid w:val="00227000"/>
    <w:rsid w:val="00227B63"/>
    <w:rsid w:val="002315D3"/>
    <w:rsid w:val="00236436"/>
    <w:rsid w:val="002376D4"/>
    <w:rsid w:val="00264358"/>
    <w:rsid w:val="00277347"/>
    <w:rsid w:val="00283C8D"/>
    <w:rsid w:val="00285D79"/>
    <w:rsid w:val="00296BBD"/>
    <w:rsid w:val="002B7216"/>
    <w:rsid w:val="002C0879"/>
    <w:rsid w:val="002D111D"/>
    <w:rsid w:val="002D3D40"/>
    <w:rsid w:val="002E0F7E"/>
    <w:rsid w:val="00306782"/>
    <w:rsid w:val="003170A9"/>
    <w:rsid w:val="003348EE"/>
    <w:rsid w:val="00341E14"/>
    <w:rsid w:val="003606EE"/>
    <w:rsid w:val="00361A07"/>
    <w:rsid w:val="00362D11"/>
    <w:rsid w:val="00385FC0"/>
    <w:rsid w:val="003C41F8"/>
    <w:rsid w:val="003E7C1C"/>
    <w:rsid w:val="00411B61"/>
    <w:rsid w:val="00416E7D"/>
    <w:rsid w:val="00427F30"/>
    <w:rsid w:val="00431AE4"/>
    <w:rsid w:val="0044094C"/>
    <w:rsid w:val="0044487A"/>
    <w:rsid w:val="00447CE0"/>
    <w:rsid w:val="004511C8"/>
    <w:rsid w:val="0046024A"/>
    <w:rsid w:val="0046193D"/>
    <w:rsid w:val="00466477"/>
    <w:rsid w:val="00471729"/>
    <w:rsid w:val="00491BC2"/>
    <w:rsid w:val="0049314A"/>
    <w:rsid w:val="004B790A"/>
    <w:rsid w:val="004C7A1D"/>
    <w:rsid w:val="00510433"/>
    <w:rsid w:val="00511F78"/>
    <w:rsid w:val="00512C67"/>
    <w:rsid w:val="0052206B"/>
    <w:rsid w:val="00531431"/>
    <w:rsid w:val="00581988"/>
    <w:rsid w:val="005D7050"/>
    <w:rsid w:val="005E1407"/>
    <w:rsid w:val="0060034D"/>
    <w:rsid w:val="00601D05"/>
    <w:rsid w:val="0060556A"/>
    <w:rsid w:val="00610B52"/>
    <w:rsid w:val="006141B7"/>
    <w:rsid w:val="006200EC"/>
    <w:rsid w:val="00632301"/>
    <w:rsid w:val="0063376C"/>
    <w:rsid w:val="00634227"/>
    <w:rsid w:val="00637D3A"/>
    <w:rsid w:val="00646297"/>
    <w:rsid w:val="006558DA"/>
    <w:rsid w:val="00657688"/>
    <w:rsid w:val="006601B4"/>
    <w:rsid w:val="00661366"/>
    <w:rsid w:val="00672064"/>
    <w:rsid w:val="006808B4"/>
    <w:rsid w:val="00696BE1"/>
    <w:rsid w:val="006A1ED5"/>
    <w:rsid w:val="006B7C37"/>
    <w:rsid w:val="006C3ECE"/>
    <w:rsid w:val="006D14C5"/>
    <w:rsid w:val="006E200C"/>
    <w:rsid w:val="006E37C1"/>
    <w:rsid w:val="00735256"/>
    <w:rsid w:val="00737D72"/>
    <w:rsid w:val="00762A1A"/>
    <w:rsid w:val="00764AB5"/>
    <w:rsid w:val="00770387"/>
    <w:rsid w:val="00772C7A"/>
    <w:rsid w:val="007805CD"/>
    <w:rsid w:val="007904F2"/>
    <w:rsid w:val="007B1EB4"/>
    <w:rsid w:val="007B6356"/>
    <w:rsid w:val="00802B64"/>
    <w:rsid w:val="008048C7"/>
    <w:rsid w:val="00811026"/>
    <w:rsid w:val="008119C2"/>
    <w:rsid w:val="008244B2"/>
    <w:rsid w:val="00864C17"/>
    <w:rsid w:val="008805FE"/>
    <w:rsid w:val="008844D6"/>
    <w:rsid w:val="008A062B"/>
    <w:rsid w:val="008B53A6"/>
    <w:rsid w:val="008B794F"/>
    <w:rsid w:val="008C63EF"/>
    <w:rsid w:val="008C7B70"/>
    <w:rsid w:val="00906303"/>
    <w:rsid w:val="00930B15"/>
    <w:rsid w:val="009348FC"/>
    <w:rsid w:val="00946643"/>
    <w:rsid w:val="00962B37"/>
    <w:rsid w:val="00980128"/>
    <w:rsid w:val="00980664"/>
    <w:rsid w:val="00986692"/>
    <w:rsid w:val="00994E25"/>
    <w:rsid w:val="0099610B"/>
    <w:rsid w:val="009A5366"/>
    <w:rsid w:val="009B61B6"/>
    <w:rsid w:val="009D7F9D"/>
    <w:rsid w:val="009E7E55"/>
    <w:rsid w:val="009F64C9"/>
    <w:rsid w:val="00A26050"/>
    <w:rsid w:val="00A40A5E"/>
    <w:rsid w:val="00A56E94"/>
    <w:rsid w:val="00AA209B"/>
    <w:rsid w:val="00AE4E6C"/>
    <w:rsid w:val="00AF1AB6"/>
    <w:rsid w:val="00B36ABD"/>
    <w:rsid w:val="00B5033F"/>
    <w:rsid w:val="00B55FBF"/>
    <w:rsid w:val="00B96B0C"/>
    <w:rsid w:val="00BB261A"/>
    <w:rsid w:val="00BB41FE"/>
    <w:rsid w:val="00BC12D9"/>
    <w:rsid w:val="00BD12AA"/>
    <w:rsid w:val="00BD329E"/>
    <w:rsid w:val="00BF156B"/>
    <w:rsid w:val="00C0778B"/>
    <w:rsid w:val="00C16C72"/>
    <w:rsid w:val="00C273F7"/>
    <w:rsid w:val="00C46F1B"/>
    <w:rsid w:val="00C711B9"/>
    <w:rsid w:val="00C72789"/>
    <w:rsid w:val="00CB529D"/>
    <w:rsid w:val="00CC60C2"/>
    <w:rsid w:val="00CC7770"/>
    <w:rsid w:val="00CE2377"/>
    <w:rsid w:val="00CF7EAD"/>
    <w:rsid w:val="00D3371F"/>
    <w:rsid w:val="00D500B8"/>
    <w:rsid w:val="00D6723B"/>
    <w:rsid w:val="00DB719A"/>
    <w:rsid w:val="00DC3BB2"/>
    <w:rsid w:val="00DF4858"/>
    <w:rsid w:val="00E041A6"/>
    <w:rsid w:val="00E0561C"/>
    <w:rsid w:val="00E06020"/>
    <w:rsid w:val="00E33719"/>
    <w:rsid w:val="00E53055"/>
    <w:rsid w:val="00E92A6D"/>
    <w:rsid w:val="00EB5446"/>
    <w:rsid w:val="00F0764A"/>
    <w:rsid w:val="00F07739"/>
    <w:rsid w:val="00F215C9"/>
    <w:rsid w:val="00F619D0"/>
    <w:rsid w:val="00F63046"/>
    <w:rsid w:val="00F82E7E"/>
    <w:rsid w:val="00F83A5B"/>
    <w:rsid w:val="00F83B9E"/>
    <w:rsid w:val="00F87355"/>
    <w:rsid w:val="00F93CD9"/>
    <w:rsid w:val="00FA6AAE"/>
    <w:rsid w:val="00FA7AFE"/>
    <w:rsid w:val="00FC7DA3"/>
    <w:rsid w:val="00FE388B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9C164"/>
  <w15:docId w15:val="{8C243C3F-77DC-42BA-8AE4-7C31ABAF7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8FC"/>
  </w:style>
  <w:style w:type="paragraph" w:styleId="Ttulo1">
    <w:name w:val="heading 1"/>
    <w:basedOn w:val="Normal"/>
    <w:next w:val="Normal"/>
    <w:link w:val="Ttulo1Car"/>
    <w:uiPriority w:val="9"/>
    <w:qFormat/>
    <w:rsid w:val="002C0879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4C17"/>
  </w:style>
  <w:style w:type="paragraph" w:styleId="Piedepgina">
    <w:name w:val="footer"/>
    <w:basedOn w:val="Normal"/>
    <w:link w:val="PiedepginaCar"/>
    <w:uiPriority w:val="99"/>
    <w:unhideWhenUsed/>
    <w:rsid w:val="00864C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4C17"/>
  </w:style>
  <w:style w:type="table" w:styleId="Tablaconcuadrcula">
    <w:name w:val="Table Grid"/>
    <w:basedOn w:val="Tablanormal"/>
    <w:uiPriority w:val="39"/>
    <w:rsid w:val="0086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B63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C087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rrafodelista1">
    <w:name w:val="Párrafo de lista1"/>
    <w:basedOn w:val="Normal"/>
    <w:rsid w:val="0004157A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  <w:lang w:val="ca-ES"/>
    </w:rPr>
  </w:style>
  <w:style w:type="character" w:customStyle="1" w:styleId="apple-converted-space">
    <w:name w:val="apple-converted-space"/>
    <w:basedOn w:val="Fuentedeprrafopredeter"/>
    <w:rsid w:val="00CE2377"/>
  </w:style>
  <w:style w:type="paragraph" w:styleId="NormalWeb">
    <w:name w:val="Normal (Web)"/>
    <w:basedOn w:val="Normal"/>
    <w:uiPriority w:val="99"/>
    <w:semiHidden/>
    <w:unhideWhenUsed/>
    <w:rsid w:val="00B36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normal1">
    <w:name w:val="Plain Table 1"/>
    <w:basedOn w:val="Tablanormal"/>
    <w:uiPriority w:val="41"/>
    <w:rsid w:val="00FA6A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5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B41B9A6A5AE14ABA4535D26F71C27B" ma:contentTypeVersion="15" ma:contentTypeDescription="Create a new document." ma:contentTypeScope="" ma:versionID="d369f39afbfd2f06294cd974ed2a883c">
  <xsd:schema xmlns:xsd="http://www.w3.org/2001/XMLSchema" xmlns:xs="http://www.w3.org/2001/XMLSchema" xmlns:p="http://schemas.microsoft.com/office/2006/metadata/properties" xmlns:ns1="http://schemas.microsoft.com/sharepoint/v3" xmlns:ns3="a7d7dfd4-5814-436d-afdb-707a423124eb" xmlns:ns4="efdf59e9-4a68-47a8-a101-932306a2e830" targetNamespace="http://schemas.microsoft.com/office/2006/metadata/properties" ma:root="true" ma:fieldsID="f6d98ac3cdb98299a19cce6eaada7378" ns1:_="" ns3:_="" ns4:_="">
    <xsd:import namespace="http://schemas.microsoft.com/sharepoint/v3"/>
    <xsd:import namespace="a7d7dfd4-5814-436d-afdb-707a423124eb"/>
    <xsd:import namespace="efdf59e9-4a68-47a8-a101-932306a2e83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d7dfd4-5814-436d-afdb-707a423124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f59e9-4a68-47a8-a101-932306a2e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624248B-6E9D-434F-A017-20E3700C0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7d7dfd4-5814-436d-afdb-707a423124eb"/>
    <ds:schemaRef ds:uri="efdf59e9-4a68-47a8-a101-932306a2e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B62586-6BEA-4C60-BAAA-97F42A5626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552AB-C2DF-4DC4-AA68-77DE7F978AA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monlau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Martínez Gómara</dc:creator>
  <cp:lastModifiedBy>Javier Salvador Marco</cp:lastModifiedBy>
  <cp:revision>4</cp:revision>
  <cp:lastPrinted>2021-10-04T10:22:00Z</cp:lastPrinted>
  <dcterms:created xsi:type="dcterms:W3CDTF">2023-04-25T11:44:00Z</dcterms:created>
  <dcterms:modified xsi:type="dcterms:W3CDTF">2023-04-25T12:49:00Z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0x010100D1B41B9A6A5AE14ABA4535D26F71C27B</vt:lpwstr>
  </property>
  <property fmtid="{D5CDD505-2E9C-101B-9397-08002B2CF9AE}" pid="3" name="_dlc_DocIdItemGuid">
    <vt:lpwstr>762c4fa0-05e6-4d81-8f9d-f74b73a7ba42</vt:lpwstr>
  </property>
</Properties>
</file>