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7 Rubric</w:t>
      </w:r>
    </w:p>
    <w:p>
      <w:pPr>
        <w:pStyle w:val="Normal"/>
        <w:spacing w:before="0" w:after="0"/>
        <w:rPr/>
      </w:pPr>
      <w:r>
        <w:rPr/>
        <w:t>EECS 658</w:t>
      </w:r>
    </w:p>
    <w:p>
      <w:pPr>
        <w:pStyle w:val="Normal"/>
        <w:spacing w:before="0" w:after="0"/>
        <w:rPr/>
      </w:pPr>
      <w:r>
        <w:rPr/>
        <w:t>Introduction to Machine Learning</w:t>
      </w:r>
    </w:p>
    <w:p>
      <w:pPr>
        <w:pStyle w:val="Normal"/>
        <w:spacing w:before="0" w:after="0"/>
        <w:rPr/>
      </w:pPr>
      <w:r>
        <w:rPr/>
        <w:t>Due: 11:59 PM, Tuesday, November 26, 2024</w:t>
      </w:r>
      <w:bookmarkStart w:id="0" w:name="_GoBack"/>
      <w:bookmarkEnd w:id="0"/>
    </w:p>
    <w:p>
      <w:pPr>
        <w:pStyle w:val="Normal"/>
        <w:spacing w:beforeAutospacing="1" w:afterAutospacing="1"/>
        <w:rPr>
          <w:b/>
          <w:b/>
          <w:sz w:val="28"/>
          <w:szCs w:val="28"/>
        </w:rPr>
      </w:pPr>
      <w:r>
        <w:rPr>
          <w:b/>
          <w:sz w:val="28"/>
          <w:szCs w:val="28"/>
        </w:rPr>
        <w:t xml:space="preserve">Student: </w:t>
      </w:r>
      <w:r>
        <w:rPr>
          <w:b/>
          <w:sz w:val="28"/>
          <w:szCs w:val="28"/>
        </w:rPr>
        <w:t>Arnav Jain</w:t>
      </w:r>
    </w:p>
    <w:p>
      <w:pPr>
        <w:pStyle w:val="Normal"/>
        <w:spacing w:beforeAutospacing="1" w:afterAutospacing="1"/>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Name of the zip file: FirstnameLastname_Assignment7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Name of the Assignment folder within the zip file: FirstnameLastname_Assignment7</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Copy of Rubric 7.docx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Python source code.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Screen print showing the successful execution of your Python source code.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Policy array printed out for iteration 0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Policy array printed out for iteration 1 and is not incorrect.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Policy array printed out for iteration 10 and is not incorrect.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Policy array printed out for the final iteration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1. (This may be included in your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1, Question 1</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Policy array printed out for iteration 0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Policy array printed out for iteration 1 and is not incorrect.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Policy array printed out for iteration 2 and is not incorrect.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Policy array printed out for the final iteration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2. (This may be included in your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2, Question 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2, Question 3</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1"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2" w:name="_Hlk109987811"/>
            <w:r>
              <w:rPr>
                <w:rFonts w:cs="Calibri" w:cstheme="minorHAnsi"/>
              </w:rPr>
              <w:t>Prologue comments are missing all together or there are no comments on major blocks of code or there are very few comments on each line.</w:t>
            </w:r>
            <w:bookmarkEnd w:id="2"/>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c20213"/>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LibreOffice/7.3.7.2$Linux_X86_64 LibreOffice_project/30$Build-2</Application>
  <AppVersion>15.0000</AppVersion>
  <Pages>3</Pages>
  <Words>713</Words>
  <Characters>3387</Characters>
  <CharactersWithSpaces>3994</CharactersWithSpaces>
  <Paragraphs>86</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2022-10-22T17:36:00Z</dcterms:created>
  <dc:creator>Johnson, David Orville</dc:creator>
  <dc:description/>
  <dc:language>en-US</dc:language>
  <cp:lastModifiedBy/>
  <dcterms:modified xsi:type="dcterms:W3CDTF">2024-11-25T19:28:44Z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