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42" w:rsidRPr="00E81E42" w:rsidRDefault="00E81E42" w:rsidP="00E81E42">
      <w:pPr>
        <w:shd w:val="clear" w:color="auto" w:fill="FFFFFF"/>
        <w:spacing w:before="100" w:beforeAutospacing="1" w:after="0" w:line="320" w:lineRule="atLeast"/>
        <w:textAlignment w:val="baseline"/>
        <w:outlineLvl w:val="0"/>
        <w:rPr>
          <w:rFonts w:ascii="inherit" w:eastAsia="Times New Roman" w:hAnsi="inherit" w:cs="Helvetica"/>
          <w:b/>
          <w:bCs/>
          <w:color w:val="FFFFFF"/>
          <w:kern w:val="36"/>
          <w:sz w:val="48"/>
          <w:szCs w:val="48"/>
        </w:rPr>
      </w:pPr>
      <w:r w:rsidRPr="00E81E42">
        <w:rPr>
          <w:rFonts w:ascii="inherit" w:eastAsia="Times New Roman" w:hAnsi="inherit" w:cs="Helvetica"/>
          <w:b/>
          <w:bCs/>
          <w:color w:val="FFFFFF"/>
          <w:kern w:val="36"/>
          <w:sz w:val="48"/>
          <w:szCs w:val="48"/>
        </w:rPr>
        <w:t>Flexbox Guide (Continued)</w:t>
      </w:r>
    </w:p>
    <w:p w:rsidR="00E81E42" w:rsidRPr="00E81E42" w:rsidRDefault="00E81E42" w:rsidP="00E81E42">
      <w:pPr>
        <w:shd w:val="clear" w:color="auto" w:fill="FFFFFF"/>
        <w:spacing w:after="0" w:line="320" w:lineRule="atLeast"/>
        <w:textAlignment w:val="baseline"/>
        <w:rPr>
          <w:rFonts w:ascii="inherit" w:eastAsia="Times New Roman" w:hAnsi="inherit" w:cs="Helvetica"/>
          <w:color w:val="58646D"/>
          <w:sz w:val="24"/>
          <w:szCs w:val="24"/>
        </w:rPr>
      </w:pPr>
      <w:r w:rsidRPr="00E81E42">
        <w:rPr>
          <w:rFonts w:ascii="inherit" w:eastAsia="Times New Roman" w:hAnsi="inherit" w:cs="Helvetica"/>
          <w:color w:val="58646D"/>
          <w:sz w:val="24"/>
          <w:szCs w:val="24"/>
          <w:bdr w:val="none" w:sz="0" w:space="0" w:color="auto" w:frame="1"/>
        </w:rPr>
        <w:t>SEND FEEDBACK</w:t>
      </w:r>
    </w:p>
    <w:p w:rsidR="00E81E42" w:rsidRPr="00E81E42" w:rsidRDefault="00E81E42" w:rsidP="00E81E42">
      <w:pPr>
        <w:shd w:val="clear" w:color="auto" w:fill="FFFFFF"/>
        <w:spacing w:after="225"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There content in this section is broken down into the following sections:</w:t>
      </w:r>
    </w:p>
    <w:p w:rsidR="00E81E42" w:rsidRPr="00E81E42" w:rsidRDefault="00E81E42" w:rsidP="00E81E42">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5" w:anchor="centering-content" w:history="1">
        <w:r w:rsidRPr="00E81E42">
          <w:rPr>
            <w:rFonts w:ascii="inherit" w:eastAsia="Times New Roman" w:hAnsi="inherit" w:cs="Helvetica"/>
            <w:b/>
            <w:bCs/>
            <w:color w:val="02B3E4"/>
            <w:sz w:val="23"/>
            <w:szCs w:val="23"/>
            <w:u w:val="single"/>
            <w:bdr w:val="none" w:sz="0" w:space="0" w:color="auto" w:frame="1"/>
          </w:rPr>
          <w:t>Centering Content</w:t>
        </w:r>
      </w:hyperlink>
    </w:p>
    <w:p w:rsidR="00E81E42" w:rsidRPr="00E81E42" w:rsidRDefault="00E81E42" w:rsidP="00E81E42">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6" w:anchor="the-flex-property" w:history="1">
        <w:r w:rsidRPr="00E81E42">
          <w:rPr>
            <w:rFonts w:ascii="inherit" w:eastAsia="Times New Roman" w:hAnsi="inherit" w:cs="Helvetica"/>
            <w:b/>
            <w:bCs/>
            <w:color w:val="02B3E4"/>
            <w:sz w:val="23"/>
            <w:szCs w:val="23"/>
            <w:u w:val="single"/>
            <w:bdr w:val="none" w:sz="0" w:space="0" w:color="auto" w:frame="1"/>
          </w:rPr>
          <w:t>The Flex Property</w:t>
        </w:r>
      </w:hyperlink>
    </w:p>
    <w:p w:rsidR="00E81E42" w:rsidRPr="00E81E42" w:rsidRDefault="00E81E42" w:rsidP="00E81E42">
      <w:pPr>
        <w:numPr>
          <w:ilvl w:val="0"/>
          <w:numId w:val="1"/>
        </w:numPr>
        <w:shd w:val="clear" w:color="auto" w:fill="FFFFFF"/>
        <w:spacing w:line="240" w:lineRule="auto"/>
        <w:ind w:left="0"/>
        <w:textAlignment w:val="baseline"/>
        <w:rPr>
          <w:rFonts w:ascii="inherit" w:eastAsia="Times New Roman" w:hAnsi="inherit" w:cs="Helvetica"/>
          <w:color w:val="4F4F4F"/>
          <w:sz w:val="23"/>
          <w:szCs w:val="23"/>
        </w:rPr>
      </w:pPr>
      <w:hyperlink r:id="rId7" w:anchor="aligning-individual-flex-items" w:history="1">
        <w:r w:rsidRPr="00E81E42">
          <w:rPr>
            <w:rFonts w:ascii="inherit" w:eastAsia="Times New Roman" w:hAnsi="inherit" w:cs="Helvetica"/>
            <w:b/>
            <w:bCs/>
            <w:color w:val="02B3E4"/>
            <w:sz w:val="23"/>
            <w:szCs w:val="23"/>
            <w:u w:val="single"/>
            <w:bdr w:val="none" w:sz="0" w:space="0" w:color="auto" w:frame="1"/>
          </w:rPr>
          <w:t>Aligning Individual Items</w:t>
        </w:r>
      </w:hyperlink>
    </w:p>
    <w:p w:rsidR="00E81E42" w:rsidRPr="00E81E42" w:rsidRDefault="00E81E42" w:rsidP="00E81E42">
      <w:pPr>
        <w:shd w:val="clear" w:color="auto" w:fill="FFFFFF"/>
        <w:spacing w:after="75" w:line="320" w:lineRule="atLeast"/>
        <w:textAlignment w:val="baseline"/>
        <w:outlineLvl w:val="3"/>
        <w:rPr>
          <w:rFonts w:ascii="inherit" w:eastAsia="Times New Roman" w:hAnsi="inherit" w:cs="Helvetica"/>
          <w:b/>
          <w:bCs/>
          <w:color w:val="2E3D49"/>
          <w:sz w:val="24"/>
          <w:szCs w:val="24"/>
        </w:rPr>
      </w:pPr>
      <w:r w:rsidRPr="00E81E42">
        <w:rPr>
          <w:rFonts w:ascii="inherit" w:eastAsia="Times New Roman" w:hAnsi="inherit" w:cs="Helvetica"/>
          <w:b/>
          <w:bCs/>
          <w:color w:val="2E3D49"/>
          <w:sz w:val="24"/>
          <w:szCs w:val="24"/>
        </w:rPr>
        <w:t>Centering Content</w:t>
      </w:r>
    </w:p>
    <w:p w:rsidR="00E81E42" w:rsidRPr="00E81E42" w:rsidRDefault="00E81E42" w:rsidP="00E81E42">
      <w:pPr>
        <w:shd w:val="clear" w:color="auto" w:fill="FFFFFF"/>
        <w:spacing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Let's start off with a view like this:</w:t>
      </w:r>
    </w:p>
    <w:p w:rsidR="00E81E42" w:rsidRPr="00E81E42" w:rsidRDefault="00E81E42" w:rsidP="00E81E42">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81E42">
        <w:rPr>
          <w:rFonts w:ascii="inherit" w:eastAsia="Times New Roman" w:hAnsi="inherit" w:cs="Helvetica"/>
          <w:color w:val="4F4F4F"/>
          <w:sz w:val="23"/>
          <w:szCs w:val="23"/>
        </w:rPr>
        <w:fldChar w:fldCharType="begin"/>
      </w:r>
      <w:r w:rsidRPr="00E81E42">
        <w:rPr>
          <w:rFonts w:ascii="inherit" w:eastAsia="Times New Roman" w:hAnsi="inherit" w:cs="Helvetica"/>
          <w:color w:val="4F4F4F"/>
          <w:sz w:val="23"/>
          <w:szCs w:val="23"/>
        </w:rPr>
        <w:instrText xml:space="preserve"> HYPERLINK "https://classroom.udacity.com/nanodegrees/nd019/parts/1187639a-82e2-4dd8-9d7b-477af14e5dd7/modules/cc51381c-49d3-43b4-86c3-dd55f9b8a3f6/lessons/c6957bbe-51e4-4d4e-b634-0aee13b4d11b/concepts/55f4f0ad-6736-4a54-9fa9-1af5e9ed4d61" </w:instrText>
      </w:r>
      <w:r w:rsidRPr="00E81E42">
        <w:rPr>
          <w:rFonts w:ascii="inherit" w:eastAsia="Times New Roman" w:hAnsi="inherit" w:cs="Helvetica"/>
          <w:color w:val="4F4F4F"/>
          <w:sz w:val="23"/>
          <w:szCs w:val="23"/>
        </w:rPr>
        <w:fldChar w:fldCharType="separate"/>
      </w:r>
    </w:p>
    <w:p w:rsidR="00E81E42" w:rsidRPr="00E81E42" w:rsidRDefault="00E81E42" w:rsidP="00E81E42">
      <w:pPr>
        <w:shd w:val="clear" w:color="auto" w:fill="FFFFFF"/>
        <w:spacing w:after="0" w:line="320" w:lineRule="atLeast"/>
        <w:jc w:val="center"/>
        <w:textAlignment w:val="baseline"/>
        <w:rPr>
          <w:rFonts w:ascii="Times New Roman" w:eastAsia="Times New Roman" w:hAnsi="Times New Roman" w:cs="Times New Roman"/>
          <w:sz w:val="24"/>
          <w:szCs w:val="24"/>
        </w:rPr>
      </w:pPr>
      <w:r w:rsidRPr="00E81E42">
        <w:rPr>
          <w:rFonts w:ascii="inherit" w:eastAsia="Times New Roman" w:hAnsi="inherit" w:cs="Helvetica"/>
          <w:b/>
          <w:bCs/>
          <w:noProof/>
          <w:color w:val="02B3E4"/>
          <w:sz w:val="23"/>
          <w:szCs w:val="23"/>
          <w:bdr w:val="none" w:sz="0" w:space="0" w:color="auto" w:frame="1"/>
        </w:rPr>
        <w:drawing>
          <wp:inline distT="0" distB="0" distL="0" distR="0">
            <wp:extent cx="4284773" cy="5709056"/>
            <wp:effectExtent l="0" t="0" r="1905" b="6350"/>
            <wp:docPr id="3" name="Picture 3" descr="Centering content along both the **Main Axis** and the **Cross Ax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ing content along both the **Main Axis** and the **Cross Ax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98" cy="5712820"/>
                    </a:xfrm>
                    <a:prstGeom prst="rect">
                      <a:avLst/>
                    </a:prstGeom>
                    <a:noFill/>
                    <a:ln>
                      <a:noFill/>
                    </a:ln>
                  </pic:spPr>
                </pic:pic>
              </a:graphicData>
            </a:graphic>
          </wp:inline>
        </w:drawing>
      </w:r>
    </w:p>
    <w:p w:rsidR="00E81E42" w:rsidRPr="00E81E42" w:rsidRDefault="00E81E42" w:rsidP="00E81E42">
      <w:pPr>
        <w:shd w:val="clear" w:color="auto" w:fill="FFFFFF"/>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E81E42">
        <w:rPr>
          <w:rFonts w:ascii="inherit" w:eastAsia="Times New Roman" w:hAnsi="inherit" w:cs="Helvetica"/>
          <w:b/>
          <w:bCs/>
          <w:i/>
          <w:iCs/>
          <w:color w:val="2E3D49"/>
          <w:sz w:val="21"/>
          <w:szCs w:val="21"/>
          <w:bdr w:val="none" w:sz="0" w:space="0" w:color="auto" w:frame="1"/>
        </w:rPr>
        <w:t>Centering content along both the Main Axis and the Cross Axis.</w:t>
      </w:r>
    </w:p>
    <w:p w:rsidR="00E81E42" w:rsidRPr="00E81E42" w:rsidRDefault="00E81E42" w:rsidP="00E81E42">
      <w:pPr>
        <w:shd w:val="clear" w:color="auto" w:fill="FFFFFF"/>
        <w:spacing w:line="320" w:lineRule="atLeast"/>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lastRenderedPageBreak/>
        <w:fldChar w:fldCharType="end"/>
      </w:r>
    </w:p>
    <w:p w:rsidR="00E81E42" w:rsidRPr="00E81E42" w:rsidRDefault="00E81E42" w:rsidP="00E81E42">
      <w:pPr>
        <w:shd w:val="clear" w:color="auto" w:fill="FFFFFF"/>
        <w:spacing w:after="0"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How would you implement that? Notice that our Main Axis is horizontal; this gives us a clue that we're using </w:t>
      </w:r>
      <w:proofErr w:type="spellStart"/>
      <w:r w:rsidRPr="00E81E42">
        <w:rPr>
          <w:rFonts w:ascii="Consolas" w:eastAsia="Times New Roman" w:hAnsi="Consolas" w:cs="Consolas"/>
          <w:color w:val="0F2B3D"/>
          <w:bdr w:val="single" w:sz="6" w:space="0" w:color="B4B9BD" w:frame="1"/>
          <w:shd w:val="clear" w:color="auto" w:fill="F7F7F8"/>
        </w:rPr>
        <w:t>flexDirection</w:t>
      </w:r>
      <w:proofErr w:type="spellEnd"/>
      <w:r w:rsidRPr="00E81E42">
        <w:rPr>
          <w:rFonts w:ascii="Consolas" w:eastAsia="Times New Roman" w:hAnsi="Consolas" w:cs="Consolas"/>
          <w:color w:val="0F2B3D"/>
          <w:bdr w:val="single" w:sz="6" w:space="0" w:color="B4B9BD" w:frame="1"/>
          <w:shd w:val="clear" w:color="auto" w:fill="F7F7F8"/>
        </w:rPr>
        <w:t>: row</w:t>
      </w:r>
      <w:r w:rsidRPr="00E81E42">
        <w:rPr>
          <w:rFonts w:ascii="inherit" w:eastAsia="Times New Roman" w:hAnsi="inherit" w:cs="Helvetica"/>
          <w:color w:val="4F4F4F"/>
          <w:sz w:val="23"/>
          <w:szCs w:val="23"/>
        </w:rPr>
        <w:t>. The boxes are in the center of both axes which means we're using </w:t>
      </w:r>
      <w:proofErr w:type="spellStart"/>
      <w:r w:rsidRPr="00E81E42">
        <w:rPr>
          <w:rFonts w:ascii="Consolas" w:eastAsia="Times New Roman" w:hAnsi="Consolas" w:cs="Consolas"/>
          <w:color w:val="0F2B3D"/>
          <w:bdr w:val="single" w:sz="6" w:space="0" w:color="B4B9BD" w:frame="1"/>
          <w:shd w:val="clear" w:color="auto" w:fill="F7F7F8"/>
        </w:rPr>
        <w:t>justifyContent</w:t>
      </w:r>
      <w:proofErr w:type="spellEnd"/>
      <w:r w:rsidRPr="00E81E42">
        <w:rPr>
          <w:rFonts w:ascii="Consolas" w:eastAsia="Times New Roman" w:hAnsi="Consolas" w:cs="Consolas"/>
          <w:color w:val="0F2B3D"/>
          <w:bdr w:val="single" w:sz="6" w:space="0" w:color="B4B9BD" w:frame="1"/>
          <w:shd w:val="clear" w:color="auto" w:fill="F7F7F8"/>
        </w:rPr>
        <w:t>: 'center'</w:t>
      </w:r>
      <w:r w:rsidRPr="00E81E42">
        <w:rPr>
          <w:rFonts w:ascii="inherit" w:eastAsia="Times New Roman" w:hAnsi="inherit" w:cs="Helvetica"/>
          <w:color w:val="4F4F4F"/>
          <w:sz w:val="23"/>
          <w:szCs w:val="23"/>
        </w:rPr>
        <w:t> and </w:t>
      </w:r>
      <w:proofErr w:type="spellStart"/>
      <w:r w:rsidRPr="00E81E42">
        <w:rPr>
          <w:rFonts w:ascii="Consolas" w:eastAsia="Times New Roman" w:hAnsi="Consolas" w:cs="Consolas"/>
          <w:color w:val="0F2B3D"/>
          <w:bdr w:val="single" w:sz="6" w:space="0" w:color="B4B9BD" w:frame="1"/>
          <w:shd w:val="clear" w:color="auto" w:fill="F7F7F8"/>
        </w:rPr>
        <w:t>alignItems</w:t>
      </w:r>
      <w:proofErr w:type="spellEnd"/>
      <w:r w:rsidRPr="00E81E42">
        <w:rPr>
          <w:rFonts w:ascii="Consolas" w:eastAsia="Times New Roman" w:hAnsi="Consolas" w:cs="Consolas"/>
          <w:color w:val="0F2B3D"/>
          <w:bdr w:val="single" w:sz="6" w:space="0" w:color="B4B9BD" w:frame="1"/>
          <w:shd w:val="clear" w:color="auto" w:fill="F7F7F8"/>
        </w:rPr>
        <w:t>: 'center'</w:t>
      </w:r>
      <w:r w:rsidRPr="00E81E42">
        <w:rPr>
          <w:rFonts w:ascii="inherit" w:eastAsia="Times New Roman" w:hAnsi="inherit" w:cs="Helvetica"/>
          <w:color w:val="4F4F4F"/>
          <w:sz w:val="23"/>
          <w:szCs w:val="23"/>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E81E42">
        <w:rPr>
          <w:rFonts w:ascii="inherit" w:eastAsia="Times New Roman" w:hAnsi="inherit" w:cs="Consolas"/>
          <w:b/>
          <w:bCs/>
          <w:color w:val="333333"/>
          <w:sz w:val="20"/>
          <w:szCs w:val="20"/>
          <w:bdr w:val="none" w:sz="0" w:space="0" w:color="auto" w:frame="1"/>
          <w:shd w:val="clear" w:color="auto" w:fill="F7F7F8"/>
        </w:rPr>
        <w:t>const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styles = </w:t>
      </w:r>
      <w:proofErr w:type="spellStart"/>
      <w:r w:rsidRPr="00E81E42">
        <w:rPr>
          <w:rFonts w:ascii="Consolas" w:eastAsia="Times New Roman" w:hAnsi="Consolas" w:cs="Consolas"/>
          <w:color w:val="0F2B3D"/>
          <w:sz w:val="20"/>
          <w:szCs w:val="20"/>
          <w:bdr w:val="none" w:sz="0" w:space="0" w:color="auto" w:frame="1"/>
          <w:shd w:val="clear" w:color="auto" w:fill="F7F7F8"/>
        </w:rPr>
        <w:t>StyleSheet.create</w:t>
      </w:r>
      <w:proofErr w:type="spellEnd"/>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container</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flex</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flexDirection</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'row'</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justifyContent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alignItems</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box</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width</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height</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backgroundColor</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'#e76e63'</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margin</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shd w:val="clear" w:color="auto" w:fill="FFFFFF"/>
        <w:spacing w:before="420" w:after="75" w:line="320" w:lineRule="atLeast"/>
        <w:textAlignment w:val="baseline"/>
        <w:outlineLvl w:val="2"/>
        <w:rPr>
          <w:rFonts w:ascii="inherit" w:eastAsia="Times New Roman" w:hAnsi="inherit" w:cs="Helvetica"/>
          <w:b/>
          <w:bCs/>
          <w:color w:val="2E3D49"/>
          <w:sz w:val="27"/>
          <w:szCs w:val="27"/>
        </w:rPr>
      </w:pPr>
      <w:r w:rsidRPr="00E81E42">
        <w:rPr>
          <w:rFonts w:ascii="inherit" w:eastAsia="Times New Roman" w:hAnsi="inherit" w:cs="Helvetica"/>
          <w:b/>
          <w:bCs/>
          <w:color w:val="2E3D49"/>
          <w:sz w:val="27"/>
          <w:szCs w:val="27"/>
        </w:rPr>
        <w:t>The Flex Property</w:t>
      </w:r>
    </w:p>
    <w:p w:rsidR="00E81E42" w:rsidRPr="00E81E42" w:rsidRDefault="00E81E42" w:rsidP="00E81E42">
      <w:pPr>
        <w:shd w:val="clear" w:color="auto" w:fill="FFFFFF"/>
        <w:spacing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But now, what if we wanted to change our UI to look like this:</w:t>
      </w:r>
    </w:p>
    <w:p w:rsidR="00E81E42" w:rsidRPr="00E81E42" w:rsidRDefault="00E81E42" w:rsidP="00E81E42">
      <w:pPr>
        <w:shd w:val="clear" w:color="auto" w:fill="FFFFFF"/>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E81E42">
        <w:rPr>
          <w:rFonts w:ascii="inherit" w:eastAsia="Times New Roman" w:hAnsi="inherit" w:cs="Helvetica"/>
          <w:color w:val="4F4F4F"/>
          <w:sz w:val="23"/>
          <w:szCs w:val="23"/>
        </w:rPr>
        <w:fldChar w:fldCharType="begin"/>
      </w:r>
      <w:r w:rsidRPr="00E81E42">
        <w:rPr>
          <w:rFonts w:ascii="inherit" w:eastAsia="Times New Roman" w:hAnsi="inherit" w:cs="Helvetica"/>
          <w:color w:val="4F4F4F"/>
          <w:sz w:val="23"/>
          <w:szCs w:val="23"/>
        </w:rPr>
        <w:instrText xml:space="preserve"> HYPERLINK "https://classroom.udacity.com/nanodegrees/nd019/parts/1187639a-82e2-4dd8-9d7b-477af14e5dd7/modules/cc51381c-49d3-43b4-86c3-dd55f9b8a3f6/lessons/c6957bbe-51e4-4d4e-b634-0aee13b4d11b/concepts/55f4f0ad-6736-4a54-9fa9-1af5e9ed4d61" </w:instrText>
      </w:r>
      <w:r w:rsidRPr="00E81E42">
        <w:rPr>
          <w:rFonts w:ascii="inherit" w:eastAsia="Times New Roman" w:hAnsi="inherit" w:cs="Helvetica"/>
          <w:color w:val="4F4F4F"/>
          <w:sz w:val="23"/>
          <w:szCs w:val="23"/>
        </w:rPr>
        <w:fldChar w:fldCharType="separate"/>
      </w:r>
    </w:p>
    <w:p w:rsidR="00E81E42" w:rsidRPr="00E81E42" w:rsidRDefault="00E81E42" w:rsidP="00E81E42">
      <w:pPr>
        <w:shd w:val="clear" w:color="auto" w:fill="FFFFFF"/>
        <w:spacing w:after="0" w:line="320" w:lineRule="atLeast"/>
        <w:jc w:val="center"/>
        <w:textAlignment w:val="baseline"/>
        <w:rPr>
          <w:rFonts w:ascii="Times New Roman" w:eastAsia="Times New Roman" w:hAnsi="Times New Roman" w:cs="Times New Roman"/>
          <w:sz w:val="24"/>
          <w:szCs w:val="24"/>
        </w:rPr>
      </w:pPr>
      <w:bookmarkStart w:id="0" w:name="_GoBack"/>
      <w:r w:rsidRPr="00E81E42">
        <w:rPr>
          <w:rFonts w:ascii="inherit" w:eastAsia="Times New Roman" w:hAnsi="inherit" w:cs="Helvetica"/>
          <w:b/>
          <w:bCs/>
          <w:noProof/>
          <w:color w:val="2E3D49"/>
          <w:sz w:val="23"/>
          <w:szCs w:val="23"/>
          <w:bdr w:val="none" w:sz="0" w:space="0" w:color="auto" w:frame="1"/>
        </w:rPr>
        <w:drawing>
          <wp:inline distT="0" distB="0" distL="0" distR="0">
            <wp:extent cx="4061637" cy="4008120"/>
            <wp:effectExtent l="0" t="0" r="0" b="0"/>
            <wp:docPr id="2" name="Picture 2" descr="_Using the `flex` property to change the rate at which a flex items increases its size comparable to other flex items._">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Using the `flex` property to change the rate at which a flex items increases its size comparable to other flex items._">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251" cy="4013660"/>
                    </a:xfrm>
                    <a:prstGeom prst="rect">
                      <a:avLst/>
                    </a:prstGeom>
                    <a:noFill/>
                    <a:ln>
                      <a:noFill/>
                    </a:ln>
                  </pic:spPr>
                </pic:pic>
              </a:graphicData>
            </a:graphic>
          </wp:inline>
        </w:drawing>
      </w:r>
      <w:bookmarkEnd w:id="0"/>
    </w:p>
    <w:p w:rsidR="00E81E42" w:rsidRPr="00E81E42" w:rsidRDefault="00E81E42" w:rsidP="00E81E42">
      <w:pPr>
        <w:shd w:val="clear" w:color="auto" w:fill="FFFFFF"/>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E81E42">
        <w:rPr>
          <w:rFonts w:ascii="inherit" w:eastAsia="Times New Roman" w:hAnsi="inherit" w:cs="Helvetica"/>
          <w:b/>
          <w:bCs/>
          <w:i/>
          <w:iCs/>
          <w:color w:val="2E3D49"/>
          <w:sz w:val="21"/>
          <w:szCs w:val="21"/>
          <w:bdr w:val="none" w:sz="0" w:space="0" w:color="auto" w:frame="1"/>
        </w:rPr>
        <w:lastRenderedPageBreak/>
        <w:t>Using the </w:t>
      </w:r>
      <w:r w:rsidRPr="00E81E42">
        <w:rPr>
          <w:rFonts w:ascii="Consolas" w:eastAsia="Times New Roman" w:hAnsi="Consolas" w:cs="Consolas"/>
          <w:b/>
          <w:bCs/>
          <w:i/>
          <w:iCs/>
          <w:color w:val="0F2B3D"/>
          <w:bdr w:val="single" w:sz="6" w:space="0" w:color="B4B9BD" w:frame="1"/>
          <w:shd w:val="clear" w:color="auto" w:fill="F7F7F8"/>
        </w:rPr>
        <w:t>flex</w:t>
      </w:r>
      <w:r w:rsidRPr="00E81E42">
        <w:rPr>
          <w:rFonts w:ascii="inherit" w:eastAsia="Times New Roman" w:hAnsi="inherit" w:cs="Helvetica"/>
          <w:b/>
          <w:bCs/>
          <w:i/>
          <w:iCs/>
          <w:color w:val="2E3D49"/>
          <w:sz w:val="21"/>
          <w:szCs w:val="21"/>
          <w:bdr w:val="none" w:sz="0" w:space="0" w:color="auto" w:frame="1"/>
        </w:rPr>
        <w:t> property to change the rate at which a flex items increases its size comparable to other flex items.</w:t>
      </w:r>
    </w:p>
    <w:p w:rsidR="00E81E42" w:rsidRPr="00E81E42" w:rsidRDefault="00E81E42" w:rsidP="00E81E42">
      <w:pPr>
        <w:shd w:val="clear" w:color="auto" w:fill="FFFFFF"/>
        <w:spacing w:line="320" w:lineRule="atLeast"/>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fldChar w:fldCharType="end"/>
      </w:r>
    </w:p>
    <w:p w:rsidR="00E81E42" w:rsidRPr="00E81E42" w:rsidRDefault="00E81E42" w:rsidP="00E81E42">
      <w:pPr>
        <w:shd w:val="clear" w:color="auto" w:fill="FFFFFF"/>
        <w:spacing w:after="0"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In the above image, it's exactly the same layout -- but now the middle section is twice as wide as its siblings! This is what the </w:t>
      </w:r>
      <w:r w:rsidRPr="00E81E42">
        <w:rPr>
          <w:rFonts w:ascii="Consolas" w:eastAsia="Times New Roman" w:hAnsi="Consolas" w:cs="Consolas"/>
          <w:color w:val="0F2B3D"/>
          <w:bdr w:val="single" w:sz="6" w:space="0" w:color="B4B9BD" w:frame="1"/>
          <w:shd w:val="clear" w:color="auto" w:fill="F7F7F8"/>
        </w:rPr>
        <w:t>flex</w:t>
      </w:r>
      <w:r w:rsidRPr="00E81E42">
        <w:rPr>
          <w:rFonts w:ascii="inherit" w:eastAsia="Times New Roman" w:hAnsi="inherit" w:cs="Helvetica"/>
          <w:color w:val="4F4F4F"/>
          <w:sz w:val="23"/>
          <w:szCs w:val="23"/>
        </w:rPr>
        <w:t> property allows us to do. Here’s the code:</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E81E42">
        <w:rPr>
          <w:rFonts w:ascii="inherit" w:eastAsia="Times New Roman" w:hAnsi="inherit" w:cs="Consolas"/>
          <w:b/>
          <w:bCs/>
          <w:color w:val="333333"/>
          <w:sz w:val="20"/>
          <w:szCs w:val="20"/>
          <w:bdr w:val="none" w:sz="0" w:space="0" w:color="auto" w:frame="1"/>
          <w:shd w:val="clear" w:color="auto" w:fill="F7F7F8"/>
        </w:rPr>
        <w:t>class</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r w:rsidRPr="00E81E42">
        <w:rPr>
          <w:rFonts w:ascii="inherit" w:eastAsia="Times New Roman" w:hAnsi="inherit" w:cs="Consolas"/>
          <w:b/>
          <w:bCs/>
          <w:color w:val="445588"/>
          <w:sz w:val="20"/>
          <w:szCs w:val="20"/>
          <w:bdr w:val="none" w:sz="0" w:space="0" w:color="auto" w:frame="1"/>
          <w:shd w:val="clear" w:color="auto" w:fill="F7F7F8"/>
        </w:rPr>
        <w:t>FlexboxExamples</w:t>
      </w:r>
      <w:proofErr w:type="spell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333333"/>
          <w:sz w:val="20"/>
          <w:szCs w:val="20"/>
          <w:bdr w:val="none" w:sz="0" w:space="0" w:color="auto" w:frame="1"/>
          <w:shd w:val="clear" w:color="auto" w:fill="F7F7F8"/>
        </w:rPr>
        <w:t>extends</w:t>
      </w: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445588"/>
          <w:sz w:val="20"/>
          <w:szCs w:val="20"/>
          <w:bdr w:val="none" w:sz="0" w:space="0" w:color="auto" w:frame="1"/>
          <w:shd w:val="clear" w:color="auto" w:fill="F7F7F8"/>
        </w:rPr>
        <w:t>Component</w:t>
      </w: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render(</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inherit" w:eastAsia="Times New Roman" w:hAnsi="inherit" w:cs="Consolas"/>
          <w:b/>
          <w:bCs/>
          <w:color w:val="333333"/>
          <w:sz w:val="20"/>
          <w:szCs w:val="20"/>
          <w:bdr w:val="none" w:sz="0" w:space="0" w:color="auto" w:frame="1"/>
          <w:shd w:val="clear" w:color="auto" w:fill="F7F7F8"/>
        </w:rPr>
        <w:t>return</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spellStart"/>
      <w:proofErr w:type="gramEnd"/>
      <w:r w:rsidRPr="00E81E42">
        <w:rPr>
          <w:rFonts w:ascii="inherit" w:eastAsia="Times New Roman" w:hAnsi="inherit" w:cs="Consolas"/>
          <w:color w:val="DD1144"/>
          <w:sz w:val="20"/>
          <w:szCs w:val="20"/>
          <w:bdr w:val="none" w:sz="0" w:space="0" w:color="auto" w:frame="1"/>
          <w:shd w:val="clear" w:color="auto" w:fill="F7F7F8"/>
        </w:rPr>
        <w:t>styles.container</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gramEnd"/>
      <w:r w:rsidRPr="00E81E42">
        <w:rPr>
          <w:rFonts w:ascii="inherit" w:eastAsia="Times New Roman" w:hAnsi="inherit" w:cs="Consolas"/>
          <w:color w:val="DD1144"/>
          <w:sz w:val="20"/>
          <w:szCs w:val="20"/>
          <w:bdr w:val="none" w:sz="0" w:space="0" w:color="auto" w:frame="1"/>
          <w:shd w:val="clear" w:color="auto" w:fill="F7F7F8"/>
        </w:rPr>
        <w:t>[</w:t>
      </w:r>
      <w:proofErr w:type="spellStart"/>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flex:</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1</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gramEnd"/>
      <w:r w:rsidRPr="00E81E42">
        <w:rPr>
          <w:rFonts w:ascii="inherit" w:eastAsia="Times New Roman" w:hAnsi="inherit" w:cs="Consolas"/>
          <w:color w:val="DD1144"/>
          <w:sz w:val="20"/>
          <w:szCs w:val="20"/>
          <w:bdr w:val="none" w:sz="0" w:space="0" w:color="auto" w:frame="1"/>
          <w:shd w:val="clear" w:color="auto" w:fill="F7F7F8"/>
        </w:rPr>
        <w:t>[</w:t>
      </w:r>
      <w:proofErr w:type="spellStart"/>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flex:</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2</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gramEnd"/>
      <w:r w:rsidRPr="00E81E42">
        <w:rPr>
          <w:rFonts w:ascii="inherit" w:eastAsia="Times New Roman" w:hAnsi="inherit" w:cs="Consolas"/>
          <w:color w:val="DD1144"/>
          <w:sz w:val="20"/>
          <w:szCs w:val="20"/>
          <w:bdr w:val="none" w:sz="0" w:space="0" w:color="auto" w:frame="1"/>
          <w:shd w:val="clear" w:color="auto" w:fill="F7F7F8"/>
        </w:rPr>
        <w:t>[</w:t>
      </w:r>
      <w:proofErr w:type="spellStart"/>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flex:</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1</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&lt;/View&gt;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E81E42">
        <w:rPr>
          <w:rFonts w:ascii="inherit" w:eastAsia="Times New Roman" w:hAnsi="inherit" w:cs="Consolas"/>
          <w:b/>
          <w:bCs/>
          <w:color w:val="333333"/>
          <w:sz w:val="20"/>
          <w:szCs w:val="20"/>
          <w:bdr w:val="none" w:sz="0" w:space="0" w:color="auto" w:frame="1"/>
          <w:shd w:val="clear" w:color="auto" w:fill="F7F7F8"/>
        </w:rPr>
        <w:t>const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styles = </w:t>
      </w:r>
      <w:proofErr w:type="spellStart"/>
      <w:r w:rsidRPr="00E81E42">
        <w:rPr>
          <w:rFonts w:ascii="Consolas" w:eastAsia="Times New Roman" w:hAnsi="Consolas" w:cs="Consolas"/>
          <w:color w:val="0F2B3D"/>
          <w:sz w:val="20"/>
          <w:szCs w:val="20"/>
          <w:bdr w:val="none" w:sz="0" w:space="0" w:color="auto" w:frame="1"/>
          <w:shd w:val="clear" w:color="auto" w:fill="F7F7F8"/>
        </w:rPr>
        <w:t>StyleSheet.create</w:t>
      </w:r>
      <w:proofErr w:type="spellEnd"/>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container</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flex</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flexDirection</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'row'</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justifyContent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alignItems</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box</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width</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height</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backgroundColor</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'#e76e63'</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margin</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E81E42">
        <w:rPr>
          <w:rFonts w:ascii="inherit" w:eastAsia="Times New Roman" w:hAnsi="inherit" w:cs="Consolas"/>
          <w:b/>
          <w:bCs/>
          <w:color w:val="333333"/>
          <w:sz w:val="20"/>
          <w:szCs w:val="20"/>
          <w:bdr w:val="none" w:sz="0" w:space="0" w:color="auto" w:frame="1"/>
          <w:shd w:val="clear" w:color="auto" w:fill="F7F7F8"/>
        </w:rPr>
        <w:t>export</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333333"/>
          <w:sz w:val="20"/>
          <w:szCs w:val="20"/>
          <w:bdr w:val="none" w:sz="0" w:space="0" w:color="auto" w:frame="1"/>
          <w:shd w:val="clear" w:color="auto" w:fill="F7F7F8"/>
        </w:rPr>
        <w:t>default</w:t>
      </w: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r w:rsidRPr="00E81E42">
        <w:rPr>
          <w:rFonts w:ascii="Consolas" w:eastAsia="Times New Roman" w:hAnsi="Consolas" w:cs="Consolas"/>
          <w:color w:val="0F2B3D"/>
          <w:sz w:val="20"/>
          <w:szCs w:val="20"/>
          <w:bdr w:val="none" w:sz="0" w:space="0" w:color="auto" w:frame="1"/>
          <w:shd w:val="clear" w:color="auto" w:fill="F7F7F8"/>
        </w:rPr>
        <w:t>FlexboxExamples</w:t>
      </w:r>
      <w:proofErr w:type="spellEnd"/>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shd w:val="clear" w:color="auto" w:fill="FFFFFF"/>
        <w:spacing w:after="0"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Notice I didn't add any styles; I just made the middle sibling have </w:t>
      </w:r>
      <w:r w:rsidRPr="00E81E42">
        <w:rPr>
          <w:rFonts w:ascii="Consolas" w:eastAsia="Times New Roman" w:hAnsi="Consolas" w:cs="Consolas"/>
          <w:color w:val="0F2B3D"/>
          <w:bdr w:val="single" w:sz="6" w:space="0" w:color="B4B9BD" w:frame="1"/>
          <w:shd w:val="clear" w:color="auto" w:fill="F7F7F8"/>
        </w:rPr>
        <w:t>flex: 2</w:t>
      </w:r>
      <w:r w:rsidRPr="00E81E42">
        <w:rPr>
          <w:rFonts w:ascii="inherit" w:eastAsia="Times New Roman" w:hAnsi="inherit" w:cs="Helvetica"/>
          <w:color w:val="4F4F4F"/>
          <w:sz w:val="23"/>
          <w:szCs w:val="23"/>
        </w:rPr>
        <w:t> while the other siblings have </w:t>
      </w:r>
      <w:r w:rsidRPr="00E81E42">
        <w:rPr>
          <w:rFonts w:ascii="Consolas" w:eastAsia="Times New Roman" w:hAnsi="Consolas" w:cs="Consolas"/>
          <w:color w:val="0F2B3D"/>
          <w:bdr w:val="single" w:sz="6" w:space="0" w:color="B4B9BD" w:frame="1"/>
          <w:shd w:val="clear" w:color="auto" w:fill="F7F7F8"/>
        </w:rPr>
        <w:t>flex: 1</w:t>
      </w:r>
      <w:r w:rsidRPr="00E81E42">
        <w:rPr>
          <w:rFonts w:ascii="inherit" w:eastAsia="Times New Roman" w:hAnsi="inherit" w:cs="Helvetica"/>
          <w:color w:val="4F4F4F"/>
          <w:sz w:val="23"/>
          <w:szCs w:val="23"/>
        </w:rPr>
        <w:t xml:space="preserve">. </w:t>
      </w:r>
      <w:proofErr w:type="gramStart"/>
      <w:r w:rsidRPr="00E81E42">
        <w:rPr>
          <w:rFonts w:ascii="inherit" w:eastAsia="Times New Roman" w:hAnsi="inherit" w:cs="Helvetica"/>
          <w:color w:val="4F4F4F"/>
          <w:sz w:val="23"/>
          <w:szCs w:val="23"/>
        </w:rPr>
        <w:t>This</w:t>
      </w:r>
      <w:proofErr w:type="gramEnd"/>
      <w:r w:rsidRPr="00E81E42">
        <w:rPr>
          <w:rFonts w:ascii="inherit" w:eastAsia="Times New Roman" w:hAnsi="inherit" w:cs="Helvetica"/>
          <w:color w:val="4F4F4F"/>
          <w:sz w:val="23"/>
          <w:szCs w:val="23"/>
        </w:rPr>
        <w:t xml:space="preserve"> basically says "make sure that the middle sibling is twice as large along the Main Axis as the first and third children". This is the reason why </w:t>
      </w:r>
      <w:r w:rsidRPr="00E81E42">
        <w:rPr>
          <w:rFonts w:ascii="Consolas" w:eastAsia="Times New Roman" w:hAnsi="Consolas" w:cs="Consolas"/>
          <w:color w:val="0F2B3D"/>
          <w:bdr w:val="single" w:sz="6" w:space="0" w:color="B4B9BD" w:frame="1"/>
          <w:shd w:val="clear" w:color="auto" w:fill="F7F7F8"/>
        </w:rPr>
        <w:t>flex</w:t>
      </w:r>
      <w:r w:rsidRPr="00E81E42">
        <w:rPr>
          <w:rFonts w:ascii="inherit" w:eastAsia="Times New Roman" w:hAnsi="inherit" w:cs="Helvetica"/>
          <w:color w:val="4F4F4F"/>
          <w:sz w:val="23"/>
          <w:szCs w:val="23"/>
        </w:rPr>
        <w:t> can replace percentages because usually a percent-based layout is just one where specific elements are relative to other elements, exactly like we're doing above. It's also important to note that if you place </w:t>
      </w:r>
      <w:r w:rsidRPr="00E81E42">
        <w:rPr>
          <w:rFonts w:ascii="Consolas" w:eastAsia="Times New Roman" w:hAnsi="Consolas" w:cs="Consolas"/>
          <w:color w:val="0F2B3D"/>
          <w:bdr w:val="single" w:sz="6" w:space="0" w:color="B4B9BD" w:frame="1"/>
          <w:shd w:val="clear" w:color="auto" w:fill="F7F7F8"/>
        </w:rPr>
        <w:t>flex: 1</w:t>
      </w:r>
      <w:r w:rsidRPr="00E81E42">
        <w:rPr>
          <w:rFonts w:ascii="inherit" w:eastAsia="Times New Roman" w:hAnsi="inherit" w:cs="Helvetica"/>
          <w:color w:val="4F4F4F"/>
          <w:sz w:val="23"/>
          <w:szCs w:val="23"/>
        </w:rPr>
        <w:t> on an element, that element is going to take up as much space as its parent takes up. That's why in most of our examples above because we want our "layout area" to be the size of the parent, which in our examples was the whole viewport.</w:t>
      </w:r>
    </w:p>
    <w:p w:rsidR="00E81E42" w:rsidRPr="00E81E42" w:rsidRDefault="00E81E42" w:rsidP="00E81E42">
      <w:pPr>
        <w:shd w:val="clear" w:color="auto" w:fill="FFFFFF"/>
        <w:spacing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Let's go even deeper!</w:t>
      </w:r>
    </w:p>
    <w:p w:rsidR="00E81E42" w:rsidRPr="00E81E42" w:rsidRDefault="00E81E42" w:rsidP="00E81E42">
      <w:pPr>
        <w:shd w:val="clear" w:color="auto" w:fill="FFFFFF"/>
        <w:spacing w:before="420" w:after="75" w:line="320" w:lineRule="atLeast"/>
        <w:textAlignment w:val="baseline"/>
        <w:outlineLvl w:val="2"/>
        <w:rPr>
          <w:rFonts w:ascii="inherit" w:eastAsia="Times New Roman" w:hAnsi="inherit" w:cs="Helvetica"/>
          <w:b/>
          <w:bCs/>
          <w:color w:val="2E3D49"/>
          <w:sz w:val="27"/>
          <w:szCs w:val="27"/>
        </w:rPr>
      </w:pPr>
      <w:r w:rsidRPr="00E81E42">
        <w:rPr>
          <w:rFonts w:ascii="inherit" w:eastAsia="Times New Roman" w:hAnsi="inherit" w:cs="Helvetica"/>
          <w:b/>
          <w:bCs/>
          <w:color w:val="2E3D49"/>
          <w:sz w:val="27"/>
          <w:szCs w:val="27"/>
        </w:rPr>
        <w:t>Aligning Individual Flex Items</w:t>
      </w:r>
    </w:p>
    <w:p w:rsidR="00E81E42" w:rsidRPr="00E81E42" w:rsidRDefault="00E81E42" w:rsidP="00E81E42">
      <w:pPr>
        <w:shd w:val="clear" w:color="auto" w:fill="FFFFFF"/>
        <w:spacing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What if we wanted a layout like this?</w:t>
      </w:r>
    </w:p>
    <w:p w:rsidR="00E81E42" w:rsidRPr="00E81E42" w:rsidRDefault="00E81E42" w:rsidP="00E81E42">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81E42">
        <w:rPr>
          <w:rFonts w:ascii="inherit" w:eastAsia="Times New Roman" w:hAnsi="inherit" w:cs="Helvetica"/>
          <w:color w:val="4F4F4F"/>
          <w:sz w:val="23"/>
          <w:szCs w:val="23"/>
        </w:rPr>
        <w:fldChar w:fldCharType="begin"/>
      </w:r>
      <w:r w:rsidRPr="00E81E42">
        <w:rPr>
          <w:rFonts w:ascii="inherit" w:eastAsia="Times New Roman" w:hAnsi="inherit" w:cs="Helvetica"/>
          <w:color w:val="4F4F4F"/>
          <w:sz w:val="23"/>
          <w:szCs w:val="23"/>
        </w:rPr>
        <w:instrText xml:space="preserve"> HYPERLINK "https://classroom.udacity.com/nanodegrees/nd019/parts/1187639a-82e2-4dd8-9d7b-477af14e5dd7/modules/cc51381c-49d3-43b4-86c3-dd55f9b8a3f6/lessons/c6957bbe-51e4-4d4e-b634-0aee13b4d11b/concepts/55f4f0ad-6736-4a54-9fa9-1af5e9ed4d61" </w:instrText>
      </w:r>
      <w:r w:rsidRPr="00E81E42">
        <w:rPr>
          <w:rFonts w:ascii="inherit" w:eastAsia="Times New Roman" w:hAnsi="inherit" w:cs="Helvetica"/>
          <w:color w:val="4F4F4F"/>
          <w:sz w:val="23"/>
          <w:szCs w:val="23"/>
        </w:rPr>
        <w:fldChar w:fldCharType="separate"/>
      </w:r>
    </w:p>
    <w:p w:rsidR="00E81E42" w:rsidRPr="00E81E42" w:rsidRDefault="00E81E42" w:rsidP="00E81E42">
      <w:pPr>
        <w:shd w:val="clear" w:color="auto" w:fill="FFFFFF"/>
        <w:spacing w:after="0" w:line="320" w:lineRule="atLeast"/>
        <w:jc w:val="center"/>
        <w:textAlignment w:val="baseline"/>
        <w:rPr>
          <w:rFonts w:ascii="Times New Roman" w:eastAsia="Times New Roman" w:hAnsi="Times New Roman" w:cs="Times New Roman"/>
          <w:sz w:val="24"/>
          <w:szCs w:val="24"/>
        </w:rPr>
      </w:pPr>
      <w:r w:rsidRPr="00E81E42">
        <w:rPr>
          <w:rFonts w:ascii="inherit" w:eastAsia="Times New Roman" w:hAnsi="inherit" w:cs="Helvetica"/>
          <w:b/>
          <w:bCs/>
          <w:noProof/>
          <w:color w:val="02B3E4"/>
          <w:sz w:val="23"/>
          <w:szCs w:val="23"/>
          <w:bdr w:val="none" w:sz="0" w:space="0" w:color="auto" w:frame="1"/>
        </w:rPr>
        <w:lastRenderedPageBreak/>
        <w:drawing>
          <wp:inline distT="0" distB="0" distL="0" distR="0">
            <wp:extent cx="4954905" cy="8282940"/>
            <wp:effectExtent l="0" t="0" r="0" b="3810"/>
            <wp:docPr id="1" name="Picture 1" descr="_`alignSelf: flex-end` changes the flex item it targets to appear at the end of the **Cross Axis**._">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alignSelf: flex-end` changes the flex item it targets to appear at the end of the **Cross Axis**._">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05" cy="8282940"/>
                    </a:xfrm>
                    <a:prstGeom prst="rect">
                      <a:avLst/>
                    </a:prstGeom>
                    <a:noFill/>
                    <a:ln>
                      <a:noFill/>
                    </a:ln>
                  </pic:spPr>
                </pic:pic>
              </a:graphicData>
            </a:graphic>
          </wp:inline>
        </w:drawing>
      </w:r>
    </w:p>
    <w:p w:rsidR="00E81E42" w:rsidRPr="00E81E42" w:rsidRDefault="00E81E42" w:rsidP="00E81E42">
      <w:pPr>
        <w:shd w:val="clear" w:color="auto" w:fill="FFFFFF"/>
        <w:spacing w:after="0" w:line="240" w:lineRule="auto"/>
        <w:jc w:val="center"/>
        <w:textAlignment w:val="baseline"/>
        <w:rPr>
          <w:rFonts w:ascii="inherit" w:eastAsia="Times New Roman" w:hAnsi="inherit" w:cs="Helvetica"/>
          <w:b/>
          <w:bCs/>
          <w:color w:val="2E3D49"/>
          <w:sz w:val="21"/>
          <w:szCs w:val="21"/>
          <w:bdr w:val="none" w:sz="0" w:space="0" w:color="auto" w:frame="1"/>
        </w:rPr>
      </w:pPr>
      <w:proofErr w:type="spellStart"/>
      <w:proofErr w:type="gramStart"/>
      <w:r w:rsidRPr="00E81E42">
        <w:rPr>
          <w:rFonts w:ascii="Consolas" w:eastAsia="Times New Roman" w:hAnsi="Consolas" w:cs="Consolas"/>
          <w:b/>
          <w:bCs/>
          <w:i/>
          <w:iCs/>
          <w:color w:val="0F2B3D"/>
          <w:bdr w:val="single" w:sz="6" w:space="0" w:color="B4B9BD" w:frame="1"/>
          <w:shd w:val="clear" w:color="auto" w:fill="F7F7F8"/>
        </w:rPr>
        <w:lastRenderedPageBreak/>
        <w:t>alignSel</w:t>
      </w:r>
      <w:proofErr w:type="gramEnd"/>
      <w:r w:rsidRPr="00E81E42">
        <w:rPr>
          <w:rFonts w:ascii="Consolas" w:eastAsia="Times New Roman" w:hAnsi="Consolas" w:cs="Consolas"/>
          <w:b/>
          <w:bCs/>
          <w:i/>
          <w:iCs/>
          <w:color w:val="0F2B3D"/>
          <w:bdr w:val="single" w:sz="6" w:space="0" w:color="B4B9BD" w:frame="1"/>
          <w:shd w:val="clear" w:color="auto" w:fill="F7F7F8"/>
        </w:rPr>
        <w:t>f</w:t>
      </w:r>
      <w:proofErr w:type="spellEnd"/>
      <w:r w:rsidRPr="00E81E42">
        <w:rPr>
          <w:rFonts w:ascii="Consolas" w:eastAsia="Times New Roman" w:hAnsi="Consolas" w:cs="Consolas"/>
          <w:b/>
          <w:bCs/>
          <w:i/>
          <w:iCs/>
          <w:color w:val="0F2B3D"/>
          <w:bdr w:val="single" w:sz="6" w:space="0" w:color="B4B9BD" w:frame="1"/>
          <w:shd w:val="clear" w:color="auto" w:fill="F7F7F8"/>
        </w:rPr>
        <w:t>: flex-end</w:t>
      </w:r>
      <w:r w:rsidRPr="00E81E42">
        <w:rPr>
          <w:rFonts w:ascii="inherit" w:eastAsia="Times New Roman" w:hAnsi="inherit" w:cs="Helvetica"/>
          <w:b/>
          <w:bCs/>
          <w:i/>
          <w:iCs/>
          <w:color w:val="2E3D49"/>
          <w:sz w:val="21"/>
          <w:szCs w:val="21"/>
          <w:bdr w:val="none" w:sz="0" w:space="0" w:color="auto" w:frame="1"/>
        </w:rPr>
        <w:t> changes the flex item it targets to appear at the end of the Cross Axis.</w:t>
      </w:r>
    </w:p>
    <w:p w:rsidR="00E81E42" w:rsidRPr="00E81E42" w:rsidRDefault="00E81E42" w:rsidP="00E81E42">
      <w:pPr>
        <w:shd w:val="clear" w:color="auto" w:fill="FFFFFF"/>
        <w:spacing w:line="320" w:lineRule="atLeast"/>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fldChar w:fldCharType="end"/>
      </w:r>
    </w:p>
    <w:p w:rsidR="00E81E42" w:rsidRPr="00E81E42" w:rsidRDefault="00E81E42" w:rsidP="00E81E42">
      <w:pPr>
        <w:shd w:val="clear" w:color="auto" w:fill="FFFFFF"/>
        <w:spacing w:after="0"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It's as if the first and third element are centered both vertically and horizontally, but that second element has a mind of its own and is using </w:t>
      </w:r>
      <w:r w:rsidRPr="00E81E42">
        <w:rPr>
          <w:rFonts w:ascii="Consolas" w:eastAsia="Times New Roman" w:hAnsi="Consolas" w:cs="Consolas"/>
          <w:color w:val="0F2B3D"/>
          <w:bdr w:val="single" w:sz="6" w:space="0" w:color="B4B9BD" w:frame="1"/>
          <w:shd w:val="clear" w:color="auto" w:fill="F7F7F8"/>
        </w:rPr>
        <w:t>flex-end</w:t>
      </w:r>
      <w:r w:rsidRPr="00E81E42">
        <w:rPr>
          <w:rFonts w:ascii="inherit" w:eastAsia="Times New Roman" w:hAnsi="inherit" w:cs="Helvetica"/>
          <w:color w:val="4F4F4F"/>
          <w:sz w:val="23"/>
          <w:szCs w:val="23"/>
        </w:rPr>
        <w:t> along the Cross Axis. To implement this, we'll need a way to have the child element override a specific positioning it received from its parent. Good news: that's exactly what </w:t>
      </w:r>
      <w:proofErr w:type="spellStart"/>
      <w:r w:rsidRPr="00E81E42">
        <w:rPr>
          <w:rFonts w:ascii="Consolas" w:eastAsia="Times New Roman" w:hAnsi="Consolas" w:cs="Consolas"/>
          <w:color w:val="0F2B3D"/>
          <w:bdr w:val="single" w:sz="6" w:space="0" w:color="B4B9BD" w:frame="1"/>
          <w:shd w:val="clear" w:color="auto" w:fill="F7F7F8"/>
        </w:rPr>
        <w:t>alignSelf</w:t>
      </w:r>
      <w:proofErr w:type="spellEnd"/>
      <w:r w:rsidRPr="00E81E42">
        <w:rPr>
          <w:rFonts w:ascii="inherit" w:eastAsia="Times New Roman" w:hAnsi="inherit" w:cs="Helvetica"/>
          <w:color w:val="4F4F4F"/>
          <w:sz w:val="23"/>
          <w:szCs w:val="23"/>
        </w:rPr>
        <w:t> allows us to do! Notice it begins with </w:t>
      </w:r>
      <w:r w:rsidRPr="00E81E42">
        <w:rPr>
          <w:rFonts w:ascii="inherit" w:eastAsia="Times New Roman" w:hAnsi="inherit" w:cs="Helvetica"/>
          <w:i/>
          <w:iCs/>
          <w:color w:val="4F4F4F"/>
          <w:sz w:val="23"/>
          <w:szCs w:val="23"/>
          <w:bdr w:val="none" w:sz="0" w:space="0" w:color="auto" w:frame="1"/>
        </w:rPr>
        <w:t>align</w:t>
      </w:r>
      <w:r w:rsidRPr="00E81E42">
        <w:rPr>
          <w:rFonts w:ascii="inherit" w:eastAsia="Times New Roman" w:hAnsi="inherit" w:cs="Helvetica"/>
          <w:color w:val="4F4F4F"/>
          <w:sz w:val="23"/>
          <w:szCs w:val="23"/>
        </w:rPr>
        <w:t>, so just like </w:t>
      </w:r>
      <w:proofErr w:type="spellStart"/>
      <w:r w:rsidRPr="00E81E42">
        <w:rPr>
          <w:rFonts w:ascii="Consolas" w:eastAsia="Times New Roman" w:hAnsi="Consolas" w:cs="Consolas"/>
          <w:color w:val="0F2B3D"/>
          <w:bdr w:val="single" w:sz="6" w:space="0" w:color="B4B9BD" w:frame="1"/>
          <w:shd w:val="clear" w:color="auto" w:fill="F7F7F8"/>
        </w:rPr>
        <w:t>alignItems</w:t>
      </w:r>
      <w:proofErr w:type="spellEnd"/>
      <w:r w:rsidRPr="00E81E42">
        <w:rPr>
          <w:rFonts w:ascii="inherit" w:eastAsia="Times New Roman" w:hAnsi="inherit" w:cs="Helvetica"/>
          <w:color w:val="4F4F4F"/>
          <w:sz w:val="23"/>
          <w:szCs w:val="23"/>
        </w:rPr>
        <w:t>, it's going to position itself along the Cross Axis. It also has the exact same options as </w:t>
      </w:r>
      <w:proofErr w:type="spellStart"/>
      <w:r w:rsidRPr="00E81E42">
        <w:rPr>
          <w:rFonts w:ascii="Consolas" w:eastAsia="Times New Roman" w:hAnsi="Consolas" w:cs="Consolas"/>
          <w:color w:val="0F2B3D"/>
          <w:bdr w:val="single" w:sz="6" w:space="0" w:color="B4B9BD" w:frame="1"/>
          <w:shd w:val="clear" w:color="auto" w:fill="F7F7F8"/>
        </w:rPr>
        <w:t>alignItems</w:t>
      </w:r>
      <w:proofErr w:type="spellEnd"/>
      <w:r w:rsidRPr="00E81E42">
        <w:rPr>
          <w:rFonts w:ascii="inherit" w:eastAsia="Times New Roman" w:hAnsi="inherit" w:cs="Helvetica"/>
          <w:color w:val="4F4F4F"/>
          <w:sz w:val="23"/>
          <w:szCs w:val="23"/>
        </w:rPr>
        <w:t> (</w:t>
      </w:r>
      <w:r w:rsidRPr="00E81E42">
        <w:rPr>
          <w:rFonts w:ascii="Consolas" w:eastAsia="Times New Roman" w:hAnsi="Consolas" w:cs="Consolas"/>
          <w:color w:val="0F2B3D"/>
          <w:bdr w:val="single" w:sz="6" w:space="0" w:color="B4B9BD" w:frame="1"/>
          <w:shd w:val="clear" w:color="auto" w:fill="F7F7F8"/>
        </w:rPr>
        <w:t>flex-start</w:t>
      </w:r>
      <w:r w:rsidRPr="00E81E42">
        <w:rPr>
          <w:rFonts w:ascii="inherit" w:eastAsia="Times New Roman" w:hAnsi="inherit" w:cs="Helvetica"/>
          <w:color w:val="4F4F4F"/>
          <w:sz w:val="23"/>
          <w:szCs w:val="23"/>
        </w:rPr>
        <w:t>, </w:t>
      </w:r>
      <w:r w:rsidRPr="00E81E42">
        <w:rPr>
          <w:rFonts w:ascii="Consolas" w:eastAsia="Times New Roman" w:hAnsi="Consolas" w:cs="Consolas"/>
          <w:color w:val="0F2B3D"/>
          <w:bdr w:val="single" w:sz="6" w:space="0" w:color="B4B9BD" w:frame="1"/>
          <w:shd w:val="clear" w:color="auto" w:fill="F7F7F8"/>
        </w:rPr>
        <w:t>flex-end</w:t>
      </w:r>
      <w:r w:rsidRPr="00E81E42">
        <w:rPr>
          <w:rFonts w:ascii="inherit" w:eastAsia="Times New Roman" w:hAnsi="inherit" w:cs="Helvetica"/>
          <w:color w:val="4F4F4F"/>
          <w:sz w:val="23"/>
          <w:szCs w:val="23"/>
        </w:rPr>
        <w:t>, </w:t>
      </w:r>
      <w:r w:rsidRPr="00E81E42">
        <w:rPr>
          <w:rFonts w:ascii="Consolas" w:eastAsia="Times New Roman" w:hAnsi="Consolas" w:cs="Consolas"/>
          <w:color w:val="0F2B3D"/>
          <w:bdr w:val="single" w:sz="6" w:space="0" w:color="B4B9BD" w:frame="1"/>
          <w:shd w:val="clear" w:color="auto" w:fill="F7F7F8"/>
        </w:rPr>
        <w:t>center</w:t>
      </w:r>
      <w:r w:rsidRPr="00E81E42">
        <w:rPr>
          <w:rFonts w:ascii="inherit" w:eastAsia="Times New Roman" w:hAnsi="inherit" w:cs="Helvetica"/>
          <w:color w:val="4F4F4F"/>
          <w:sz w:val="23"/>
          <w:szCs w:val="23"/>
        </w:rPr>
        <w:t>, </w:t>
      </w:r>
      <w:r w:rsidRPr="00E81E42">
        <w:rPr>
          <w:rFonts w:ascii="Consolas" w:eastAsia="Times New Roman" w:hAnsi="Consolas" w:cs="Consolas"/>
          <w:color w:val="0F2B3D"/>
          <w:bdr w:val="single" w:sz="6" w:space="0" w:color="B4B9BD" w:frame="1"/>
          <w:shd w:val="clear" w:color="auto" w:fill="F7F7F8"/>
        </w:rPr>
        <w:t>stretch</w:t>
      </w:r>
      <w:r w:rsidRPr="00E81E42">
        <w:rPr>
          <w:rFonts w:ascii="inherit" w:eastAsia="Times New Roman" w:hAnsi="inherit" w:cs="Helvetica"/>
          <w:color w:val="4F4F4F"/>
          <w:sz w:val="23"/>
          <w:szCs w:val="23"/>
        </w:rPr>
        <w:t>).</w:t>
      </w:r>
    </w:p>
    <w:p w:rsidR="00E81E42" w:rsidRPr="00E81E42" w:rsidRDefault="00E81E42" w:rsidP="00E81E42">
      <w:pPr>
        <w:shd w:val="clear" w:color="auto" w:fill="FFFFFF"/>
        <w:spacing w:after="225"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The code to implement the image above is:</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E81E42">
        <w:rPr>
          <w:rFonts w:ascii="inherit" w:eastAsia="Times New Roman" w:hAnsi="inherit" w:cs="Consolas"/>
          <w:b/>
          <w:bCs/>
          <w:color w:val="333333"/>
          <w:sz w:val="20"/>
          <w:szCs w:val="20"/>
          <w:bdr w:val="none" w:sz="0" w:space="0" w:color="auto" w:frame="1"/>
          <w:shd w:val="clear" w:color="auto" w:fill="F7F7F8"/>
        </w:rPr>
        <w:t>class</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r w:rsidRPr="00E81E42">
        <w:rPr>
          <w:rFonts w:ascii="inherit" w:eastAsia="Times New Roman" w:hAnsi="inherit" w:cs="Consolas"/>
          <w:b/>
          <w:bCs/>
          <w:color w:val="445588"/>
          <w:sz w:val="20"/>
          <w:szCs w:val="20"/>
          <w:bdr w:val="none" w:sz="0" w:space="0" w:color="auto" w:frame="1"/>
          <w:shd w:val="clear" w:color="auto" w:fill="F7F7F8"/>
        </w:rPr>
        <w:t>FlexboxExamples</w:t>
      </w:r>
      <w:proofErr w:type="spell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333333"/>
          <w:sz w:val="20"/>
          <w:szCs w:val="20"/>
          <w:bdr w:val="none" w:sz="0" w:space="0" w:color="auto" w:frame="1"/>
          <w:shd w:val="clear" w:color="auto" w:fill="F7F7F8"/>
        </w:rPr>
        <w:t>extends</w:t>
      </w: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445588"/>
          <w:sz w:val="20"/>
          <w:szCs w:val="20"/>
          <w:bdr w:val="none" w:sz="0" w:space="0" w:color="auto" w:frame="1"/>
          <w:shd w:val="clear" w:color="auto" w:fill="F7F7F8"/>
        </w:rPr>
        <w:t>Component</w:t>
      </w: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render(</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inherit" w:eastAsia="Times New Roman" w:hAnsi="inherit" w:cs="Consolas"/>
          <w:b/>
          <w:bCs/>
          <w:color w:val="333333"/>
          <w:sz w:val="20"/>
          <w:szCs w:val="20"/>
          <w:bdr w:val="none" w:sz="0" w:space="0" w:color="auto" w:frame="1"/>
          <w:shd w:val="clear" w:color="auto" w:fill="F7F7F8"/>
        </w:rPr>
        <w:t>return</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spellStart"/>
      <w:proofErr w:type="gramEnd"/>
      <w:r w:rsidRPr="00E81E42">
        <w:rPr>
          <w:rFonts w:ascii="inherit" w:eastAsia="Times New Roman" w:hAnsi="inherit" w:cs="Consolas"/>
          <w:color w:val="DD1144"/>
          <w:sz w:val="20"/>
          <w:szCs w:val="20"/>
          <w:bdr w:val="none" w:sz="0" w:space="0" w:color="auto" w:frame="1"/>
          <w:shd w:val="clear" w:color="auto" w:fill="F7F7F8"/>
        </w:rPr>
        <w:t>styles.container</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spellStart"/>
      <w:proofErr w:type="gramEnd"/>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gramEnd"/>
      <w:r w:rsidRPr="00E81E42">
        <w:rPr>
          <w:rFonts w:ascii="inherit" w:eastAsia="Times New Roman" w:hAnsi="inherit" w:cs="Consolas"/>
          <w:color w:val="DD1144"/>
          <w:sz w:val="20"/>
          <w:szCs w:val="20"/>
          <w:bdr w:val="none" w:sz="0" w:space="0" w:color="auto" w:frame="1"/>
          <w:shd w:val="clear" w:color="auto" w:fill="F7F7F8"/>
        </w:rPr>
        <w:t>[</w:t>
      </w:r>
      <w:proofErr w:type="spellStart"/>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 xml:space="preserve"> {</w:t>
      </w:r>
      <w:proofErr w:type="spellStart"/>
      <w:r w:rsidRPr="00E81E42">
        <w:rPr>
          <w:rFonts w:ascii="inherit" w:eastAsia="Times New Roman" w:hAnsi="inherit" w:cs="Consolas"/>
          <w:color w:val="008080"/>
          <w:sz w:val="20"/>
          <w:szCs w:val="20"/>
          <w:bdr w:val="none" w:sz="0" w:space="0" w:color="auto" w:frame="1"/>
          <w:shd w:val="clear" w:color="auto" w:fill="F7F7F8"/>
        </w:rPr>
        <w:t>alignSelf</w:t>
      </w:r>
      <w:proofErr w:type="spellEnd"/>
      <w:r w:rsidRPr="00E81E42">
        <w:rPr>
          <w:rFonts w:ascii="inherit" w:eastAsia="Times New Roman" w:hAnsi="inherit" w:cs="Consolas"/>
          <w:color w:val="008080"/>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 xml:space="preserve"> '</w:t>
      </w:r>
      <w:r w:rsidRPr="00E81E42">
        <w:rPr>
          <w:rFonts w:ascii="inherit" w:eastAsia="Times New Roman" w:hAnsi="inherit" w:cs="Consolas"/>
          <w:color w:val="008080"/>
          <w:sz w:val="20"/>
          <w:szCs w:val="20"/>
          <w:bdr w:val="none" w:sz="0" w:space="0" w:color="auto" w:frame="1"/>
          <w:shd w:val="clear" w:color="auto" w:fill="F7F7F8"/>
        </w:rPr>
        <w:t>flex-end</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 xml:space="preserve">&lt;View </w:t>
      </w:r>
      <w:r w:rsidRPr="00E81E42">
        <w:rPr>
          <w:rFonts w:ascii="inherit" w:eastAsia="Times New Roman" w:hAnsi="inherit" w:cs="Consolas"/>
          <w:color w:val="008080"/>
          <w:sz w:val="20"/>
          <w:szCs w:val="20"/>
          <w:bdr w:val="none" w:sz="0" w:space="0" w:color="auto" w:frame="1"/>
          <w:shd w:val="clear" w:color="auto" w:fill="F7F7F8"/>
        </w:rPr>
        <w:t>style</w:t>
      </w:r>
      <w:proofErr w:type="gramStart"/>
      <w:r w:rsidRPr="00E81E42">
        <w:rPr>
          <w:rFonts w:ascii="inherit" w:eastAsia="Times New Roman" w:hAnsi="inherit" w:cs="Consolas"/>
          <w:color w:val="000080"/>
          <w:sz w:val="20"/>
          <w:szCs w:val="20"/>
          <w:bdr w:val="none" w:sz="0" w:space="0" w:color="auto" w:frame="1"/>
          <w:shd w:val="clear" w:color="auto" w:fill="F7F7F8"/>
        </w:rPr>
        <w:t>=</w:t>
      </w:r>
      <w:r w:rsidRPr="00E81E42">
        <w:rPr>
          <w:rFonts w:ascii="inherit" w:eastAsia="Times New Roman" w:hAnsi="inherit" w:cs="Consolas"/>
          <w:color w:val="DD1144"/>
          <w:sz w:val="20"/>
          <w:szCs w:val="20"/>
          <w:bdr w:val="none" w:sz="0" w:space="0" w:color="auto" w:frame="1"/>
          <w:shd w:val="clear" w:color="auto" w:fill="F7F7F8"/>
        </w:rPr>
        <w:t>{</w:t>
      </w:r>
      <w:proofErr w:type="spellStart"/>
      <w:proofErr w:type="gramEnd"/>
      <w:r w:rsidRPr="00E81E42">
        <w:rPr>
          <w:rFonts w:ascii="inherit" w:eastAsia="Times New Roman" w:hAnsi="inherit" w:cs="Consolas"/>
          <w:color w:val="DD1144"/>
          <w:sz w:val="20"/>
          <w:szCs w:val="20"/>
          <w:bdr w:val="none" w:sz="0" w:space="0" w:color="auto" w:frame="1"/>
          <w:shd w:val="clear" w:color="auto" w:fill="F7F7F8"/>
        </w:rPr>
        <w:t>styles.box</w:t>
      </w:r>
      <w:proofErr w:type="spellEnd"/>
      <w:r w:rsidRPr="00E81E42">
        <w:rPr>
          <w:rFonts w:ascii="inherit" w:eastAsia="Times New Roman" w:hAnsi="inherit" w:cs="Consolas"/>
          <w:color w:val="DD1144"/>
          <w:sz w:val="20"/>
          <w:szCs w:val="20"/>
          <w:bdr w:val="none" w:sz="0" w:space="0" w:color="auto" w:frame="1"/>
          <w:shd w:val="clear" w:color="auto" w:fill="F7F7F8"/>
        </w:rPr>
        <w:t>}</w:t>
      </w:r>
      <w:r w:rsidRPr="00E81E42">
        <w:rPr>
          <w:rFonts w:ascii="inherit" w:eastAsia="Times New Roman" w:hAnsi="inherit" w:cs="Consolas"/>
          <w:color w:val="000080"/>
          <w:sz w:val="20"/>
          <w:szCs w:val="20"/>
          <w:bdr w:val="none" w:sz="0" w:space="0" w:color="auto" w:frame="1"/>
          <w:shd w:val="clear" w:color="auto" w:fill="F7F7F8"/>
        </w:rPr>
        <w:t>/&gt;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color w:val="000080"/>
          <w:sz w:val="20"/>
          <w:szCs w:val="20"/>
          <w:bdr w:val="none" w:sz="0" w:space="0" w:color="auto" w:frame="1"/>
          <w:shd w:val="clear" w:color="auto" w:fill="F7F7F8"/>
        </w:rPr>
        <w:t>&lt;/View&gt;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E81E42">
        <w:rPr>
          <w:rFonts w:ascii="inherit" w:eastAsia="Times New Roman" w:hAnsi="inherit" w:cs="Consolas"/>
          <w:b/>
          <w:bCs/>
          <w:color w:val="333333"/>
          <w:sz w:val="20"/>
          <w:szCs w:val="20"/>
          <w:bdr w:val="none" w:sz="0" w:space="0" w:color="auto" w:frame="1"/>
          <w:shd w:val="clear" w:color="auto" w:fill="F7F7F8"/>
        </w:rPr>
        <w:t>const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styles = </w:t>
      </w:r>
      <w:proofErr w:type="spellStart"/>
      <w:r w:rsidRPr="00E81E42">
        <w:rPr>
          <w:rFonts w:ascii="Consolas" w:eastAsia="Times New Roman" w:hAnsi="Consolas" w:cs="Consolas"/>
          <w:color w:val="0F2B3D"/>
          <w:sz w:val="20"/>
          <w:szCs w:val="20"/>
          <w:bdr w:val="none" w:sz="0" w:space="0" w:color="auto" w:frame="1"/>
          <w:shd w:val="clear" w:color="auto" w:fill="F7F7F8"/>
        </w:rPr>
        <w:t>StyleSheet.create</w:t>
      </w:r>
      <w:proofErr w:type="spellEnd"/>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container</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flex</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flexDirection</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'row'</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justifyContent</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alignItems</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'center'</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box</w:t>
      </w:r>
      <w:proofErr w:type="gramEnd"/>
      <w:r w:rsidRPr="00E81E42">
        <w:rPr>
          <w:rFonts w:ascii="Consolas" w:eastAsia="Times New Roman" w:hAnsi="Consolas" w:cs="Consolas"/>
          <w:color w:val="0F2B3D"/>
          <w:sz w:val="20"/>
          <w:szCs w:val="20"/>
          <w:bdr w:val="none" w:sz="0" w:space="0" w:color="auto" w:frame="1"/>
          <w:shd w:val="clear" w:color="auto" w:fill="F7F7F8"/>
        </w:rPr>
        <w:t>: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width</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height</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50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E81E42">
        <w:rPr>
          <w:rFonts w:ascii="Consolas" w:eastAsia="Times New Roman" w:hAnsi="Consolas" w:cs="Consolas"/>
          <w:color w:val="0F2B3D"/>
          <w:sz w:val="20"/>
          <w:szCs w:val="20"/>
          <w:bdr w:val="none" w:sz="0" w:space="0" w:color="auto" w:frame="1"/>
          <w:shd w:val="clear" w:color="auto" w:fill="F7F7F8"/>
        </w:rPr>
        <w:t>backgroundColor</w:t>
      </w:r>
      <w:proofErr w:type="spellEnd"/>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DD1144"/>
          <w:sz w:val="20"/>
          <w:szCs w:val="20"/>
          <w:bdr w:val="none" w:sz="0" w:space="0" w:color="auto" w:frame="1"/>
          <w:shd w:val="clear" w:color="auto" w:fill="F7F7F8"/>
        </w:rPr>
        <w:t>'#e76e63'</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roofErr w:type="gramStart"/>
      <w:r w:rsidRPr="00E81E42">
        <w:rPr>
          <w:rFonts w:ascii="Consolas" w:eastAsia="Times New Roman" w:hAnsi="Consolas" w:cs="Consolas"/>
          <w:color w:val="0F2B3D"/>
          <w:sz w:val="20"/>
          <w:szCs w:val="20"/>
          <w:bdr w:val="none" w:sz="0" w:space="0" w:color="auto" w:frame="1"/>
          <w:shd w:val="clear" w:color="auto" w:fill="F7F7F8"/>
        </w:rPr>
        <w:t>margin</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Consolas" w:eastAsia="Times New Roman" w:hAnsi="Consolas" w:cs="Consolas"/>
          <w:color w:val="008080"/>
          <w:sz w:val="20"/>
          <w:szCs w:val="20"/>
          <w:bdr w:val="none" w:sz="0" w:space="0" w:color="auto" w:frame="1"/>
          <w:shd w:val="clear" w:color="auto" w:fill="F7F7F8"/>
        </w:rPr>
        <w:t>10</w:t>
      </w: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 xml:space="preserve">  }</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E81E42" w:rsidRPr="00E81E42" w:rsidRDefault="00E81E42" w:rsidP="00E81E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E81E42">
        <w:rPr>
          <w:rFonts w:ascii="inherit" w:eastAsia="Times New Roman" w:hAnsi="inherit" w:cs="Consolas"/>
          <w:b/>
          <w:bCs/>
          <w:color w:val="333333"/>
          <w:sz w:val="20"/>
          <w:szCs w:val="20"/>
          <w:bdr w:val="none" w:sz="0" w:space="0" w:color="auto" w:frame="1"/>
          <w:shd w:val="clear" w:color="auto" w:fill="F7F7F8"/>
        </w:rPr>
        <w:t>export</w:t>
      </w:r>
      <w:proofErr w:type="gramEnd"/>
      <w:r w:rsidRPr="00E81E42">
        <w:rPr>
          <w:rFonts w:ascii="Consolas" w:eastAsia="Times New Roman" w:hAnsi="Consolas" w:cs="Consolas"/>
          <w:color w:val="0F2B3D"/>
          <w:sz w:val="20"/>
          <w:szCs w:val="20"/>
          <w:bdr w:val="none" w:sz="0" w:space="0" w:color="auto" w:frame="1"/>
          <w:shd w:val="clear" w:color="auto" w:fill="F7F7F8"/>
        </w:rPr>
        <w:t xml:space="preserve"> </w:t>
      </w:r>
      <w:r w:rsidRPr="00E81E42">
        <w:rPr>
          <w:rFonts w:ascii="inherit" w:eastAsia="Times New Roman" w:hAnsi="inherit" w:cs="Consolas"/>
          <w:b/>
          <w:bCs/>
          <w:color w:val="333333"/>
          <w:sz w:val="20"/>
          <w:szCs w:val="20"/>
          <w:bdr w:val="none" w:sz="0" w:space="0" w:color="auto" w:frame="1"/>
          <w:shd w:val="clear" w:color="auto" w:fill="F7F7F8"/>
        </w:rPr>
        <w:t>default</w:t>
      </w:r>
      <w:r w:rsidRPr="00E81E42">
        <w:rPr>
          <w:rFonts w:ascii="Consolas" w:eastAsia="Times New Roman" w:hAnsi="Consolas" w:cs="Consolas"/>
          <w:color w:val="0F2B3D"/>
          <w:sz w:val="20"/>
          <w:szCs w:val="20"/>
          <w:bdr w:val="none" w:sz="0" w:space="0" w:color="auto" w:frame="1"/>
          <w:shd w:val="clear" w:color="auto" w:fill="F7F7F8"/>
        </w:rPr>
        <w:t xml:space="preserve"> </w:t>
      </w:r>
      <w:proofErr w:type="spellStart"/>
      <w:r w:rsidRPr="00E81E42">
        <w:rPr>
          <w:rFonts w:ascii="Consolas" w:eastAsia="Times New Roman" w:hAnsi="Consolas" w:cs="Consolas"/>
          <w:color w:val="0F2B3D"/>
          <w:sz w:val="20"/>
          <w:szCs w:val="20"/>
          <w:bdr w:val="none" w:sz="0" w:space="0" w:color="auto" w:frame="1"/>
          <w:shd w:val="clear" w:color="auto" w:fill="F7F7F8"/>
        </w:rPr>
        <w:t>FlexboxExamples</w:t>
      </w:r>
      <w:proofErr w:type="spellEnd"/>
      <w:r w:rsidRPr="00E81E42">
        <w:rPr>
          <w:rFonts w:ascii="Consolas" w:eastAsia="Times New Roman" w:hAnsi="Consolas" w:cs="Consolas"/>
          <w:color w:val="0F2B3D"/>
          <w:sz w:val="20"/>
          <w:szCs w:val="20"/>
          <w:bdr w:val="none" w:sz="0" w:space="0" w:color="auto" w:frame="1"/>
          <w:shd w:val="clear" w:color="auto" w:fill="F7F7F8"/>
        </w:rPr>
        <w:t>;</w:t>
      </w:r>
    </w:p>
    <w:p w:rsidR="00E81E42" w:rsidRPr="00E81E42" w:rsidRDefault="00E81E42" w:rsidP="00E81E42">
      <w:pPr>
        <w:shd w:val="clear" w:color="auto" w:fill="FFFFFF"/>
        <w:spacing w:after="0"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Note that all we've done is add </w:t>
      </w:r>
      <w:proofErr w:type="spellStart"/>
      <w:r w:rsidRPr="00E81E42">
        <w:rPr>
          <w:rFonts w:ascii="Consolas" w:eastAsia="Times New Roman" w:hAnsi="Consolas" w:cs="Consolas"/>
          <w:color w:val="0F2B3D"/>
          <w:bdr w:val="single" w:sz="6" w:space="0" w:color="B4B9BD" w:frame="1"/>
          <w:shd w:val="clear" w:color="auto" w:fill="F7F7F8"/>
        </w:rPr>
        <w:t>alignSelf</w:t>
      </w:r>
      <w:proofErr w:type="spellEnd"/>
      <w:r w:rsidRPr="00E81E42">
        <w:rPr>
          <w:rFonts w:ascii="Consolas" w:eastAsia="Times New Roman" w:hAnsi="Consolas" w:cs="Consolas"/>
          <w:color w:val="0F2B3D"/>
          <w:bdr w:val="single" w:sz="6" w:space="0" w:color="B4B9BD" w:frame="1"/>
          <w:shd w:val="clear" w:color="auto" w:fill="F7F7F8"/>
        </w:rPr>
        <w:t>: flex-end</w:t>
      </w:r>
      <w:r w:rsidRPr="00E81E42">
        <w:rPr>
          <w:rFonts w:ascii="inherit" w:eastAsia="Times New Roman" w:hAnsi="inherit" w:cs="Helvetica"/>
          <w:color w:val="4F4F4F"/>
          <w:sz w:val="23"/>
          <w:szCs w:val="23"/>
        </w:rPr>
        <w:t> to the second child element and that overrode what it was instructed to do by the parent (</w:t>
      </w:r>
      <w:proofErr w:type="spellStart"/>
      <w:r w:rsidRPr="00E81E42">
        <w:rPr>
          <w:rFonts w:ascii="Consolas" w:eastAsia="Times New Roman" w:hAnsi="Consolas" w:cs="Consolas"/>
          <w:color w:val="0F2B3D"/>
          <w:bdr w:val="single" w:sz="6" w:space="0" w:color="B4B9BD" w:frame="1"/>
          <w:shd w:val="clear" w:color="auto" w:fill="F7F7F8"/>
        </w:rPr>
        <w:t>alignItems</w:t>
      </w:r>
      <w:proofErr w:type="spellEnd"/>
      <w:r w:rsidRPr="00E81E42">
        <w:rPr>
          <w:rFonts w:ascii="Consolas" w:eastAsia="Times New Roman" w:hAnsi="Consolas" w:cs="Consolas"/>
          <w:color w:val="0F2B3D"/>
          <w:bdr w:val="single" w:sz="6" w:space="0" w:color="B4B9BD" w:frame="1"/>
          <w:shd w:val="clear" w:color="auto" w:fill="F7F7F8"/>
        </w:rPr>
        <w:t>: 'center'</w:t>
      </w:r>
      <w:r w:rsidRPr="00E81E42">
        <w:rPr>
          <w:rFonts w:ascii="inherit" w:eastAsia="Times New Roman" w:hAnsi="inherit" w:cs="Helvetica"/>
          <w:color w:val="4F4F4F"/>
          <w:sz w:val="23"/>
          <w:szCs w:val="23"/>
        </w:rPr>
        <w:t>).</w:t>
      </w:r>
    </w:p>
    <w:p w:rsidR="00E81E42" w:rsidRPr="00E81E42" w:rsidRDefault="00E81E42" w:rsidP="00E81E42">
      <w:pPr>
        <w:shd w:val="clear" w:color="auto" w:fill="FFFFFF"/>
        <w:spacing w:line="240" w:lineRule="auto"/>
        <w:textAlignment w:val="baseline"/>
        <w:rPr>
          <w:rFonts w:ascii="inherit" w:eastAsia="Times New Roman" w:hAnsi="inherit" w:cs="Helvetica"/>
          <w:color w:val="4F4F4F"/>
          <w:sz w:val="23"/>
          <w:szCs w:val="23"/>
        </w:rPr>
      </w:pPr>
      <w:r w:rsidRPr="00E81E42">
        <w:rPr>
          <w:rFonts w:ascii="inherit" w:eastAsia="Times New Roman" w:hAnsi="inherit" w:cs="Helvetica"/>
          <w:color w:val="4F4F4F"/>
          <w:sz w:val="23"/>
          <w:szCs w:val="23"/>
        </w:rPr>
        <w:t>If you've made it all the way through this, great work! I realize that was a lot to cover but I hope it's helped you get up and running with styling (and specifically flexbox) on React Native.</w:t>
      </w:r>
    </w:p>
    <w:p w:rsidR="002B633F" w:rsidRDefault="002B633F"/>
    <w:sectPr w:rsidR="002B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21797"/>
    <w:multiLevelType w:val="multilevel"/>
    <w:tmpl w:val="5AD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58"/>
    <w:rsid w:val="000D4458"/>
    <w:rsid w:val="002B633F"/>
    <w:rsid w:val="00E8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0612C-EBC7-4268-B52C-DF31BCE2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1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1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E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1E42"/>
    <w:rPr>
      <w:rFonts w:ascii="Times New Roman" w:eastAsia="Times New Roman" w:hAnsi="Times New Roman" w:cs="Times New Roman"/>
      <w:b/>
      <w:bCs/>
      <w:sz w:val="24"/>
      <w:szCs w:val="24"/>
    </w:rPr>
  </w:style>
  <w:style w:type="character" w:customStyle="1" w:styleId="vds-buttoncontent">
    <w:name w:val="vds-button__content"/>
    <w:basedOn w:val="DefaultParagraphFont"/>
    <w:rsid w:val="00E81E42"/>
  </w:style>
  <w:style w:type="character" w:styleId="Hyperlink">
    <w:name w:val="Hyperlink"/>
    <w:basedOn w:val="DefaultParagraphFont"/>
    <w:uiPriority w:val="99"/>
    <w:semiHidden/>
    <w:unhideWhenUsed/>
    <w:rsid w:val="00E81E42"/>
    <w:rPr>
      <w:color w:val="0000FF"/>
      <w:u w:val="single"/>
    </w:rPr>
  </w:style>
  <w:style w:type="paragraph" w:styleId="NormalWeb">
    <w:name w:val="Normal (Web)"/>
    <w:basedOn w:val="Normal"/>
    <w:uiPriority w:val="99"/>
    <w:semiHidden/>
    <w:unhideWhenUsed/>
    <w:rsid w:val="00E81E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1E42"/>
    <w:rPr>
      <w:i/>
      <w:iCs/>
    </w:rPr>
  </w:style>
  <w:style w:type="character" w:styleId="Strong">
    <w:name w:val="Strong"/>
    <w:basedOn w:val="DefaultParagraphFont"/>
    <w:uiPriority w:val="22"/>
    <w:qFormat/>
    <w:rsid w:val="00E81E42"/>
    <w:rPr>
      <w:b/>
      <w:bCs/>
    </w:rPr>
  </w:style>
  <w:style w:type="character" w:styleId="HTMLCode">
    <w:name w:val="HTML Code"/>
    <w:basedOn w:val="DefaultParagraphFont"/>
    <w:uiPriority w:val="99"/>
    <w:semiHidden/>
    <w:unhideWhenUsed/>
    <w:rsid w:val="00E81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E42"/>
    <w:rPr>
      <w:rFonts w:ascii="Courier New" w:eastAsia="Times New Roman" w:hAnsi="Courier New" w:cs="Courier New"/>
      <w:sz w:val="20"/>
      <w:szCs w:val="20"/>
    </w:rPr>
  </w:style>
  <w:style w:type="character" w:customStyle="1" w:styleId="hljs-keyword">
    <w:name w:val="hljs-keyword"/>
    <w:basedOn w:val="DefaultParagraphFont"/>
    <w:rsid w:val="00E81E42"/>
  </w:style>
  <w:style w:type="character" w:customStyle="1" w:styleId="hljs-number">
    <w:name w:val="hljs-number"/>
    <w:basedOn w:val="DefaultParagraphFont"/>
    <w:rsid w:val="00E81E42"/>
  </w:style>
  <w:style w:type="character" w:customStyle="1" w:styleId="hljs-string">
    <w:name w:val="hljs-string"/>
    <w:basedOn w:val="DefaultParagraphFont"/>
    <w:rsid w:val="00E81E42"/>
  </w:style>
  <w:style w:type="character" w:customStyle="1" w:styleId="hljs-class">
    <w:name w:val="hljs-class"/>
    <w:basedOn w:val="DefaultParagraphFont"/>
    <w:rsid w:val="00E81E42"/>
  </w:style>
  <w:style w:type="character" w:customStyle="1" w:styleId="hljs-title">
    <w:name w:val="hljs-title"/>
    <w:basedOn w:val="DefaultParagraphFont"/>
    <w:rsid w:val="00E81E42"/>
  </w:style>
  <w:style w:type="character" w:customStyle="1" w:styleId="xml">
    <w:name w:val="xml"/>
    <w:basedOn w:val="DefaultParagraphFont"/>
    <w:rsid w:val="00E81E42"/>
  </w:style>
  <w:style w:type="character" w:customStyle="1" w:styleId="hljs-tag">
    <w:name w:val="hljs-tag"/>
    <w:basedOn w:val="DefaultParagraphFont"/>
    <w:rsid w:val="00E81E42"/>
  </w:style>
  <w:style w:type="character" w:customStyle="1" w:styleId="hljs-attribute">
    <w:name w:val="hljs-attribute"/>
    <w:basedOn w:val="DefaultParagraphFont"/>
    <w:rsid w:val="00E81E42"/>
  </w:style>
  <w:style w:type="character" w:customStyle="1" w:styleId="hljs-value">
    <w:name w:val="hljs-value"/>
    <w:basedOn w:val="DefaultParagraphFont"/>
    <w:rsid w:val="00E8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3503">
      <w:bodyDiv w:val="1"/>
      <w:marLeft w:val="0"/>
      <w:marRight w:val="0"/>
      <w:marTop w:val="0"/>
      <w:marBottom w:val="0"/>
      <w:divBdr>
        <w:top w:val="none" w:sz="0" w:space="0" w:color="auto"/>
        <w:left w:val="none" w:sz="0" w:space="0" w:color="auto"/>
        <w:bottom w:val="none" w:sz="0" w:space="0" w:color="auto"/>
        <w:right w:val="none" w:sz="0" w:space="0" w:color="auto"/>
      </w:divBdr>
      <w:divsChild>
        <w:div w:id="1506018742">
          <w:marLeft w:val="0"/>
          <w:marRight w:val="0"/>
          <w:marTop w:val="0"/>
          <w:marBottom w:val="0"/>
          <w:divBdr>
            <w:top w:val="none" w:sz="0" w:space="0" w:color="auto"/>
            <w:left w:val="none" w:sz="0" w:space="0" w:color="auto"/>
            <w:bottom w:val="none" w:sz="0" w:space="0" w:color="auto"/>
            <w:right w:val="none" w:sz="0" w:space="0" w:color="auto"/>
          </w:divBdr>
          <w:divsChild>
            <w:div w:id="1919971451">
              <w:marLeft w:val="0"/>
              <w:marRight w:val="0"/>
              <w:marTop w:val="0"/>
              <w:marBottom w:val="0"/>
              <w:divBdr>
                <w:top w:val="none" w:sz="0" w:space="0" w:color="auto"/>
                <w:left w:val="none" w:sz="0" w:space="0" w:color="auto"/>
                <w:bottom w:val="none" w:sz="0" w:space="0" w:color="auto"/>
                <w:right w:val="none" w:sz="0" w:space="0" w:color="auto"/>
              </w:divBdr>
              <w:divsChild>
                <w:div w:id="1636257237">
                  <w:marLeft w:val="0"/>
                  <w:marRight w:val="0"/>
                  <w:marTop w:val="0"/>
                  <w:marBottom w:val="0"/>
                  <w:divBdr>
                    <w:top w:val="none" w:sz="0" w:space="0" w:color="auto"/>
                    <w:left w:val="none" w:sz="0" w:space="0" w:color="auto"/>
                    <w:bottom w:val="none" w:sz="0" w:space="0" w:color="auto"/>
                    <w:right w:val="none" w:sz="0" w:space="0" w:color="auto"/>
                  </w:divBdr>
                  <w:divsChild>
                    <w:div w:id="821046885">
                      <w:marLeft w:val="0"/>
                      <w:marRight w:val="0"/>
                      <w:marTop w:val="0"/>
                      <w:marBottom w:val="0"/>
                      <w:divBdr>
                        <w:top w:val="none" w:sz="0" w:space="0" w:color="auto"/>
                        <w:left w:val="none" w:sz="0" w:space="0" w:color="auto"/>
                        <w:bottom w:val="none" w:sz="0" w:space="0" w:color="auto"/>
                        <w:right w:val="none" w:sz="0" w:space="0" w:color="auto"/>
                      </w:divBdr>
                      <w:divsChild>
                        <w:div w:id="1385104804">
                          <w:marLeft w:val="0"/>
                          <w:marRight w:val="0"/>
                          <w:marTop w:val="0"/>
                          <w:marBottom w:val="0"/>
                          <w:divBdr>
                            <w:top w:val="none" w:sz="0" w:space="0" w:color="auto"/>
                            <w:left w:val="none" w:sz="0" w:space="0" w:color="auto"/>
                            <w:bottom w:val="single" w:sz="24" w:space="0" w:color="auto"/>
                            <w:right w:val="single" w:sz="24" w:space="0" w:color="auto"/>
                          </w:divBdr>
                        </w:div>
                        <w:div w:id="572201980">
                          <w:marLeft w:val="0"/>
                          <w:marRight w:val="0"/>
                          <w:marTop w:val="0"/>
                          <w:marBottom w:val="0"/>
                          <w:divBdr>
                            <w:top w:val="none" w:sz="0" w:space="0" w:color="auto"/>
                            <w:left w:val="none" w:sz="0" w:space="0" w:color="auto"/>
                            <w:bottom w:val="single" w:sz="24" w:space="0" w:color="auto"/>
                            <w:right w:val="single" w:sz="24" w:space="0" w:color="auto"/>
                          </w:divBdr>
                          <w:divsChild>
                            <w:div w:id="15941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4447">
          <w:marLeft w:val="0"/>
          <w:marRight w:val="0"/>
          <w:marTop w:val="0"/>
          <w:marBottom w:val="0"/>
          <w:divBdr>
            <w:top w:val="none" w:sz="0" w:space="0" w:color="auto"/>
            <w:left w:val="none" w:sz="0" w:space="0" w:color="auto"/>
            <w:bottom w:val="none" w:sz="0" w:space="0" w:color="auto"/>
            <w:right w:val="none" w:sz="0" w:space="0" w:color="auto"/>
          </w:divBdr>
          <w:divsChild>
            <w:div w:id="1248660384">
              <w:marLeft w:val="0"/>
              <w:marRight w:val="0"/>
              <w:marTop w:val="0"/>
              <w:marBottom w:val="0"/>
              <w:divBdr>
                <w:top w:val="none" w:sz="0" w:space="0" w:color="auto"/>
                <w:left w:val="none" w:sz="0" w:space="0" w:color="auto"/>
                <w:bottom w:val="none" w:sz="0" w:space="0" w:color="auto"/>
                <w:right w:val="none" w:sz="0" w:space="0" w:color="auto"/>
              </w:divBdr>
              <w:divsChild>
                <w:div w:id="221407431">
                  <w:marLeft w:val="0"/>
                  <w:marRight w:val="0"/>
                  <w:marTop w:val="0"/>
                  <w:marBottom w:val="0"/>
                  <w:divBdr>
                    <w:top w:val="none" w:sz="0" w:space="0" w:color="auto"/>
                    <w:left w:val="none" w:sz="0" w:space="0" w:color="auto"/>
                    <w:bottom w:val="none" w:sz="0" w:space="0" w:color="auto"/>
                    <w:right w:val="none" w:sz="0" w:space="0" w:color="auto"/>
                  </w:divBdr>
                  <w:divsChild>
                    <w:div w:id="1936017339">
                      <w:marLeft w:val="0"/>
                      <w:marRight w:val="0"/>
                      <w:marTop w:val="0"/>
                      <w:marBottom w:val="0"/>
                      <w:divBdr>
                        <w:top w:val="none" w:sz="0" w:space="0" w:color="auto"/>
                        <w:left w:val="none" w:sz="0" w:space="0" w:color="auto"/>
                        <w:bottom w:val="none" w:sz="0" w:space="0" w:color="auto"/>
                        <w:right w:val="none" w:sz="0" w:space="0" w:color="auto"/>
                      </w:divBdr>
                      <w:divsChild>
                        <w:div w:id="2006280676">
                          <w:marLeft w:val="0"/>
                          <w:marRight w:val="0"/>
                          <w:marTop w:val="375"/>
                          <w:marBottom w:val="375"/>
                          <w:divBdr>
                            <w:top w:val="none" w:sz="0" w:space="0" w:color="auto"/>
                            <w:left w:val="none" w:sz="0" w:space="0" w:color="auto"/>
                            <w:bottom w:val="none" w:sz="0" w:space="0" w:color="auto"/>
                            <w:right w:val="none" w:sz="0" w:space="0" w:color="auto"/>
                          </w:divBdr>
                          <w:divsChild>
                            <w:div w:id="441152960">
                              <w:marLeft w:val="0"/>
                              <w:marRight w:val="0"/>
                              <w:marTop w:val="0"/>
                              <w:marBottom w:val="0"/>
                              <w:divBdr>
                                <w:top w:val="none" w:sz="0" w:space="0" w:color="auto"/>
                                <w:left w:val="none" w:sz="0" w:space="0" w:color="auto"/>
                                <w:bottom w:val="none" w:sz="0" w:space="0" w:color="auto"/>
                                <w:right w:val="none" w:sz="0" w:space="0" w:color="auto"/>
                              </w:divBdr>
                              <w:divsChild>
                                <w:div w:id="1483623824">
                                  <w:marLeft w:val="0"/>
                                  <w:marRight w:val="0"/>
                                  <w:marTop w:val="0"/>
                                  <w:marBottom w:val="0"/>
                                  <w:divBdr>
                                    <w:top w:val="none" w:sz="0" w:space="0" w:color="auto"/>
                                    <w:left w:val="none" w:sz="0" w:space="0" w:color="auto"/>
                                    <w:bottom w:val="none" w:sz="0" w:space="0" w:color="auto"/>
                                    <w:right w:val="none" w:sz="0" w:space="0" w:color="auto"/>
                                  </w:divBdr>
                                  <w:divsChild>
                                    <w:div w:id="2981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3848">
                      <w:marLeft w:val="0"/>
                      <w:marRight w:val="0"/>
                      <w:marTop w:val="0"/>
                      <w:marBottom w:val="0"/>
                      <w:divBdr>
                        <w:top w:val="none" w:sz="0" w:space="0" w:color="auto"/>
                        <w:left w:val="none" w:sz="0" w:space="0" w:color="auto"/>
                        <w:bottom w:val="none" w:sz="0" w:space="0" w:color="auto"/>
                        <w:right w:val="none" w:sz="0" w:space="0" w:color="auto"/>
                      </w:divBdr>
                      <w:divsChild>
                        <w:div w:id="1599559316">
                          <w:marLeft w:val="0"/>
                          <w:marRight w:val="0"/>
                          <w:marTop w:val="375"/>
                          <w:marBottom w:val="375"/>
                          <w:divBdr>
                            <w:top w:val="none" w:sz="0" w:space="0" w:color="auto"/>
                            <w:left w:val="none" w:sz="0" w:space="0" w:color="auto"/>
                            <w:bottom w:val="none" w:sz="0" w:space="0" w:color="auto"/>
                            <w:right w:val="none" w:sz="0" w:space="0" w:color="auto"/>
                          </w:divBdr>
                          <w:divsChild>
                            <w:div w:id="1338120059">
                              <w:marLeft w:val="0"/>
                              <w:marRight w:val="0"/>
                              <w:marTop w:val="0"/>
                              <w:marBottom w:val="0"/>
                              <w:divBdr>
                                <w:top w:val="none" w:sz="0" w:space="0" w:color="auto"/>
                                <w:left w:val="none" w:sz="0" w:space="0" w:color="auto"/>
                                <w:bottom w:val="none" w:sz="0" w:space="0" w:color="auto"/>
                                <w:right w:val="none" w:sz="0" w:space="0" w:color="auto"/>
                              </w:divBdr>
                              <w:divsChild>
                                <w:div w:id="1132527992">
                                  <w:marLeft w:val="0"/>
                                  <w:marRight w:val="0"/>
                                  <w:marTop w:val="0"/>
                                  <w:marBottom w:val="0"/>
                                  <w:divBdr>
                                    <w:top w:val="none" w:sz="0" w:space="0" w:color="auto"/>
                                    <w:left w:val="none" w:sz="0" w:space="0" w:color="auto"/>
                                    <w:bottom w:val="none" w:sz="0" w:space="0" w:color="auto"/>
                                    <w:right w:val="none" w:sz="0" w:space="0" w:color="auto"/>
                                  </w:divBdr>
                                  <w:divsChild>
                                    <w:div w:id="17660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116">
                      <w:marLeft w:val="0"/>
                      <w:marRight w:val="0"/>
                      <w:marTop w:val="0"/>
                      <w:marBottom w:val="0"/>
                      <w:divBdr>
                        <w:top w:val="none" w:sz="0" w:space="0" w:color="auto"/>
                        <w:left w:val="none" w:sz="0" w:space="0" w:color="auto"/>
                        <w:bottom w:val="none" w:sz="0" w:space="0" w:color="auto"/>
                        <w:right w:val="none" w:sz="0" w:space="0" w:color="auto"/>
                      </w:divBdr>
                      <w:divsChild>
                        <w:div w:id="2140410691">
                          <w:marLeft w:val="0"/>
                          <w:marRight w:val="0"/>
                          <w:marTop w:val="375"/>
                          <w:marBottom w:val="375"/>
                          <w:divBdr>
                            <w:top w:val="none" w:sz="0" w:space="0" w:color="auto"/>
                            <w:left w:val="none" w:sz="0" w:space="0" w:color="auto"/>
                            <w:bottom w:val="none" w:sz="0" w:space="0" w:color="auto"/>
                            <w:right w:val="none" w:sz="0" w:space="0" w:color="auto"/>
                          </w:divBdr>
                          <w:divsChild>
                            <w:div w:id="1769539711">
                              <w:marLeft w:val="0"/>
                              <w:marRight w:val="0"/>
                              <w:marTop w:val="0"/>
                              <w:marBottom w:val="0"/>
                              <w:divBdr>
                                <w:top w:val="none" w:sz="0" w:space="0" w:color="auto"/>
                                <w:left w:val="none" w:sz="0" w:space="0" w:color="auto"/>
                                <w:bottom w:val="none" w:sz="0" w:space="0" w:color="auto"/>
                                <w:right w:val="none" w:sz="0" w:space="0" w:color="auto"/>
                              </w:divBdr>
                              <w:divsChild>
                                <w:div w:id="1916939630">
                                  <w:marLeft w:val="0"/>
                                  <w:marRight w:val="0"/>
                                  <w:marTop w:val="0"/>
                                  <w:marBottom w:val="0"/>
                                  <w:divBdr>
                                    <w:top w:val="none" w:sz="0" w:space="0" w:color="auto"/>
                                    <w:left w:val="none" w:sz="0" w:space="0" w:color="auto"/>
                                    <w:bottom w:val="none" w:sz="0" w:space="0" w:color="auto"/>
                                    <w:right w:val="none" w:sz="0" w:space="0" w:color="auto"/>
                                  </w:divBdr>
                                  <w:divsChild>
                                    <w:div w:id="1370036122">
                                      <w:marLeft w:val="0"/>
                                      <w:marRight w:val="0"/>
                                      <w:marTop w:val="0"/>
                                      <w:marBottom w:val="0"/>
                                      <w:divBdr>
                                        <w:top w:val="none" w:sz="0" w:space="0" w:color="auto"/>
                                        <w:left w:val="none" w:sz="0" w:space="0" w:color="auto"/>
                                        <w:bottom w:val="none" w:sz="0" w:space="0" w:color="auto"/>
                                        <w:right w:val="none" w:sz="0" w:space="0" w:color="auto"/>
                                      </w:divBdr>
                                    </w:div>
                                    <w:div w:id="132868436">
                                      <w:marLeft w:val="0"/>
                                      <w:marRight w:val="0"/>
                                      <w:marTop w:val="75"/>
                                      <w:marBottom w:val="0"/>
                                      <w:divBdr>
                                        <w:top w:val="none" w:sz="0" w:space="0" w:color="auto"/>
                                        <w:left w:val="none" w:sz="0" w:space="0" w:color="auto"/>
                                        <w:bottom w:val="none" w:sz="0" w:space="0" w:color="auto"/>
                                        <w:right w:val="none" w:sz="0" w:space="0" w:color="auto"/>
                                      </w:divBdr>
                                      <w:divsChild>
                                        <w:div w:id="1662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573664">
                      <w:marLeft w:val="0"/>
                      <w:marRight w:val="0"/>
                      <w:marTop w:val="0"/>
                      <w:marBottom w:val="0"/>
                      <w:divBdr>
                        <w:top w:val="none" w:sz="0" w:space="0" w:color="auto"/>
                        <w:left w:val="none" w:sz="0" w:space="0" w:color="auto"/>
                        <w:bottom w:val="none" w:sz="0" w:space="0" w:color="auto"/>
                        <w:right w:val="none" w:sz="0" w:space="0" w:color="auto"/>
                      </w:divBdr>
                      <w:divsChild>
                        <w:div w:id="640426678">
                          <w:marLeft w:val="0"/>
                          <w:marRight w:val="0"/>
                          <w:marTop w:val="375"/>
                          <w:marBottom w:val="375"/>
                          <w:divBdr>
                            <w:top w:val="none" w:sz="0" w:space="0" w:color="auto"/>
                            <w:left w:val="none" w:sz="0" w:space="0" w:color="auto"/>
                            <w:bottom w:val="none" w:sz="0" w:space="0" w:color="auto"/>
                            <w:right w:val="none" w:sz="0" w:space="0" w:color="auto"/>
                          </w:divBdr>
                          <w:divsChild>
                            <w:div w:id="138420487">
                              <w:marLeft w:val="0"/>
                              <w:marRight w:val="0"/>
                              <w:marTop w:val="0"/>
                              <w:marBottom w:val="0"/>
                              <w:divBdr>
                                <w:top w:val="none" w:sz="0" w:space="0" w:color="auto"/>
                                <w:left w:val="none" w:sz="0" w:space="0" w:color="auto"/>
                                <w:bottom w:val="none" w:sz="0" w:space="0" w:color="auto"/>
                                <w:right w:val="none" w:sz="0" w:space="0" w:color="auto"/>
                              </w:divBdr>
                              <w:divsChild>
                                <w:div w:id="1080369338">
                                  <w:marLeft w:val="0"/>
                                  <w:marRight w:val="0"/>
                                  <w:marTop w:val="0"/>
                                  <w:marBottom w:val="0"/>
                                  <w:divBdr>
                                    <w:top w:val="none" w:sz="0" w:space="0" w:color="auto"/>
                                    <w:left w:val="none" w:sz="0" w:space="0" w:color="auto"/>
                                    <w:bottom w:val="none" w:sz="0" w:space="0" w:color="auto"/>
                                    <w:right w:val="none" w:sz="0" w:space="0" w:color="auto"/>
                                  </w:divBdr>
                                  <w:divsChild>
                                    <w:div w:id="7407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5360">
                      <w:marLeft w:val="0"/>
                      <w:marRight w:val="0"/>
                      <w:marTop w:val="0"/>
                      <w:marBottom w:val="0"/>
                      <w:divBdr>
                        <w:top w:val="none" w:sz="0" w:space="0" w:color="auto"/>
                        <w:left w:val="none" w:sz="0" w:space="0" w:color="auto"/>
                        <w:bottom w:val="none" w:sz="0" w:space="0" w:color="auto"/>
                        <w:right w:val="none" w:sz="0" w:space="0" w:color="auto"/>
                      </w:divBdr>
                      <w:divsChild>
                        <w:div w:id="1436823664">
                          <w:marLeft w:val="0"/>
                          <w:marRight w:val="0"/>
                          <w:marTop w:val="375"/>
                          <w:marBottom w:val="375"/>
                          <w:divBdr>
                            <w:top w:val="none" w:sz="0" w:space="0" w:color="auto"/>
                            <w:left w:val="none" w:sz="0" w:space="0" w:color="auto"/>
                            <w:bottom w:val="none" w:sz="0" w:space="0" w:color="auto"/>
                            <w:right w:val="none" w:sz="0" w:space="0" w:color="auto"/>
                          </w:divBdr>
                          <w:divsChild>
                            <w:div w:id="249390886">
                              <w:marLeft w:val="0"/>
                              <w:marRight w:val="0"/>
                              <w:marTop w:val="0"/>
                              <w:marBottom w:val="0"/>
                              <w:divBdr>
                                <w:top w:val="none" w:sz="0" w:space="0" w:color="auto"/>
                                <w:left w:val="none" w:sz="0" w:space="0" w:color="auto"/>
                                <w:bottom w:val="none" w:sz="0" w:space="0" w:color="auto"/>
                                <w:right w:val="none" w:sz="0" w:space="0" w:color="auto"/>
                              </w:divBdr>
                              <w:divsChild>
                                <w:div w:id="625744988">
                                  <w:marLeft w:val="0"/>
                                  <w:marRight w:val="0"/>
                                  <w:marTop w:val="0"/>
                                  <w:marBottom w:val="0"/>
                                  <w:divBdr>
                                    <w:top w:val="none" w:sz="0" w:space="0" w:color="auto"/>
                                    <w:left w:val="none" w:sz="0" w:space="0" w:color="auto"/>
                                    <w:bottom w:val="none" w:sz="0" w:space="0" w:color="auto"/>
                                    <w:right w:val="none" w:sz="0" w:space="0" w:color="auto"/>
                                  </w:divBdr>
                                  <w:divsChild>
                                    <w:div w:id="12295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2760">
                      <w:marLeft w:val="0"/>
                      <w:marRight w:val="0"/>
                      <w:marTop w:val="0"/>
                      <w:marBottom w:val="0"/>
                      <w:divBdr>
                        <w:top w:val="none" w:sz="0" w:space="0" w:color="auto"/>
                        <w:left w:val="none" w:sz="0" w:space="0" w:color="auto"/>
                        <w:bottom w:val="none" w:sz="0" w:space="0" w:color="auto"/>
                        <w:right w:val="none" w:sz="0" w:space="0" w:color="auto"/>
                      </w:divBdr>
                      <w:divsChild>
                        <w:div w:id="2013023148">
                          <w:marLeft w:val="0"/>
                          <w:marRight w:val="0"/>
                          <w:marTop w:val="375"/>
                          <w:marBottom w:val="375"/>
                          <w:divBdr>
                            <w:top w:val="none" w:sz="0" w:space="0" w:color="auto"/>
                            <w:left w:val="none" w:sz="0" w:space="0" w:color="auto"/>
                            <w:bottom w:val="none" w:sz="0" w:space="0" w:color="auto"/>
                            <w:right w:val="none" w:sz="0" w:space="0" w:color="auto"/>
                          </w:divBdr>
                          <w:divsChild>
                            <w:div w:id="1193498480">
                              <w:marLeft w:val="0"/>
                              <w:marRight w:val="0"/>
                              <w:marTop w:val="0"/>
                              <w:marBottom w:val="0"/>
                              <w:divBdr>
                                <w:top w:val="none" w:sz="0" w:space="0" w:color="auto"/>
                                <w:left w:val="none" w:sz="0" w:space="0" w:color="auto"/>
                                <w:bottom w:val="none" w:sz="0" w:space="0" w:color="auto"/>
                                <w:right w:val="none" w:sz="0" w:space="0" w:color="auto"/>
                              </w:divBdr>
                              <w:divsChild>
                                <w:div w:id="700398308">
                                  <w:marLeft w:val="0"/>
                                  <w:marRight w:val="0"/>
                                  <w:marTop w:val="0"/>
                                  <w:marBottom w:val="0"/>
                                  <w:divBdr>
                                    <w:top w:val="none" w:sz="0" w:space="0" w:color="auto"/>
                                    <w:left w:val="none" w:sz="0" w:space="0" w:color="auto"/>
                                    <w:bottom w:val="none" w:sz="0" w:space="0" w:color="auto"/>
                                    <w:right w:val="none" w:sz="0" w:space="0" w:color="auto"/>
                                  </w:divBdr>
                                  <w:divsChild>
                                    <w:div w:id="1390956280">
                                      <w:marLeft w:val="0"/>
                                      <w:marRight w:val="0"/>
                                      <w:marTop w:val="0"/>
                                      <w:marBottom w:val="0"/>
                                      <w:divBdr>
                                        <w:top w:val="none" w:sz="0" w:space="0" w:color="auto"/>
                                        <w:left w:val="none" w:sz="0" w:space="0" w:color="auto"/>
                                        <w:bottom w:val="none" w:sz="0" w:space="0" w:color="auto"/>
                                        <w:right w:val="none" w:sz="0" w:space="0" w:color="auto"/>
                                      </w:divBdr>
                                    </w:div>
                                    <w:div w:id="1314799948">
                                      <w:marLeft w:val="0"/>
                                      <w:marRight w:val="0"/>
                                      <w:marTop w:val="75"/>
                                      <w:marBottom w:val="0"/>
                                      <w:divBdr>
                                        <w:top w:val="none" w:sz="0" w:space="0" w:color="auto"/>
                                        <w:left w:val="none" w:sz="0" w:space="0" w:color="auto"/>
                                        <w:bottom w:val="none" w:sz="0" w:space="0" w:color="auto"/>
                                        <w:right w:val="none" w:sz="0" w:space="0" w:color="auto"/>
                                      </w:divBdr>
                                      <w:divsChild>
                                        <w:div w:id="799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11014">
                      <w:marLeft w:val="0"/>
                      <w:marRight w:val="0"/>
                      <w:marTop w:val="0"/>
                      <w:marBottom w:val="0"/>
                      <w:divBdr>
                        <w:top w:val="none" w:sz="0" w:space="0" w:color="auto"/>
                        <w:left w:val="none" w:sz="0" w:space="0" w:color="auto"/>
                        <w:bottom w:val="none" w:sz="0" w:space="0" w:color="auto"/>
                        <w:right w:val="none" w:sz="0" w:space="0" w:color="auto"/>
                      </w:divBdr>
                      <w:divsChild>
                        <w:div w:id="883718727">
                          <w:marLeft w:val="0"/>
                          <w:marRight w:val="0"/>
                          <w:marTop w:val="375"/>
                          <w:marBottom w:val="375"/>
                          <w:divBdr>
                            <w:top w:val="none" w:sz="0" w:space="0" w:color="auto"/>
                            <w:left w:val="none" w:sz="0" w:space="0" w:color="auto"/>
                            <w:bottom w:val="none" w:sz="0" w:space="0" w:color="auto"/>
                            <w:right w:val="none" w:sz="0" w:space="0" w:color="auto"/>
                          </w:divBdr>
                          <w:divsChild>
                            <w:div w:id="1801343874">
                              <w:marLeft w:val="0"/>
                              <w:marRight w:val="0"/>
                              <w:marTop w:val="0"/>
                              <w:marBottom w:val="0"/>
                              <w:divBdr>
                                <w:top w:val="none" w:sz="0" w:space="0" w:color="auto"/>
                                <w:left w:val="none" w:sz="0" w:space="0" w:color="auto"/>
                                <w:bottom w:val="none" w:sz="0" w:space="0" w:color="auto"/>
                                <w:right w:val="none" w:sz="0" w:space="0" w:color="auto"/>
                              </w:divBdr>
                              <w:divsChild>
                                <w:div w:id="468403418">
                                  <w:marLeft w:val="0"/>
                                  <w:marRight w:val="0"/>
                                  <w:marTop w:val="0"/>
                                  <w:marBottom w:val="0"/>
                                  <w:divBdr>
                                    <w:top w:val="none" w:sz="0" w:space="0" w:color="auto"/>
                                    <w:left w:val="none" w:sz="0" w:space="0" w:color="auto"/>
                                    <w:bottom w:val="none" w:sz="0" w:space="0" w:color="auto"/>
                                    <w:right w:val="none" w:sz="0" w:space="0" w:color="auto"/>
                                  </w:divBdr>
                                  <w:divsChild>
                                    <w:div w:id="5371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6557">
                      <w:marLeft w:val="0"/>
                      <w:marRight w:val="0"/>
                      <w:marTop w:val="0"/>
                      <w:marBottom w:val="0"/>
                      <w:divBdr>
                        <w:top w:val="none" w:sz="0" w:space="0" w:color="auto"/>
                        <w:left w:val="none" w:sz="0" w:space="0" w:color="auto"/>
                        <w:bottom w:val="none" w:sz="0" w:space="0" w:color="auto"/>
                        <w:right w:val="none" w:sz="0" w:space="0" w:color="auto"/>
                      </w:divBdr>
                      <w:divsChild>
                        <w:div w:id="593562087">
                          <w:marLeft w:val="0"/>
                          <w:marRight w:val="0"/>
                          <w:marTop w:val="375"/>
                          <w:marBottom w:val="375"/>
                          <w:divBdr>
                            <w:top w:val="none" w:sz="0" w:space="0" w:color="auto"/>
                            <w:left w:val="none" w:sz="0" w:space="0" w:color="auto"/>
                            <w:bottom w:val="none" w:sz="0" w:space="0" w:color="auto"/>
                            <w:right w:val="none" w:sz="0" w:space="0" w:color="auto"/>
                          </w:divBdr>
                          <w:divsChild>
                            <w:div w:id="1352147978">
                              <w:marLeft w:val="0"/>
                              <w:marRight w:val="0"/>
                              <w:marTop w:val="0"/>
                              <w:marBottom w:val="0"/>
                              <w:divBdr>
                                <w:top w:val="none" w:sz="0" w:space="0" w:color="auto"/>
                                <w:left w:val="none" w:sz="0" w:space="0" w:color="auto"/>
                                <w:bottom w:val="none" w:sz="0" w:space="0" w:color="auto"/>
                                <w:right w:val="none" w:sz="0" w:space="0" w:color="auto"/>
                              </w:divBdr>
                              <w:divsChild>
                                <w:div w:id="1023170581">
                                  <w:marLeft w:val="0"/>
                                  <w:marRight w:val="0"/>
                                  <w:marTop w:val="0"/>
                                  <w:marBottom w:val="0"/>
                                  <w:divBdr>
                                    <w:top w:val="none" w:sz="0" w:space="0" w:color="auto"/>
                                    <w:left w:val="none" w:sz="0" w:space="0" w:color="auto"/>
                                    <w:bottom w:val="none" w:sz="0" w:space="0" w:color="auto"/>
                                    <w:right w:val="none" w:sz="0" w:space="0" w:color="auto"/>
                                  </w:divBdr>
                                  <w:divsChild>
                                    <w:div w:id="265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14023">
                      <w:marLeft w:val="0"/>
                      <w:marRight w:val="0"/>
                      <w:marTop w:val="0"/>
                      <w:marBottom w:val="0"/>
                      <w:divBdr>
                        <w:top w:val="none" w:sz="0" w:space="0" w:color="auto"/>
                        <w:left w:val="none" w:sz="0" w:space="0" w:color="auto"/>
                        <w:bottom w:val="none" w:sz="0" w:space="0" w:color="auto"/>
                        <w:right w:val="none" w:sz="0" w:space="0" w:color="auto"/>
                      </w:divBdr>
                      <w:divsChild>
                        <w:div w:id="1935019156">
                          <w:marLeft w:val="0"/>
                          <w:marRight w:val="0"/>
                          <w:marTop w:val="375"/>
                          <w:marBottom w:val="375"/>
                          <w:divBdr>
                            <w:top w:val="none" w:sz="0" w:space="0" w:color="auto"/>
                            <w:left w:val="none" w:sz="0" w:space="0" w:color="auto"/>
                            <w:bottom w:val="none" w:sz="0" w:space="0" w:color="auto"/>
                            <w:right w:val="none" w:sz="0" w:space="0" w:color="auto"/>
                          </w:divBdr>
                          <w:divsChild>
                            <w:div w:id="1799839090">
                              <w:marLeft w:val="0"/>
                              <w:marRight w:val="0"/>
                              <w:marTop w:val="0"/>
                              <w:marBottom w:val="0"/>
                              <w:divBdr>
                                <w:top w:val="none" w:sz="0" w:space="0" w:color="auto"/>
                                <w:left w:val="none" w:sz="0" w:space="0" w:color="auto"/>
                                <w:bottom w:val="none" w:sz="0" w:space="0" w:color="auto"/>
                                <w:right w:val="none" w:sz="0" w:space="0" w:color="auto"/>
                              </w:divBdr>
                              <w:divsChild>
                                <w:div w:id="1831409088">
                                  <w:marLeft w:val="0"/>
                                  <w:marRight w:val="0"/>
                                  <w:marTop w:val="0"/>
                                  <w:marBottom w:val="0"/>
                                  <w:divBdr>
                                    <w:top w:val="none" w:sz="0" w:space="0" w:color="auto"/>
                                    <w:left w:val="none" w:sz="0" w:space="0" w:color="auto"/>
                                    <w:bottom w:val="none" w:sz="0" w:space="0" w:color="auto"/>
                                    <w:right w:val="none" w:sz="0" w:space="0" w:color="auto"/>
                                  </w:divBdr>
                                  <w:divsChild>
                                    <w:div w:id="140312802">
                                      <w:marLeft w:val="0"/>
                                      <w:marRight w:val="0"/>
                                      <w:marTop w:val="0"/>
                                      <w:marBottom w:val="0"/>
                                      <w:divBdr>
                                        <w:top w:val="none" w:sz="0" w:space="0" w:color="auto"/>
                                        <w:left w:val="none" w:sz="0" w:space="0" w:color="auto"/>
                                        <w:bottom w:val="none" w:sz="0" w:space="0" w:color="auto"/>
                                        <w:right w:val="none" w:sz="0" w:space="0" w:color="auto"/>
                                      </w:divBdr>
                                    </w:div>
                                    <w:div w:id="942226032">
                                      <w:marLeft w:val="0"/>
                                      <w:marRight w:val="0"/>
                                      <w:marTop w:val="75"/>
                                      <w:marBottom w:val="0"/>
                                      <w:divBdr>
                                        <w:top w:val="none" w:sz="0" w:space="0" w:color="auto"/>
                                        <w:left w:val="none" w:sz="0" w:space="0" w:color="auto"/>
                                        <w:bottom w:val="none" w:sz="0" w:space="0" w:color="auto"/>
                                        <w:right w:val="none" w:sz="0" w:space="0" w:color="auto"/>
                                      </w:divBdr>
                                      <w:divsChild>
                                        <w:div w:id="18715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726934">
                      <w:marLeft w:val="0"/>
                      <w:marRight w:val="0"/>
                      <w:marTop w:val="0"/>
                      <w:marBottom w:val="0"/>
                      <w:divBdr>
                        <w:top w:val="none" w:sz="0" w:space="0" w:color="auto"/>
                        <w:left w:val="none" w:sz="0" w:space="0" w:color="auto"/>
                        <w:bottom w:val="none" w:sz="0" w:space="0" w:color="auto"/>
                        <w:right w:val="none" w:sz="0" w:space="0" w:color="auto"/>
                      </w:divBdr>
                      <w:divsChild>
                        <w:div w:id="1640264178">
                          <w:marLeft w:val="0"/>
                          <w:marRight w:val="0"/>
                          <w:marTop w:val="375"/>
                          <w:marBottom w:val="375"/>
                          <w:divBdr>
                            <w:top w:val="none" w:sz="0" w:space="0" w:color="auto"/>
                            <w:left w:val="none" w:sz="0" w:space="0" w:color="auto"/>
                            <w:bottom w:val="none" w:sz="0" w:space="0" w:color="auto"/>
                            <w:right w:val="none" w:sz="0" w:space="0" w:color="auto"/>
                          </w:divBdr>
                          <w:divsChild>
                            <w:div w:id="775560443">
                              <w:marLeft w:val="0"/>
                              <w:marRight w:val="0"/>
                              <w:marTop w:val="0"/>
                              <w:marBottom w:val="0"/>
                              <w:divBdr>
                                <w:top w:val="none" w:sz="0" w:space="0" w:color="auto"/>
                                <w:left w:val="none" w:sz="0" w:space="0" w:color="auto"/>
                                <w:bottom w:val="none" w:sz="0" w:space="0" w:color="auto"/>
                                <w:right w:val="none" w:sz="0" w:space="0" w:color="auto"/>
                              </w:divBdr>
                              <w:divsChild>
                                <w:div w:id="690373684">
                                  <w:marLeft w:val="0"/>
                                  <w:marRight w:val="0"/>
                                  <w:marTop w:val="0"/>
                                  <w:marBottom w:val="0"/>
                                  <w:divBdr>
                                    <w:top w:val="none" w:sz="0" w:space="0" w:color="auto"/>
                                    <w:left w:val="none" w:sz="0" w:space="0" w:color="auto"/>
                                    <w:bottom w:val="none" w:sz="0" w:space="0" w:color="auto"/>
                                    <w:right w:val="none" w:sz="0" w:space="0" w:color="auto"/>
                                  </w:divBdr>
                                  <w:divsChild>
                                    <w:div w:id="1601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19/parts/1187639a-82e2-4dd8-9d7b-477af14e5dd7/modules/cc51381c-49d3-43b4-86c3-dd55f9b8a3f6/lessons/c6957bbe-51e4-4d4e-b634-0aee13b4d11b/concepts/55f4f0ad-6736-4a54-9fa9-1af5e9ed4d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19/parts/1187639a-82e2-4dd8-9d7b-477af14e5dd7/modules/cc51381c-49d3-43b4-86c3-dd55f9b8a3f6/lessons/c6957bbe-51e4-4d4e-b634-0aee13b4d11b/concepts/55f4f0ad-6736-4a54-9fa9-1af5e9ed4d61" TargetMode="External"/><Relationship Id="rId11" Type="http://schemas.openxmlformats.org/officeDocument/2006/relationships/fontTable" Target="fontTable.xml"/><Relationship Id="rId5" Type="http://schemas.openxmlformats.org/officeDocument/2006/relationships/hyperlink" Target="https://classroom.udacity.com/nanodegrees/nd019/parts/1187639a-82e2-4dd8-9d7b-477af14e5dd7/modules/cc51381c-49d3-43b4-86c3-dd55f9b8a3f6/lessons/c6957bbe-51e4-4d4e-b634-0aee13b4d11b/concepts/55f4f0ad-6736-4a54-9fa9-1af5e9ed4d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2</cp:revision>
  <dcterms:created xsi:type="dcterms:W3CDTF">2019-01-20T05:53:00Z</dcterms:created>
  <dcterms:modified xsi:type="dcterms:W3CDTF">2019-01-20T05:54:00Z</dcterms:modified>
</cp:coreProperties>
</file>