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B36" w:rsidRPr="002A2264" w:rsidRDefault="00152B36">
      <w:pPr>
        <w:rPr>
          <w:b/>
          <w:u w:val="single"/>
        </w:rPr>
      </w:pPr>
      <w:r w:rsidRPr="002A2264">
        <w:rPr>
          <w:b/>
          <w:u w:val="single"/>
        </w:rPr>
        <w:t>WEB vs NATIVE</w:t>
      </w:r>
    </w:p>
    <w:p w:rsidR="00152B36" w:rsidRDefault="00152B36"/>
    <w:p w:rsidR="00B87EC8" w:rsidRDefault="00152B36">
      <w:hyperlink r:id="rId5" w:history="1">
        <w:r w:rsidRPr="000F7B21">
          <w:rPr>
            <w:rStyle w:val="Hyperlink"/>
          </w:rPr>
          <w:t>https://youtu.be/R0Qf5</w:t>
        </w:r>
        <w:r w:rsidRPr="000F7B21">
          <w:rPr>
            <w:rStyle w:val="Hyperlink"/>
          </w:rPr>
          <w:t>a</w:t>
        </w:r>
        <w:r w:rsidRPr="000F7B21">
          <w:rPr>
            <w:rStyle w:val="Hyperlink"/>
          </w:rPr>
          <w:t>0Vxho</w:t>
        </w:r>
      </w:hyperlink>
    </w:p>
    <w:p w:rsidR="00152B36" w:rsidRDefault="00152B36"/>
    <w:p w:rsidR="00152B36" w:rsidRDefault="00152B36" w:rsidP="00152B36">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Native applications look and "feel" different because they are </w:t>
      </w:r>
      <w:r>
        <w:rPr>
          <w:rStyle w:val="Emphasis"/>
          <w:rFonts w:ascii="Helvetica" w:hAnsi="Helvetica" w:cs="Helvetica"/>
          <w:color w:val="4F4F4F"/>
          <w:sz w:val="23"/>
          <w:szCs w:val="23"/>
        </w:rPr>
        <w:t>fundamentally</w:t>
      </w:r>
      <w:r>
        <w:rPr>
          <w:rFonts w:ascii="Helvetica" w:hAnsi="Helvetica" w:cs="Helvetica"/>
          <w:color w:val="4F4F4F"/>
          <w:sz w:val="23"/>
          <w:szCs w:val="23"/>
        </w:rPr>
        <w:t> different. Even though we're using the same React principles that you've learned throughout this program, keep in mind that this is no longer the web! While some of these distinctions are more apparent (e.g., the development process, access to native features, how users get updates, etc.), there are some key differences that we'll be taking a deep dive into during this course.</w:t>
      </w:r>
    </w:p>
    <w:p w:rsidR="00152B36" w:rsidRDefault="00152B36" w:rsidP="00152B36">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For one, native apps often leverage </w:t>
      </w:r>
      <w:r>
        <w:rPr>
          <w:rStyle w:val="Strong"/>
          <w:rFonts w:ascii="Helvetica" w:hAnsi="Helvetica" w:cs="Helvetica"/>
          <w:color w:val="4F4F4F"/>
          <w:sz w:val="23"/>
          <w:szCs w:val="23"/>
        </w:rPr>
        <w:t>animations</w:t>
      </w:r>
      <w:r>
        <w:rPr>
          <w:rFonts w:ascii="Helvetica" w:hAnsi="Helvetica" w:cs="Helvetica"/>
          <w:color w:val="4F4F4F"/>
          <w:sz w:val="23"/>
          <w:szCs w:val="23"/>
        </w:rPr>
        <w:t> to help create a great user experience. Animations such as button effects, screen transitions, and other visual feedback may be subtle, but they support continuity and guidance in the apps you build. They all function to dynamically </w:t>
      </w:r>
      <w:r>
        <w:rPr>
          <w:rStyle w:val="Emphasis"/>
          <w:rFonts w:ascii="Helvetica" w:hAnsi="Helvetica" w:cs="Helvetica"/>
          <w:color w:val="4F4F4F"/>
          <w:sz w:val="23"/>
          <w:szCs w:val="23"/>
        </w:rPr>
        <w:t>tell a story</w:t>
      </w:r>
      <w:r>
        <w:rPr>
          <w:rFonts w:ascii="Helvetica" w:hAnsi="Helvetica" w:cs="Helvetica"/>
          <w:color w:val="4F4F4F"/>
          <w:sz w:val="23"/>
          <w:szCs w:val="23"/>
        </w:rPr>
        <w:t> about how your application works. Without animations, an application can feel like just a collection of static screens. For now, stay tuned; we'll be checking out animations in-depth during Lesson 5.</w:t>
      </w:r>
    </w:p>
    <w:p w:rsidR="00152B36" w:rsidRDefault="00152B36" w:rsidP="00152B36">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Another key difference between native and web applications is in </w:t>
      </w:r>
      <w:r>
        <w:rPr>
          <w:rStyle w:val="Strong"/>
          <w:rFonts w:ascii="Helvetica" w:hAnsi="Helvetica" w:cs="Helvetica"/>
          <w:color w:val="4F4F4F"/>
          <w:sz w:val="23"/>
          <w:szCs w:val="23"/>
        </w:rPr>
        <w:t>navigation</w:t>
      </w:r>
      <w:r>
        <w:rPr>
          <w:rFonts w:ascii="Helvetica" w:hAnsi="Helvetica" w:cs="Helvetica"/>
          <w:color w:val="4F4F4F"/>
          <w:sz w:val="23"/>
          <w:szCs w:val="23"/>
        </w:rPr>
        <w:t>. Recall that React Router's </w:t>
      </w:r>
      <w:r>
        <w:rPr>
          <w:rStyle w:val="HTMLCode"/>
          <w:color w:val="0F2B3D"/>
          <w:bdr w:val="single" w:sz="6" w:space="0" w:color="B4B9BD" w:frame="1"/>
          <w:shd w:val="clear" w:color="auto" w:fill="F7F7F8"/>
        </w:rPr>
        <w:t>Route</w:t>
      </w:r>
      <w:r>
        <w:rPr>
          <w:rFonts w:ascii="Helvetica" w:hAnsi="Helvetica" w:cs="Helvetica"/>
          <w:color w:val="4F4F4F"/>
          <w:sz w:val="23"/>
          <w:szCs w:val="23"/>
        </w:rPr>
        <w:t> component allows us to map a URL to a specific UI component. In React Native, routers function as a </w:t>
      </w:r>
      <w:r>
        <w:rPr>
          <w:rStyle w:val="Emphasis"/>
          <w:rFonts w:ascii="Helvetica" w:hAnsi="Helvetica" w:cs="Helvetica"/>
          <w:color w:val="4F4F4F"/>
          <w:sz w:val="23"/>
          <w:szCs w:val="23"/>
        </w:rPr>
        <w:t>stack</w:t>
      </w:r>
      <w:r>
        <w:rPr>
          <w:rFonts w:ascii="Helvetica" w:hAnsi="Helvetica" w:cs="Helvetica"/>
          <w:color w:val="4F4F4F"/>
          <w:sz w:val="23"/>
          <w:szCs w:val="23"/>
        </w:rPr>
        <w:t>; that is, individual screens are "pushed" and "popped" as needed. We'll look at routing more closely later in Lesson 4.</w:t>
      </w:r>
    </w:p>
    <w:p w:rsidR="00152B36" w:rsidRDefault="00152B36" w:rsidP="00152B36">
      <w:pPr>
        <w:pStyle w:val="Heading2"/>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Android vs. iOS</w:t>
      </w:r>
    </w:p>
    <w:p w:rsidR="00152B36" w:rsidRDefault="00152B36" w:rsidP="00152B36">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Not only are there fundamental differences between </w:t>
      </w:r>
      <w:r>
        <w:rPr>
          <w:rStyle w:val="Emphasis"/>
          <w:rFonts w:ascii="Helvetica" w:hAnsi="Helvetica" w:cs="Helvetica"/>
          <w:color w:val="4F4F4F"/>
          <w:sz w:val="23"/>
          <w:szCs w:val="23"/>
        </w:rPr>
        <w:t>native</w:t>
      </w:r>
      <w:r>
        <w:rPr>
          <w:rFonts w:ascii="Helvetica" w:hAnsi="Helvetica" w:cs="Helvetica"/>
          <w:color w:val="4F4F4F"/>
          <w:sz w:val="23"/>
          <w:szCs w:val="23"/>
        </w:rPr>
        <w:t> apps and </w:t>
      </w:r>
      <w:r>
        <w:rPr>
          <w:rStyle w:val="Emphasis"/>
          <w:rFonts w:ascii="Helvetica" w:hAnsi="Helvetica" w:cs="Helvetica"/>
          <w:color w:val="4F4F4F"/>
          <w:sz w:val="23"/>
          <w:szCs w:val="23"/>
        </w:rPr>
        <w:t>web</w:t>
      </w:r>
      <w:r>
        <w:rPr>
          <w:rFonts w:ascii="Helvetica" w:hAnsi="Helvetica" w:cs="Helvetica"/>
          <w:color w:val="4F4F4F"/>
          <w:sz w:val="23"/>
          <w:szCs w:val="23"/>
        </w:rPr>
        <w:t> apps, you'll also find differences between how native platforms (iOS and Android) </w:t>
      </w:r>
      <w:r>
        <w:rPr>
          <w:rStyle w:val="Emphasis"/>
          <w:rFonts w:ascii="Helvetica" w:hAnsi="Helvetica" w:cs="Helvetica"/>
          <w:color w:val="4F4F4F"/>
          <w:sz w:val="23"/>
          <w:szCs w:val="23"/>
        </w:rPr>
        <w:t>look and feel</w:t>
      </w:r>
      <w:r>
        <w:rPr>
          <w:rFonts w:ascii="Helvetica" w:hAnsi="Helvetica" w:cs="Helvetica"/>
          <w:color w:val="4F4F4F"/>
          <w:sz w:val="23"/>
          <w:szCs w:val="23"/>
        </w:rPr>
        <w:t> as well. Perhaps the most apparent are the distinct design philosophies on each platform: Android apps utilize Google's </w:t>
      </w:r>
      <w:hyperlink r:id="rId6" w:tgtFrame="_blank" w:history="1">
        <w:r>
          <w:rPr>
            <w:rStyle w:val="Hyperlink"/>
            <w:rFonts w:ascii="Helvetica" w:hAnsi="Helvetica" w:cs="Helvetica"/>
            <w:color w:val="02B3E4"/>
            <w:sz w:val="23"/>
            <w:szCs w:val="23"/>
          </w:rPr>
          <w:t>Material Design</w:t>
        </w:r>
      </w:hyperlink>
      <w:r>
        <w:rPr>
          <w:rFonts w:ascii="Helvetica" w:hAnsi="Helvetica" w:cs="Helvetica"/>
          <w:color w:val="4F4F4F"/>
          <w:sz w:val="23"/>
          <w:szCs w:val="23"/>
        </w:rPr>
        <w:t>, while iOS apps take advantage of Apple's </w:t>
      </w:r>
      <w:hyperlink r:id="rId7" w:tgtFrame="_blank" w:history="1">
        <w:r>
          <w:rPr>
            <w:rStyle w:val="Hyperlink"/>
            <w:rFonts w:ascii="Helvetica" w:hAnsi="Helvetica" w:cs="Helvetica"/>
            <w:color w:val="02B3E4"/>
            <w:sz w:val="23"/>
            <w:szCs w:val="23"/>
          </w:rPr>
          <w:t>Human Interface Design</w:t>
        </w:r>
      </w:hyperlink>
      <w:r>
        <w:rPr>
          <w:rFonts w:ascii="Helvetica" w:hAnsi="Helvetica" w:cs="Helvetica"/>
          <w:color w:val="4F4F4F"/>
          <w:sz w:val="23"/>
          <w:szCs w:val="23"/>
        </w:rPr>
        <w:t>. When designing mobile applications, it's important to your users that an iOS app </w:t>
      </w:r>
      <w:r>
        <w:rPr>
          <w:rStyle w:val="Emphasis"/>
          <w:rFonts w:ascii="Helvetica" w:hAnsi="Helvetica" w:cs="Helvetica"/>
          <w:color w:val="4F4F4F"/>
          <w:sz w:val="23"/>
          <w:szCs w:val="23"/>
        </w:rPr>
        <w:t>feels</w:t>
      </w:r>
      <w:r>
        <w:rPr>
          <w:rFonts w:ascii="Helvetica" w:hAnsi="Helvetica" w:cs="Helvetica"/>
          <w:color w:val="4F4F4F"/>
          <w:sz w:val="23"/>
          <w:szCs w:val="23"/>
        </w:rPr>
        <w:t> like an iOS app, and an Android app </w:t>
      </w:r>
      <w:r>
        <w:rPr>
          <w:rStyle w:val="Emphasis"/>
          <w:rFonts w:ascii="Helvetica" w:hAnsi="Helvetica" w:cs="Helvetica"/>
          <w:color w:val="4F4F4F"/>
          <w:sz w:val="23"/>
          <w:szCs w:val="23"/>
        </w:rPr>
        <w:t>feels</w:t>
      </w:r>
      <w:r>
        <w:rPr>
          <w:rFonts w:ascii="Helvetica" w:hAnsi="Helvetica" w:cs="Helvetica"/>
          <w:color w:val="4F4F4F"/>
          <w:sz w:val="23"/>
          <w:szCs w:val="23"/>
        </w:rPr>
        <w:t>like an Android app.</w:t>
      </w:r>
    </w:p>
    <w:p w:rsidR="00152B36" w:rsidRDefault="00152B36" w:rsidP="00152B36">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Navigation </w:t>
      </w:r>
      <w:r>
        <w:rPr>
          <w:rStyle w:val="Emphasis"/>
          <w:rFonts w:ascii="Helvetica" w:hAnsi="Helvetica" w:cs="Helvetica"/>
          <w:color w:val="4F4F4F"/>
          <w:sz w:val="23"/>
          <w:szCs w:val="23"/>
        </w:rPr>
        <w:t>between</w:t>
      </w:r>
      <w:r>
        <w:rPr>
          <w:rFonts w:ascii="Helvetica" w:hAnsi="Helvetica" w:cs="Helvetica"/>
          <w:color w:val="4F4F4F"/>
          <w:sz w:val="23"/>
          <w:szCs w:val="23"/>
        </w:rPr>
        <w:t> screens feels distinct between Android and iOS as well. Android devices have access to a </w:t>
      </w:r>
      <w:r>
        <w:rPr>
          <w:rStyle w:val="Strong"/>
          <w:rFonts w:ascii="Helvetica" w:hAnsi="Helvetica" w:cs="Helvetica"/>
          <w:color w:val="4F4F4F"/>
          <w:sz w:val="23"/>
          <w:szCs w:val="23"/>
        </w:rPr>
        <w:t>navigation bar</w:t>
      </w:r>
      <w:r>
        <w:rPr>
          <w:rFonts w:ascii="Helvetica" w:hAnsi="Helvetica" w:cs="Helvetica"/>
          <w:color w:val="4F4F4F"/>
          <w:sz w:val="23"/>
          <w:szCs w:val="23"/>
        </w:rPr>
        <w:t> at the bottom of the screen, which allows users to go back to the previous screen (among other features). On iOS, the approach is different: there is no such universal navigation bar! When building the UI for an iOS application, it is important to include a back button (perhaps on a custom </w:t>
      </w:r>
      <w:hyperlink r:id="rId8" w:tgtFrame="_blank" w:history="1">
        <w:r>
          <w:rPr>
            <w:rStyle w:val="Hyperlink"/>
            <w:rFonts w:ascii="Helvetica" w:hAnsi="Helvetica" w:cs="Helvetica"/>
            <w:color w:val="02B3E4"/>
            <w:sz w:val="23"/>
            <w:szCs w:val="23"/>
          </w:rPr>
          <w:t>navigation bar</w:t>
        </w:r>
      </w:hyperlink>
      <w:r>
        <w:rPr>
          <w:rFonts w:ascii="Helvetica" w:hAnsi="Helvetica" w:cs="Helvetica"/>
          <w:color w:val="4F4F4F"/>
          <w:sz w:val="23"/>
          <w:szCs w:val="23"/>
        </w:rPr>
        <w:t>) to help guide users through your app.</w:t>
      </w:r>
    </w:p>
    <w:p w:rsidR="00152B36" w:rsidRDefault="00152B36" w:rsidP="00152B36">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One more key difference between Android and iOS involves tab navigation. iOS apps include </w:t>
      </w:r>
      <w:hyperlink r:id="rId9" w:tgtFrame="_blank" w:history="1">
        <w:r>
          <w:rPr>
            <w:rStyle w:val="Hyperlink"/>
            <w:rFonts w:ascii="Helvetica" w:hAnsi="Helvetica" w:cs="Helvetica"/>
            <w:color w:val="02B3E4"/>
            <w:sz w:val="23"/>
            <w:szCs w:val="23"/>
          </w:rPr>
          <w:t>tab bars</w:t>
        </w:r>
      </w:hyperlink>
      <w:r>
        <w:rPr>
          <w:rFonts w:ascii="Helvetica" w:hAnsi="Helvetica" w:cs="Helvetica"/>
          <w:color w:val="4F4F4F"/>
          <w:sz w:val="23"/>
          <w:szCs w:val="23"/>
        </w:rPr>
        <w:t>at the bottom of the app's screen, allowing for convenient access to different portions of the app. Likewise, Android apps include them as well; however tabs are distinctly located </w:t>
      </w:r>
      <w:hyperlink r:id="rId10" w:tgtFrame="_blank" w:history="1">
        <w:r>
          <w:rPr>
            <w:rStyle w:val="Hyperlink"/>
            <w:rFonts w:ascii="Helvetica" w:hAnsi="Helvetica" w:cs="Helvetica"/>
            <w:color w:val="02B3E4"/>
            <w:sz w:val="23"/>
            <w:szCs w:val="23"/>
          </w:rPr>
          <w:t>at the top of the screen</w:t>
        </w:r>
      </w:hyperlink>
      <w:r>
        <w:rPr>
          <w:rFonts w:ascii="Helvetica" w:hAnsi="Helvetica" w:cs="Helvetica"/>
          <w:color w:val="4F4F4F"/>
          <w:sz w:val="23"/>
          <w:szCs w:val="23"/>
        </w:rPr>
        <w:t>. Both allow access to high-level content, and we'll explore React Native's </w:t>
      </w:r>
      <w:r>
        <w:rPr>
          <w:rStyle w:val="Strong"/>
          <w:rFonts w:ascii="Helvetica" w:hAnsi="Helvetica" w:cs="Helvetica"/>
          <w:color w:val="4F4F4F"/>
          <w:sz w:val="23"/>
          <w:szCs w:val="23"/>
        </w:rPr>
        <w:t>TabNavigator</w:t>
      </w:r>
      <w:r>
        <w:rPr>
          <w:rFonts w:ascii="Helvetica" w:hAnsi="Helvetica" w:cs="Helvetica"/>
          <w:color w:val="4F4F4F"/>
          <w:sz w:val="23"/>
          <w:szCs w:val="23"/>
        </w:rPr>
        <w:t> in closer detail in Lesson 4.</w:t>
      </w:r>
    </w:p>
    <w:p w:rsidR="00152B36" w:rsidRDefault="00152B36"/>
    <w:p w:rsidR="002A2264" w:rsidRDefault="002A2264"/>
    <w:p w:rsidR="0088728A" w:rsidRDefault="0088728A" w:rsidP="0088728A">
      <w:pPr>
        <w:pStyle w:val="Heading2"/>
        <w:shd w:val="clear" w:color="auto" w:fill="FFFFFF"/>
        <w:spacing w:before="540" w:beforeAutospacing="0" w:after="75" w:afterAutospacing="0" w:line="320" w:lineRule="atLeast"/>
        <w:rPr>
          <w:color w:val="2E3D49"/>
          <w:sz w:val="30"/>
          <w:szCs w:val="30"/>
        </w:rPr>
      </w:pPr>
    </w:p>
    <w:p w:rsidR="0088728A" w:rsidRDefault="0088728A" w:rsidP="0088728A">
      <w:pPr>
        <w:pStyle w:val="Heading2"/>
        <w:shd w:val="clear" w:color="auto" w:fill="FFFFFF"/>
        <w:spacing w:before="540" w:beforeAutospacing="0" w:after="75" w:afterAutospacing="0" w:line="320" w:lineRule="atLeast"/>
        <w:rPr>
          <w:color w:val="2E3D49"/>
          <w:sz w:val="30"/>
          <w:szCs w:val="30"/>
        </w:rPr>
      </w:pPr>
      <w:bookmarkStart w:id="0" w:name="_GoBack"/>
      <w:bookmarkEnd w:id="0"/>
      <w:r>
        <w:rPr>
          <w:color w:val="2E3D49"/>
          <w:sz w:val="30"/>
          <w:szCs w:val="30"/>
        </w:rPr>
        <w:lastRenderedPageBreak/>
        <w:t>Summary</w:t>
      </w:r>
    </w:p>
    <w:p w:rsidR="0088728A" w:rsidRDefault="0088728A" w:rsidP="0088728A">
      <w:pPr>
        <w:pStyle w:val="NormalWeb"/>
        <w:shd w:val="clear" w:color="auto" w:fill="FFFFFF"/>
        <w:spacing w:before="0" w:beforeAutospacing="0" w:after="0" w:afterAutospacing="0"/>
        <w:rPr>
          <w:color w:val="4F4F4F"/>
          <w:sz w:val="23"/>
          <w:szCs w:val="23"/>
        </w:rPr>
      </w:pPr>
      <w:r>
        <w:rPr>
          <w:color w:val="4F4F4F"/>
          <w:sz w:val="23"/>
          <w:szCs w:val="23"/>
        </w:rPr>
        <w:t>When developing your React Native projects, keep in mind that you're designing for a different experience than that of web applications. Mobile applications look and </w:t>
      </w:r>
      <w:r>
        <w:rPr>
          <w:rStyle w:val="Emphasis"/>
          <w:color w:val="4F4F4F"/>
          <w:sz w:val="23"/>
          <w:szCs w:val="23"/>
        </w:rPr>
        <w:t>feel</w:t>
      </w:r>
      <w:r>
        <w:rPr>
          <w:color w:val="4F4F4F"/>
          <w:sz w:val="23"/>
          <w:szCs w:val="23"/>
        </w:rPr>
        <w:t> different due to fundamental differences, such as subtle animations that build a sense of continuity for your users. Differences exist between Android and iOS as well, especially in their design philosophies and navigation. We'll look at some fundamental components that make up React Natives apps in the next section!</w:t>
      </w:r>
    </w:p>
    <w:p w:rsidR="0088728A" w:rsidRDefault="0088728A" w:rsidP="0088728A">
      <w:pPr>
        <w:pStyle w:val="Heading3"/>
        <w:shd w:val="clear" w:color="auto" w:fill="FFFFFF"/>
        <w:spacing w:before="420" w:after="75" w:line="320" w:lineRule="atLeast"/>
        <w:rPr>
          <w:color w:val="2E3D49"/>
          <w:sz w:val="27"/>
          <w:szCs w:val="27"/>
        </w:rPr>
      </w:pPr>
      <w:r>
        <w:rPr>
          <w:color w:val="2E3D49"/>
        </w:rPr>
        <w:t>Further Research</w:t>
      </w:r>
    </w:p>
    <w:p w:rsidR="0088728A" w:rsidRDefault="0088728A" w:rsidP="0088728A">
      <w:pPr>
        <w:numPr>
          <w:ilvl w:val="0"/>
          <w:numId w:val="1"/>
        </w:numPr>
        <w:shd w:val="clear" w:color="auto" w:fill="FFFFFF"/>
        <w:spacing w:after="0" w:line="240" w:lineRule="auto"/>
        <w:ind w:left="0"/>
        <w:rPr>
          <w:color w:val="4F4F4F"/>
          <w:sz w:val="23"/>
          <w:szCs w:val="23"/>
        </w:rPr>
      </w:pPr>
      <w:hyperlink r:id="rId11" w:tgtFrame="_blank" w:history="1">
        <w:r>
          <w:rPr>
            <w:rStyle w:val="Hyperlink"/>
            <w:color w:val="02B3E4"/>
            <w:sz w:val="23"/>
            <w:szCs w:val="23"/>
          </w:rPr>
          <w:t>iOS Interface Essentials</w:t>
        </w:r>
      </w:hyperlink>
    </w:p>
    <w:p w:rsidR="002A2264" w:rsidRDefault="002A2264"/>
    <w:sectPr w:rsidR="002A2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AC454D"/>
    <w:multiLevelType w:val="multilevel"/>
    <w:tmpl w:val="D900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E7F"/>
    <w:rsid w:val="00152B36"/>
    <w:rsid w:val="002A2264"/>
    <w:rsid w:val="00515E7F"/>
    <w:rsid w:val="0088728A"/>
    <w:rsid w:val="00B87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35ACE-4684-4503-974B-53402C4D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52B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872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B36"/>
    <w:rPr>
      <w:color w:val="0563C1" w:themeColor="hyperlink"/>
      <w:u w:val="single"/>
    </w:rPr>
  </w:style>
  <w:style w:type="character" w:styleId="FollowedHyperlink">
    <w:name w:val="FollowedHyperlink"/>
    <w:basedOn w:val="DefaultParagraphFont"/>
    <w:uiPriority w:val="99"/>
    <w:semiHidden/>
    <w:unhideWhenUsed/>
    <w:rsid w:val="00152B36"/>
    <w:rPr>
      <w:color w:val="954F72" w:themeColor="followedHyperlink"/>
      <w:u w:val="single"/>
    </w:rPr>
  </w:style>
  <w:style w:type="character" w:customStyle="1" w:styleId="Heading2Char">
    <w:name w:val="Heading 2 Char"/>
    <w:basedOn w:val="DefaultParagraphFont"/>
    <w:link w:val="Heading2"/>
    <w:uiPriority w:val="9"/>
    <w:rsid w:val="00152B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2B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2B36"/>
    <w:rPr>
      <w:i/>
      <w:iCs/>
    </w:rPr>
  </w:style>
  <w:style w:type="character" w:styleId="Strong">
    <w:name w:val="Strong"/>
    <w:basedOn w:val="DefaultParagraphFont"/>
    <w:uiPriority w:val="22"/>
    <w:qFormat/>
    <w:rsid w:val="00152B36"/>
    <w:rPr>
      <w:b/>
      <w:bCs/>
    </w:rPr>
  </w:style>
  <w:style w:type="character" w:styleId="HTMLCode">
    <w:name w:val="HTML Code"/>
    <w:basedOn w:val="DefaultParagraphFont"/>
    <w:uiPriority w:val="99"/>
    <w:semiHidden/>
    <w:unhideWhenUsed/>
    <w:rsid w:val="00152B3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8728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079499">
      <w:bodyDiv w:val="1"/>
      <w:marLeft w:val="0"/>
      <w:marRight w:val="0"/>
      <w:marTop w:val="0"/>
      <w:marBottom w:val="0"/>
      <w:divBdr>
        <w:top w:val="none" w:sz="0" w:space="0" w:color="auto"/>
        <w:left w:val="none" w:sz="0" w:space="0" w:color="auto"/>
        <w:bottom w:val="none" w:sz="0" w:space="0" w:color="auto"/>
        <w:right w:val="none" w:sz="0" w:space="0" w:color="auto"/>
      </w:divBdr>
      <w:divsChild>
        <w:div w:id="1596478312">
          <w:marLeft w:val="0"/>
          <w:marRight w:val="0"/>
          <w:marTop w:val="0"/>
          <w:marBottom w:val="0"/>
          <w:divBdr>
            <w:top w:val="none" w:sz="0" w:space="0" w:color="auto"/>
            <w:left w:val="none" w:sz="0" w:space="0" w:color="auto"/>
            <w:bottom w:val="none" w:sz="0" w:space="0" w:color="auto"/>
            <w:right w:val="none" w:sz="0" w:space="0" w:color="auto"/>
          </w:divBdr>
          <w:divsChild>
            <w:div w:id="1540123054">
              <w:marLeft w:val="0"/>
              <w:marRight w:val="0"/>
              <w:marTop w:val="0"/>
              <w:marBottom w:val="0"/>
              <w:divBdr>
                <w:top w:val="none" w:sz="0" w:space="0" w:color="auto"/>
                <w:left w:val="none" w:sz="0" w:space="0" w:color="auto"/>
                <w:bottom w:val="none" w:sz="0" w:space="0" w:color="auto"/>
                <w:right w:val="none" w:sz="0" w:space="0" w:color="auto"/>
              </w:divBdr>
              <w:divsChild>
                <w:div w:id="1570506184">
                  <w:marLeft w:val="0"/>
                  <w:marRight w:val="0"/>
                  <w:marTop w:val="375"/>
                  <w:marBottom w:val="375"/>
                  <w:divBdr>
                    <w:top w:val="none" w:sz="0" w:space="0" w:color="auto"/>
                    <w:left w:val="none" w:sz="0" w:space="0" w:color="auto"/>
                    <w:bottom w:val="none" w:sz="0" w:space="0" w:color="auto"/>
                    <w:right w:val="none" w:sz="0" w:space="0" w:color="auto"/>
                  </w:divBdr>
                  <w:divsChild>
                    <w:div w:id="1358965869">
                      <w:marLeft w:val="0"/>
                      <w:marRight w:val="0"/>
                      <w:marTop w:val="0"/>
                      <w:marBottom w:val="0"/>
                      <w:divBdr>
                        <w:top w:val="none" w:sz="0" w:space="0" w:color="auto"/>
                        <w:left w:val="none" w:sz="0" w:space="0" w:color="auto"/>
                        <w:bottom w:val="none" w:sz="0" w:space="0" w:color="auto"/>
                        <w:right w:val="none" w:sz="0" w:space="0" w:color="auto"/>
                      </w:divBdr>
                      <w:divsChild>
                        <w:div w:id="1748838295">
                          <w:marLeft w:val="0"/>
                          <w:marRight w:val="0"/>
                          <w:marTop w:val="0"/>
                          <w:marBottom w:val="0"/>
                          <w:divBdr>
                            <w:top w:val="none" w:sz="0" w:space="0" w:color="auto"/>
                            <w:left w:val="none" w:sz="0" w:space="0" w:color="auto"/>
                            <w:bottom w:val="none" w:sz="0" w:space="0" w:color="auto"/>
                            <w:right w:val="none" w:sz="0" w:space="0" w:color="auto"/>
                          </w:divBdr>
                          <w:divsChild>
                            <w:div w:id="6238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572290">
      <w:bodyDiv w:val="1"/>
      <w:marLeft w:val="0"/>
      <w:marRight w:val="0"/>
      <w:marTop w:val="0"/>
      <w:marBottom w:val="0"/>
      <w:divBdr>
        <w:top w:val="none" w:sz="0" w:space="0" w:color="auto"/>
        <w:left w:val="none" w:sz="0" w:space="0" w:color="auto"/>
        <w:bottom w:val="none" w:sz="0" w:space="0" w:color="auto"/>
        <w:right w:val="none" w:sz="0" w:space="0" w:color="auto"/>
      </w:divBdr>
      <w:divsChild>
        <w:div w:id="1116488985">
          <w:marLeft w:val="0"/>
          <w:marRight w:val="0"/>
          <w:marTop w:val="375"/>
          <w:marBottom w:val="375"/>
          <w:divBdr>
            <w:top w:val="none" w:sz="0" w:space="0" w:color="auto"/>
            <w:left w:val="none" w:sz="0" w:space="0" w:color="auto"/>
            <w:bottom w:val="none" w:sz="0" w:space="0" w:color="auto"/>
            <w:right w:val="none" w:sz="0" w:space="0" w:color="auto"/>
          </w:divBdr>
          <w:divsChild>
            <w:div w:id="172574310">
              <w:marLeft w:val="0"/>
              <w:marRight w:val="0"/>
              <w:marTop w:val="0"/>
              <w:marBottom w:val="0"/>
              <w:divBdr>
                <w:top w:val="none" w:sz="0" w:space="0" w:color="auto"/>
                <w:left w:val="none" w:sz="0" w:space="0" w:color="auto"/>
                <w:bottom w:val="none" w:sz="0" w:space="0" w:color="auto"/>
                <w:right w:val="none" w:sz="0" w:space="0" w:color="auto"/>
              </w:divBdr>
              <w:divsChild>
                <w:div w:id="775060469">
                  <w:marLeft w:val="0"/>
                  <w:marRight w:val="0"/>
                  <w:marTop w:val="0"/>
                  <w:marBottom w:val="0"/>
                  <w:divBdr>
                    <w:top w:val="none" w:sz="0" w:space="0" w:color="auto"/>
                    <w:left w:val="none" w:sz="0" w:space="0" w:color="auto"/>
                    <w:bottom w:val="none" w:sz="0" w:space="0" w:color="auto"/>
                    <w:right w:val="none" w:sz="0" w:space="0" w:color="auto"/>
                  </w:divBdr>
                  <w:divsChild>
                    <w:div w:id="15443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53646">
          <w:marLeft w:val="0"/>
          <w:marRight w:val="0"/>
          <w:marTop w:val="375"/>
          <w:marBottom w:val="375"/>
          <w:divBdr>
            <w:top w:val="none" w:sz="0" w:space="0" w:color="auto"/>
            <w:left w:val="none" w:sz="0" w:space="0" w:color="auto"/>
            <w:bottom w:val="none" w:sz="0" w:space="0" w:color="auto"/>
            <w:right w:val="none" w:sz="0" w:space="0" w:color="auto"/>
          </w:divBdr>
          <w:divsChild>
            <w:div w:id="1715738455">
              <w:marLeft w:val="0"/>
              <w:marRight w:val="0"/>
              <w:marTop w:val="0"/>
              <w:marBottom w:val="0"/>
              <w:divBdr>
                <w:top w:val="none" w:sz="0" w:space="0" w:color="auto"/>
                <w:left w:val="none" w:sz="0" w:space="0" w:color="auto"/>
                <w:bottom w:val="none" w:sz="0" w:space="0" w:color="auto"/>
                <w:right w:val="none" w:sz="0" w:space="0" w:color="auto"/>
              </w:divBdr>
              <w:divsChild>
                <w:div w:id="2118480229">
                  <w:marLeft w:val="0"/>
                  <w:marRight w:val="0"/>
                  <w:marTop w:val="0"/>
                  <w:marBottom w:val="0"/>
                  <w:divBdr>
                    <w:top w:val="none" w:sz="0" w:space="0" w:color="auto"/>
                    <w:left w:val="none" w:sz="0" w:space="0" w:color="auto"/>
                    <w:bottom w:val="none" w:sz="0" w:space="0" w:color="auto"/>
                    <w:right w:val="none" w:sz="0" w:space="0" w:color="auto"/>
                  </w:divBdr>
                  <w:divsChild>
                    <w:div w:id="17871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ios/human-interface-guidelines/bars/navigation-ba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pple.com/ios/human-interface-guidelines/overview/them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erial.io/guidelines/material-design/introduction.html" TargetMode="External"/><Relationship Id="rId11" Type="http://schemas.openxmlformats.org/officeDocument/2006/relationships/hyperlink" Target="https://developer.apple.com/ios/human-interface-guidelines/overview/interface-essentials/" TargetMode="External"/><Relationship Id="rId5" Type="http://schemas.openxmlformats.org/officeDocument/2006/relationships/hyperlink" Target="https://youtu.be/R0Qf5a0Vxho" TargetMode="External"/><Relationship Id="rId10" Type="http://schemas.openxmlformats.org/officeDocument/2006/relationships/hyperlink" Target="https://material.io/guidelines/components/tabs.html" TargetMode="External"/><Relationship Id="rId4" Type="http://schemas.openxmlformats.org/officeDocument/2006/relationships/webSettings" Target="webSettings.xml"/><Relationship Id="rId9" Type="http://schemas.openxmlformats.org/officeDocument/2006/relationships/hyperlink" Target="https://developer.apple.com/ios/human-interface-guidelines/bars/tab-b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Vashistha</dc:creator>
  <cp:keywords/>
  <dc:description/>
  <cp:lastModifiedBy>Arnav Vashistha</cp:lastModifiedBy>
  <cp:revision>4</cp:revision>
  <dcterms:created xsi:type="dcterms:W3CDTF">2019-01-16T17:46:00Z</dcterms:created>
  <dcterms:modified xsi:type="dcterms:W3CDTF">2019-01-16T17:52:00Z</dcterms:modified>
</cp:coreProperties>
</file>