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A7" w:rsidRPr="005B35A7" w:rsidRDefault="005B35A7" w:rsidP="005B35A7">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5B35A7">
        <w:rPr>
          <w:rFonts w:ascii="inherit" w:eastAsia="Times New Roman" w:hAnsi="inherit" w:cs="Times New Roman"/>
          <w:b/>
          <w:bCs/>
          <w:color w:val="2E3D49"/>
          <w:sz w:val="30"/>
          <w:szCs w:val="30"/>
        </w:rPr>
        <w:t>CSS in JS</w:t>
      </w:r>
    </w:p>
    <w:p w:rsidR="005B35A7" w:rsidRPr="005B35A7" w:rsidRDefault="005B35A7" w:rsidP="005B35A7">
      <w:pPr>
        <w:shd w:val="clear" w:color="auto" w:fill="FFFFFF"/>
        <w:spacing w:after="0" w:line="240" w:lineRule="auto"/>
        <w:textAlignment w:val="baseline"/>
        <w:rPr>
          <w:rFonts w:ascii="inherit" w:eastAsia="Times New Roman" w:hAnsi="inherit" w:cs="Times New Roman"/>
          <w:color w:val="4F4F4F"/>
          <w:sz w:val="23"/>
          <w:szCs w:val="23"/>
        </w:rPr>
      </w:pPr>
      <w:r w:rsidRPr="005B35A7">
        <w:rPr>
          <w:rFonts w:ascii="inherit" w:eastAsia="Times New Roman" w:hAnsi="inherit" w:cs="Times New Roman"/>
          <w:color w:val="4F4F4F"/>
          <w:sz w:val="23"/>
          <w:szCs w:val="23"/>
        </w:rPr>
        <w:t>CSS in JS is a distinct approach to styling. The main idea is that styling is handled by JavaScript objects rather than traditional CSS. Styles can be written inline or accessed via object variables, but React Native offers a </w:t>
      </w:r>
      <w:r w:rsidRPr="005B35A7">
        <w:rPr>
          <w:rFonts w:ascii="Consolas" w:eastAsia="Times New Roman" w:hAnsi="Consolas" w:cs="Consolas"/>
          <w:color w:val="0F2B3D"/>
          <w:bdr w:val="single" w:sz="6" w:space="0" w:color="B4B9BD" w:frame="1"/>
          <w:shd w:val="clear" w:color="auto" w:fill="F7F7F8"/>
        </w:rPr>
        <w:t>StyleSheet</w:t>
      </w:r>
      <w:r w:rsidRPr="005B35A7">
        <w:rPr>
          <w:rFonts w:ascii="inherit" w:eastAsia="Times New Roman" w:hAnsi="inherit" w:cs="Times New Roman"/>
          <w:color w:val="4F4F4F"/>
          <w:sz w:val="23"/>
          <w:szCs w:val="23"/>
        </w:rPr>
        <w:t> API that provides a performant and compositional way to style components.</w:t>
      </w:r>
    </w:p>
    <w:p w:rsidR="005B35A7" w:rsidRPr="005B35A7" w:rsidRDefault="005B35A7" w:rsidP="005B35A7">
      <w:pPr>
        <w:shd w:val="clear" w:color="auto" w:fill="FFFFFF"/>
        <w:spacing w:after="0" w:line="240" w:lineRule="auto"/>
        <w:textAlignment w:val="baseline"/>
        <w:rPr>
          <w:rFonts w:ascii="inherit" w:eastAsia="Times New Roman" w:hAnsi="inherit" w:cs="Times New Roman"/>
          <w:color w:val="4F4F4F"/>
          <w:sz w:val="23"/>
          <w:szCs w:val="23"/>
        </w:rPr>
      </w:pPr>
      <w:r w:rsidRPr="005B35A7">
        <w:rPr>
          <w:rFonts w:ascii="inherit" w:eastAsia="Times New Roman" w:hAnsi="inherit" w:cs="Times New Roman"/>
          <w:color w:val="4F4F4F"/>
          <w:sz w:val="23"/>
          <w:szCs w:val="23"/>
        </w:rPr>
        <w:t>Now that we've seen React Native handle </w:t>
      </w:r>
      <w:r w:rsidRPr="005B35A7">
        <w:rPr>
          <w:rFonts w:ascii="inherit" w:eastAsia="Times New Roman" w:hAnsi="inherit" w:cs="Times New Roman"/>
          <w:i/>
          <w:iCs/>
          <w:color w:val="4F4F4F"/>
          <w:sz w:val="23"/>
          <w:szCs w:val="23"/>
          <w:bdr w:val="none" w:sz="0" w:space="0" w:color="auto" w:frame="1"/>
        </w:rPr>
        <w:t>styling</w:t>
      </w:r>
      <w:r w:rsidRPr="005B35A7">
        <w:rPr>
          <w:rFonts w:ascii="inherit" w:eastAsia="Times New Roman" w:hAnsi="inherit" w:cs="Times New Roman"/>
          <w:color w:val="4F4F4F"/>
          <w:sz w:val="23"/>
          <w:szCs w:val="23"/>
        </w:rPr>
        <w:t>, how do we manage the </w:t>
      </w:r>
      <w:r w:rsidRPr="005B35A7">
        <w:rPr>
          <w:rFonts w:ascii="inherit" w:eastAsia="Times New Roman" w:hAnsi="inherit" w:cs="Times New Roman"/>
          <w:i/>
          <w:iCs/>
          <w:color w:val="4F4F4F"/>
          <w:sz w:val="23"/>
          <w:szCs w:val="23"/>
          <w:bdr w:val="none" w:sz="0" w:space="0" w:color="auto" w:frame="1"/>
        </w:rPr>
        <w:t>layout</w:t>
      </w:r>
      <w:r w:rsidRPr="005B35A7">
        <w:rPr>
          <w:rFonts w:ascii="inherit" w:eastAsia="Times New Roman" w:hAnsi="inherit" w:cs="Times New Roman"/>
          <w:color w:val="4F4F4F"/>
          <w:sz w:val="23"/>
          <w:szCs w:val="23"/>
        </w:rPr>
        <w:t> of a mobile application? We'll take a look at CSS's </w:t>
      </w:r>
      <w:r w:rsidRPr="005B35A7">
        <w:rPr>
          <w:rFonts w:ascii="inherit" w:eastAsia="Times New Roman" w:hAnsi="inherit" w:cs="Times New Roman"/>
          <w:b/>
          <w:bCs/>
          <w:color w:val="4F4F4F"/>
          <w:sz w:val="23"/>
          <w:szCs w:val="23"/>
          <w:bdr w:val="none" w:sz="0" w:space="0" w:color="auto" w:frame="1"/>
        </w:rPr>
        <w:t>flexbox</w:t>
      </w:r>
      <w:r w:rsidRPr="005B35A7">
        <w:rPr>
          <w:rFonts w:ascii="inherit" w:eastAsia="Times New Roman" w:hAnsi="inherit" w:cs="Times New Roman"/>
          <w:color w:val="4F4F4F"/>
          <w:sz w:val="23"/>
          <w:szCs w:val="23"/>
        </w:rPr>
        <w:t> in the next section to do just that!</w:t>
      </w:r>
    </w:p>
    <w:p w:rsidR="005B35A7" w:rsidRPr="005B35A7" w:rsidRDefault="005B35A7" w:rsidP="005B35A7">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B35A7">
        <w:rPr>
          <w:rFonts w:ascii="inherit" w:eastAsia="Times New Roman" w:hAnsi="inherit" w:cs="Times New Roman"/>
          <w:b/>
          <w:bCs/>
          <w:color w:val="2E3D49"/>
          <w:sz w:val="27"/>
          <w:szCs w:val="27"/>
        </w:rPr>
        <w:t>Further Learning</w:t>
      </w:r>
    </w:p>
    <w:p w:rsidR="005B35A7" w:rsidRPr="005B35A7" w:rsidRDefault="005B35A7" w:rsidP="005B35A7">
      <w:pPr>
        <w:numPr>
          <w:ilvl w:val="0"/>
          <w:numId w:val="1"/>
        </w:numPr>
        <w:shd w:val="clear" w:color="auto" w:fill="FFFFFF"/>
        <w:spacing w:line="240" w:lineRule="auto"/>
        <w:ind w:left="0"/>
        <w:textAlignment w:val="baseline"/>
        <w:rPr>
          <w:rFonts w:ascii="inherit" w:eastAsia="Times New Roman" w:hAnsi="inherit" w:cs="Times New Roman"/>
          <w:color w:val="4F4F4F"/>
          <w:sz w:val="23"/>
          <w:szCs w:val="23"/>
        </w:rPr>
      </w:pPr>
      <w:hyperlink r:id="rId5" w:tgtFrame="_blank" w:history="1">
        <w:r w:rsidRPr="005B35A7">
          <w:rPr>
            <w:rFonts w:ascii="inherit" w:eastAsia="Times New Roman" w:hAnsi="inherit" w:cs="Times New Roman"/>
            <w:b/>
            <w:bCs/>
            <w:color w:val="02B3E4"/>
            <w:sz w:val="23"/>
            <w:szCs w:val="23"/>
            <w:bdr w:val="none" w:sz="0" w:space="0" w:color="auto" w:frame="1"/>
          </w:rPr>
          <w:t>How can I use CSS-in-JS securely?</w:t>
        </w:r>
      </w:hyperlink>
    </w:p>
    <w:p w:rsidR="005B35A7" w:rsidRPr="005B35A7" w:rsidRDefault="005B35A7" w:rsidP="005B35A7">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5B35A7">
        <w:rPr>
          <w:rFonts w:ascii="inherit" w:eastAsia="Times New Roman" w:hAnsi="inherit" w:cs="Times New Roman"/>
          <w:b/>
          <w:bCs/>
          <w:color w:val="2E3D49"/>
          <w:sz w:val="30"/>
          <w:szCs w:val="30"/>
        </w:rPr>
        <w:t>Flexbox</w:t>
      </w:r>
    </w:p>
    <w:p w:rsidR="005B35A7" w:rsidRPr="005B35A7" w:rsidRDefault="005B35A7" w:rsidP="005B35A7">
      <w:pPr>
        <w:shd w:val="clear" w:color="auto" w:fill="FFFFFF"/>
        <w:spacing w:after="0" w:line="240" w:lineRule="auto"/>
        <w:textAlignment w:val="baseline"/>
        <w:rPr>
          <w:rFonts w:ascii="inherit" w:eastAsia="Times New Roman" w:hAnsi="inherit" w:cs="Times New Roman"/>
          <w:color w:val="4F4F4F"/>
          <w:sz w:val="23"/>
          <w:szCs w:val="23"/>
        </w:rPr>
      </w:pPr>
      <w:r w:rsidRPr="005B35A7">
        <w:rPr>
          <w:rFonts w:ascii="inherit" w:eastAsia="Times New Roman" w:hAnsi="inherit" w:cs="Times New Roman"/>
          <w:color w:val="4F4F4F"/>
          <w:sz w:val="23"/>
          <w:szCs w:val="23"/>
        </w:rPr>
        <w:t>React Native leverages a version of </w:t>
      </w:r>
      <w:r w:rsidRPr="005B35A7">
        <w:rPr>
          <w:rFonts w:ascii="inherit" w:eastAsia="Times New Roman" w:hAnsi="inherit" w:cs="Times New Roman"/>
          <w:b/>
          <w:bCs/>
          <w:color w:val="4F4F4F"/>
          <w:sz w:val="23"/>
          <w:szCs w:val="23"/>
          <w:bdr w:val="none" w:sz="0" w:space="0" w:color="auto" w:frame="1"/>
        </w:rPr>
        <w:t>flexbox</w:t>
      </w:r>
      <w:r w:rsidRPr="005B35A7">
        <w:rPr>
          <w:rFonts w:ascii="inherit" w:eastAsia="Times New Roman" w:hAnsi="inherit" w:cs="Times New Roman"/>
          <w:color w:val="4F4F4F"/>
          <w:sz w:val="23"/>
          <w:szCs w:val="23"/>
        </w:rPr>
        <w:t> to build component layout. This is primarily due to flexbox's ability to provide consistent layouts across different screen sizes.</w:t>
      </w:r>
    </w:p>
    <w:p w:rsidR="005B35A7" w:rsidRPr="005B35A7" w:rsidRDefault="005B35A7" w:rsidP="005B35A7">
      <w:pPr>
        <w:shd w:val="clear" w:color="auto" w:fill="FFFFFF"/>
        <w:spacing w:after="0" w:line="240" w:lineRule="auto"/>
        <w:textAlignment w:val="baseline"/>
        <w:rPr>
          <w:rFonts w:ascii="inherit" w:eastAsia="Times New Roman" w:hAnsi="inherit" w:cs="Times New Roman"/>
          <w:color w:val="4F4F4F"/>
          <w:sz w:val="23"/>
          <w:szCs w:val="23"/>
        </w:rPr>
      </w:pPr>
      <w:r w:rsidRPr="005B35A7">
        <w:rPr>
          <w:rFonts w:ascii="inherit" w:eastAsia="Times New Roman" w:hAnsi="inherit" w:cs="Times New Roman"/>
          <w:color w:val="4F4F4F"/>
          <w:sz w:val="23"/>
          <w:szCs w:val="23"/>
        </w:rPr>
        <w:t>Flexbox containers comprise of two axes: a </w:t>
      </w:r>
      <w:r w:rsidRPr="005B35A7">
        <w:rPr>
          <w:rFonts w:ascii="inherit" w:eastAsia="Times New Roman" w:hAnsi="inherit" w:cs="Times New Roman"/>
          <w:b/>
          <w:bCs/>
          <w:color w:val="4F4F4F"/>
          <w:sz w:val="23"/>
          <w:szCs w:val="23"/>
          <w:bdr w:val="none" w:sz="0" w:space="0" w:color="auto" w:frame="1"/>
        </w:rPr>
        <w:t>main axis</w:t>
      </w:r>
      <w:r w:rsidRPr="005B35A7">
        <w:rPr>
          <w:rFonts w:ascii="inherit" w:eastAsia="Times New Roman" w:hAnsi="inherit" w:cs="Times New Roman"/>
          <w:color w:val="4F4F4F"/>
          <w:sz w:val="23"/>
          <w:szCs w:val="23"/>
        </w:rPr>
        <w:t>, as well as a </w:t>
      </w:r>
      <w:r w:rsidRPr="005B35A7">
        <w:rPr>
          <w:rFonts w:ascii="inherit" w:eastAsia="Times New Roman" w:hAnsi="inherit" w:cs="Times New Roman"/>
          <w:b/>
          <w:bCs/>
          <w:color w:val="4F4F4F"/>
          <w:sz w:val="23"/>
          <w:szCs w:val="23"/>
          <w:bdr w:val="none" w:sz="0" w:space="0" w:color="auto" w:frame="1"/>
        </w:rPr>
        <w:t>cross axis</w:t>
      </w:r>
      <w:r w:rsidRPr="005B35A7">
        <w:rPr>
          <w:rFonts w:ascii="inherit" w:eastAsia="Times New Roman" w:hAnsi="inherit" w:cs="Times New Roman"/>
          <w:color w:val="4F4F4F"/>
          <w:sz w:val="23"/>
          <w:szCs w:val="23"/>
        </w:rPr>
        <w:t>. Some of the more critical properties to consider when building layouts with flexbox include </w:t>
      </w:r>
      <w:r w:rsidRPr="005B35A7">
        <w:rPr>
          <w:rFonts w:ascii="Consolas" w:eastAsia="Times New Roman" w:hAnsi="Consolas" w:cs="Consolas"/>
          <w:color w:val="0F2B3D"/>
          <w:bdr w:val="single" w:sz="6" w:space="0" w:color="B4B9BD" w:frame="1"/>
          <w:shd w:val="clear" w:color="auto" w:fill="F7F7F8"/>
        </w:rPr>
        <w:t>flex-direction</w:t>
      </w:r>
      <w:r w:rsidRPr="005B35A7">
        <w:rPr>
          <w:rFonts w:ascii="inherit" w:eastAsia="Times New Roman" w:hAnsi="inherit" w:cs="Times New Roman"/>
          <w:color w:val="4F4F4F"/>
          <w:sz w:val="23"/>
          <w:szCs w:val="23"/>
        </w:rPr>
        <w:t>, </w:t>
      </w:r>
      <w:r w:rsidRPr="005B35A7">
        <w:rPr>
          <w:rFonts w:ascii="Consolas" w:eastAsia="Times New Roman" w:hAnsi="Consolas" w:cs="Consolas"/>
          <w:color w:val="0F2B3D"/>
          <w:bdr w:val="single" w:sz="6" w:space="0" w:color="B4B9BD" w:frame="1"/>
          <w:shd w:val="clear" w:color="auto" w:fill="F7F7F8"/>
        </w:rPr>
        <w:t>justify-content</w:t>
      </w:r>
      <w:r w:rsidRPr="005B35A7">
        <w:rPr>
          <w:rFonts w:ascii="inherit" w:eastAsia="Times New Roman" w:hAnsi="inherit" w:cs="Times New Roman"/>
          <w:color w:val="4F4F4F"/>
          <w:sz w:val="23"/>
          <w:szCs w:val="23"/>
        </w:rPr>
        <w:t>, and </w:t>
      </w:r>
      <w:r w:rsidRPr="005B35A7">
        <w:rPr>
          <w:rFonts w:ascii="Consolas" w:eastAsia="Times New Roman" w:hAnsi="Consolas" w:cs="Consolas"/>
          <w:color w:val="0F2B3D"/>
          <w:bdr w:val="single" w:sz="6" w:space="0" w:color="B4B9BD" w:frame="1"/>
          <w:shd w:val="clear" w:color="auto" w:fill="F7F7F8"/>
        </w:rPr>
        <w:t>align-items</w:t>
      </w:r>
      <w:r w:rsidRPr="005B35A7">
        <w:rPr>
          <w:rFonts w:ascii="inherit" w:eastAsia="Times New Roman" w:hAnsi="inherit" w:cs="Times New Roman"/>
          <w:color w:val="4F4F4F"/>
          <w:sz w:val="23"/>
          <w:szCs w:val="23"/>
        </w:rPr>
        <w:t>. React Native's implementation of flexbox _is_ a bit different, however. We'll see just how in the very next section!</w:t>
      </w:r>
    </w:p>
    <w:p w:rsidR="005B35A7" w:rsidRPr="005B35A7" w:rsidRDefault="005B35A7" w:rsidP="005B35A7">
      <w:pPr>
        <w:shd w:val="clear" w:color="auto" w:fill="FFFFFF"/>
        <w:spacing w:after="0" w:line="240" w:lineRule="auto"/>
        <w:textAlignment w:val="baseline"/>
        <w:rPr>
          <w:rFonts w:ascii="inherit" w:eastAsia="Times New Roman" w:hAnsi="inherit" w:cs="Times New Roman"/>
          <w:color w:val="4F4F4F"/>
          <w:sz w:val="23"/>
          <w:szCs w:val="23"/>
        </w:rPr>
      </w:pPr>
      <w:r w:rsidRPr="005B35A7">
        <w:rPr>
          <w:rFonts w:ascii="inherit" w:eastAsia="Times New Roman" w:hAnsi="inherit" w:cs="Times New Roman"/>
          <w:b/>
          <w:bCs/>
          <w:color w:val="4F4F4F"/>
          <w:sz w:val="23"/>
          <w:szCs w:val="23"/>
          <w:bdr w:val="none" w:sz="0" w:space="0" w:color="auto" w:frame="1"/>
        </w:rPr>
        <w:t>Further Research</w:t>
      </w:r>
    </w:p>
    <w:p w:rsidR="005B35A7" w:rsidRPr="005B35A7" w:rsidRDefault="005B35A7" w:rsidP="005B35A7">
      <w:pPr>
        <w:numPr>
          <w:ilvl w:val="0"/>
          <w:numId w:val="2"/>
        </w:numPr>
        <w:shd w:val="clear" w:color="auto" w:fill="FFFFFF"/>
        <w:spacing w:after="0" w:line="240" w:lineRule="auto"/>
        <w:ind w:left="0"/>
        <w:textAlignment w:val="baseline"/>
        <w:rPr>
          <w:rFonts w:ascii="inherit" w:eastAsia="Times New Roman" w:hAnsi="inherit" w:cs="Times New Roman"/>
          <w:color w:val="4F4F4F"/>
          <w:sz w:val="23"/>
          <w:szCs w:val="23"/>
        </w:rPr>
      </w:pPr>
      <w:hyperlink r:id="rId6" w:tgtFrame="_blank" w:history="1">
        <w:r w:rsidRPr="005B35A7">
          <w:rPr>
            <w:rFonts w:ascii="inherit" w:eastAsia="Times New Roman" w:hAnsi="inherit" w:cs="Times New Roman"/>
            <w:b/>
            <w:bCs/>
            <w:color w:val="02B3E4"/>
            <w:sz w:val="23"/>
            <w:szCs w:val="23"/>
            <w:bdr w:val="none" w:sz="0" w:space="0" w:color="auto" w:frame="1"/>
          </w:rPr>
          <w:t>A Complete Guide to Flexbox</w:t>
        </w:r>
      </w:hyperlink>
    </w:p>
    <w:p w:rsidR="005B35A7" w:rsidRPr="005B35A7" w:rsidRDefault="005B35A7" w:rsidP="005B35A7">
      <w:pPr>
        <w:numPr>
          <w:ilvl w:val="0"/>
          <w:numId w:val="2"/>
        </w:numPr>
        <w:shd w:val="clear" w:color="auto" w:fill="FFFFFF"/>
        <w:spacing w:line="240" w:lineRule="auto"/>
        <w:ind w:left="0"/>
        <w:textAlignment w:val="baseline"/>
        <w:rPr>
          <w:rFonts w:ascii="inherit" w:eastAsia="Times New Roman" w:hAnsi="inherit" w:cs="Times New Roman"/>
          <w:color w:val="4F4F4F"/>
          <w:sz w:val="23"/>
          <w:szCs w:val="23"/>
        </w:rPr>
      </w:pPr>
      <w:hyperlink r:id="rId7" w:tgtFrame="_blank" w:history="1">
        <w:r w:rsidRPr="005B35A7">
          <w:rPr>
            <w:rFonts w:ascii="inherit" w:eastAsia="Times New Roman" w:hAnsi="inherit" w:cs="Times New Roman"/>
            <w:b/>
            <w:bCs/>
            <w:color w:val="02B3E4"/>
            <w:sz w:val="23"/>
            <w:szCs w:val="23"/>
            <w:bdr w:val="none" w:sz="0" w:space="0" w:color="auto" w:frame="1"/>
          </w:rPr>
          <w:t>Flexbox Froggy</w:t>
        </w:r>
      </w:hyperlink>
    </w:p>
    <w:p w:rsidR="0071285F" w:rsidRDefault="0071285F">
      <w:bookmarkStart w:id="0" w:name="_GoBack"/>
      <w:bookmarkEnd w:id="0"/>
    </w:p>
    <w:sectPr w:rsidR="0071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BA2"/>
    <w:multiLevelType w:val="multilevel"/>
    <w:tmpl w:val="FEE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D5392"/>
    <w:multiLevelType w:val="multilevel"/>
    <w:tmpl w:val="ACD0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C0"/>
    <w:rsid w:val="005B35A7"/>
    <w:rsid w:val="0071285F"/>
    <w:rsid w:val="00BA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E2BF-F138-47F1-BA93-A91CFC7F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3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5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5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5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35A7"/>
    <w:rPr>
      <w:rFonts w:ascii="Courier New" w:eastAsia="Times New Roman" w:hAnsi="Courier New" w:cs="Courier New"/>
      <w:sz w:val="20"/>
      <w:szCs w:val="20"/>
    </w:rPr>
  </w:style>
  <w:style w:type="character" w:styleId="Emphasis">
    <w:name w:val="Emphasis"/>
    <w:basedOn w:val="DefaultParagraphFont"/>
    <w:uiPriority w:val="20"/>
    <w:qFormat/>
    <w:rsid w:val="005B35A7"/>
    <w:rPr>
      <w:i/>
      <w:iCs/>
    </w:rPr>
  </w:style>
  <w:style w:type="character" w:styleId="Strong">
    <w:name w:val="Strong"/>
    <w:basedOn w:val="DefaultParagraphFont"/>
    <w:uiPriority w:val="22"/>
    <w:qFormat/>
    <w:rsid w:val="005B35A7"/>
    <w:rPr>
      <w:b/>
      <w:bCs/>
    </w:rPr>
  </w:style>
  <w:style w:type="character" w:styleId="Hyperlink">
    <w:name w:val="Hyperlink"/>
    <w:basedOn w:val="DefaultParagraphFont"/>
    <w:uiPriority w:val="99"/>
    <w:semiHidden/>
    <w:unhideWhenUsed/>
    <w:rsid w:val="005B3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82801">
      <w:bodyDiv w:val="1"/>
      <w:marLeft w:val="0"/>
      <w:marRight w:val="0"/>
      <w:marTop w:val="0"/>
      <w:marBottom w:val="0"/>
      <w:divBdr>
        <w:top w:val="none" w:sz="0" w:space="0" w:color="auto"/>
        <w:left w:val="none" w:sz="0" w:space="0" w:color="auto"/>
        <w:bottom w:val="none" w:sz="0" w:space="0" w:color="auto"/>
        <w:right w:val="none" w:sz="0" w:space="0" w:color="auto"/>
      </w:divBdr>
      <w:divsChild>
        <w:div w:id="1452213984">
          <w:marLeft w:val="0"/>
          <w:marRight w:val="0"/>
          <w:marTop w:val="0"/>
          <w:marBottom w:val="0"/>
          <w:divBdr>
            <w:top w:val="none" w:sz="0" w:space="0" w:color="auto"/>
            <w:left w:val="none" w:sz="0" w:space="0" w:color="auto"/>
            <w:bottom w:val="none" w:sz="0" w:space="0" w:color="auto"/>
            <w:right w:val="none" w:sz="0" w:space="0" w:color="auto"/>
          </w:divBdr>
          <w:divsChild>
            <w:div w:id="1384216453">
              <w:marLeft w:val="0"/>
              <w:marRight w:val="0"/>
              <w:marTop w:val="0"/>
              <w:marBottom w:val="0"/>
              <w:divBdr>
                <w:top w:val="none" w:sz="0" w:space="0" w:color="auto"/>
                <w:left w:val="none" w:sz="0" w:space="0" w:color="auto"/>
                <w:bottom w:val="none" w:sz="0" w:space="0" w:color="auto"/>
                <w:right w:val="none" w:sz="0" w:space="0" w:color="auto"/>
              </w:divBdr>
              <w:divsChild>
                <w:div w:id="1942178650">
                  <w:marLeft w:val="0"/>
                  <w:marRight w:val="0"/>
                  <w:marTop w:val="375"/>
                  <w:marBottom w:val="375"/>
                  <w:divBdr>
                    <w:top w:val="none" w:sz="0" w:space="0" w:color="auto"/>
                    <w:left w:val="none" w:sz="0" w:space="0" w:color="auto"/>
                    <w:bottom w:val="none" w:sz="0" w:space="0" w:color="auto"/>
                    <w:right w:val="none" w:sz="0" w:space="0" w:color="auto"/>
                  </w:divBdr>
                  <w:divsChild>
                    <w:div w:id="381711031">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90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305">
              <w:marLeft w:val="0"/>
              <w:marRight w:val="0"/>
              <w:marTop w:val="0"/>
              <w:marBottom w:val="0"/>
              <w:divBdr>
                <w:top w:val="none" w:sz="0" w:space="0" w:color="auto"/>
                <w:left w:val="none" w:sz="0" w:space="0" w:color="auto"/>
                <w:bottom w:val="none" w:sz="0" w:space="0" w:color="auto"/>
                <w:right w:val="none" w:sz="0" w:space="0" w:color="auto"/>
              </w:divBdr>
              <w:divsChild>
                <w:div w:id="398212898">
                  <w:marLeft w:val="0"/>
                  <w:marRight w:val="0"/>
                  <w:marTop w:val="375"/>
                  <w:marBottom w:val="375"/>
                  <w:divBdr>
                    <w:top w:val="none" w:sz="0" w:space="0" w:color="auto"/>
                    <w:left w:val="none" w:sz="0" w:space="0" w:color="auto"/>
                    <w:bottom w:val="none" w:sz="0" w:space="0" w:color="auto"/>
                    <w:right w:val="none" w:sz="0" w:space="0" w:color="auto"/>
                  </w:divBdr>
                  <w:divsChild>
                    <w:div w:id="1548295681">
                      <w:marLeft w:val="0"/>
                      <w:marRight w:val="0"/>
                      <w:marTop w:val="0"/>
                      <w:marBottom w:val="0"/>
                      <w:divBdr>
                        <w:top w:val="none" w:sz="0" w:space="0" w:color="auto"/>
                        <w:left w:val="none" w:sz="0" w:space="0" w:color="auto"/>
                        <w:bottom w:val="none" w:sz="0" w:space="0" w:color="auto"/>
                        <w:right w:val="none" w:sz="0" w:space="0" w:color="auto"/>
                      </w:divBdr>
                      <w:divsChild>
                        <w:div w:id="57244266">
                          <w:marLeft w:val="0"/>
                          <w:marRight w:val="0"/>
                          <w:marTop w:val="0"/>
                          <w:marBottom w:val="0"/>
                          <w:divBdr>
                            <w:top w:val="none" w:sz="0" w:space="0" w:color="auto"/>
                            <w:left w:val="none" w:sz="0" w:space="0" w:color="auto"/>
                            <w:bottom w:val="none" w:sz="0" w:space="0" w:color="auto"/>
                            <w:right w:val="none" w:sz="0" w:space="0" w:color="auto"/>
                          </w:divBdr>
                          <w:divsChild>
                            <w:div w:id="2065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exboxfrogg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5" Type="http://schemas.openxmlformats.org/officeDocument/2006/relationships/hyperlink" Target="https://reactarmory.com/answers/how-can-i-use-css-in-js-secure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2</cp:revision>
  <dcterms:created xsi:type="dcterms:W3CDTF">2019-01-19T19:24:00Z</dcterms:created>
  <dcterms:modified xsi:type="dcterms:W3CDTF">2019-01-19T19:24:00Z</dcterms:modified>
</cp:coreProperties>
</file>