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0790" w:rsidRPr="00C00790" w:rsidRDefault="00C00790" w:rsidP="00C007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C00790">
        <w:rPr>
          <w:rFonts w:ascii="Times New Roman" w:eastAsia="Times New Roman" w:hAnsi="Times New Roman" w:cs="Times New Roman"/>
          <w:b/>
          <w:bCs/>
          <w:kern w:val="36"/>
          <w:sz w:val="48"/>
          <w:szCs w:val="48"/>
          <w:lang w:eastAsia="en-IN" w:bidi="hi-IN"/>
        </w:rPr>
        <w:t>Case Study Report</w:t>
      </w:r>
    </w:p>
    <w:p w:rsidR="00C00790" w:rsidRPr="00C00790" w:rsidRDefault="00C00790" w:rsidP="00C0079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C00790">
        <w:rPr>
          <w:rFonts w:ascii="Times New Roman" w:eastAsia="Times New Roman" w:hAnsi="Times New Roman" w:cs="Times New Roman"/>
          <w:b/>
          <w:bCs/>
          <w:sz w:val="36"/>
          <w:szCs w:val="36"/>
          <w:lang w:eastAsia="en-IN" w:bidi="hi-IN"/>
        </w:rPr>
        <w:t>Student Registration and Data Validation System Using Python String Functions</w:t>
      </w:r>
    </w:p>
    <w:p w:rsidR="00C00790" w:rsidRPr="00C00790" w:rsidRDefault="00C00790" w:rsidP="00C00790">
      <w:pPr>
        <w:spacing w:after="0"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C00790" w:rsidRPr="00C00790" w:rsidRDefault="00C00790" w:rsidP="00C0079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C00790">
        <w:rPr>
          <w:rFonts w:ascii="Times New Roman" w:eastAsia="Times New Roman" w:hAnsi="Times New Roman" w:cs="Times New Roman"/>
          <w:b/>
          <w:bCs/>
          <w:sz w:val="36"/>
          <w:szCs w:val="36"/>
          <w:lang w:eastAsia="en-IN" w:bidi="hi-IN"/>
        </w:rPr>
        <w:t>1. Introduction</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In today’s digital environment, educational institutes rely heavily on online systems to collect and manage student information. Data entered by users is often inconsistent due to differences in letter cases, spelling styles, and formatting habits. Such inconsistencies can lead to errors in storage, searching, and data analysis.</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 xml:space="preserve">To overcome these issues, Python provides various </w:t>
      </w:r>
      <w:r w:rsidRPr="00C00790">
        <w:rPr>
          <w:rFonts w:ascii="Times New Roman" w:eastAsia="Times New Roman" w:hAnsi="Times New Roman" w:cs="Times New Roman"/>
          <w:b/>
          <w:bCs/>
          <w:sz w:val="24"/>
          <w:szCs w:val="24"/>
          <w:lang w:eastAsia="en-IN" w:bidi="hi-IN"/>
        </w:rPr>
        <w:t>string functions</w:t>
      </w:r>
      <w:r w:rsidRPr="00C00790">
        <w:rPr>
          <w:rFonts w:ascii="Times New Roman" w:eastAsia="Times New Roman" w:hAnsi="Times New Roman" w:cs="Times New Roman"/>
          <w:sz w:val="24"/>
          <w:szCs w:val="24"/>
          <w:lang w:eastAsia="en-IN" w:bidi="hi-IN"/>
        </w:rPr>
        <w:t xml:space="preserve"> that help in formatting, validating, and analyzing textual data. This case study demonstrates the use of important Python string functions to process student registration data efficiently.</w:t>
      </w:r>
    </w:p>
    <w:p w:rsidR="00C00790" w:rsidRPr="00C00790" w:rsidRDefault="00C00790" w:rsidP="00C00790">
      <w:pPr>
        <w:spacing w:after="0"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C00790" w:rsidRPr="00C00790" w:rsidRDefault="00C00790" w:rsidP="00C0079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C00790">
        <w:rPr>
          <w:rFonts w:ascii="Times New Roman" w:eastAsia="Times New Roman" w:hAnsi="Times New Roman" w:cs="Times New Roman"/>
          <w:b/>
          <w:bCs/>
          <w:sz w:val="36"/>
          <w:szCs w:val="36"/>
          <w:lang w:eastAsia="en-IN" w:bidi="hi-IN"/>
        </w:rPr>
        <w:t>2. Case Study Description</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 xml:space="preserve">The </w:t>
      </w:r>
      <w:r w:rsidRPr="00C00790">
        <w:rPr>
          <w:rFonts w:ascii="Times New Roman" w:eastAsia="Times New Roman" w:hAnsi="Times New Roman" w:cs="Times New Roman"/>
          <w:b/>
          <w:bCs/>
          <w:sz w:val="24"/>
          <w:szCs w:val="24"/>
          <w:lang w:eastAsia="en-IN" w:bidi="hi-IN"/>
        </w:rPr>
        <w:t>Student Registration and Data Validation System</w:t>
      </w:r>
      <w:r w:rsidRPr="00C00790">
        <w:rPr>
          <w:rFonts w:ascii="Times New Roman" w:eastAsia="Times New Roman" w:hAnsi="Times New Roman" w:cs="Times New Roman"/>
          <w:sz w:val="24"/>
          <w:szCs w:val="24"/>
          <w:lang w:eastAsia="en-IN" w:bidi="hi-IN"/>
        </w:rPr>
        <w:t xml:space="preserve"> is designed to handle student details such as name, email ID, feedback, website URL, uploaded file names, and project descriptions. Since this information is entered manually by students, it may contain:</w:t>
      </w:r>
    </w:p>
    <w:p w:rsidR="00C00790" w:rsidRPr="00C00790" w:rsidRDefault="00C00790" w:rsidP="00C007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Mixed or incorrect letter cases</w:t>
      </w:r>
    </w:p>
    <w:p w:rsidR="00C00790" w:rsidRPr="00C00790" w:rsidRDefault="00C00790" w:rsidP="00C007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Improper formatting</w:t>
      </w:r>
    </w:p>
    <w:p w:rsidR="00C00790" w:rsidRPr="00C00790" w:rsidRDefault="00C00790" w:rsidP="00C007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Missing or invalid patterns</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 xml:space="preserve">To ensure </w:t>
      </w:r>
      <w:r w:rsidRPr="00C00790">
        <w:rPr>
          <w:rFonts w:ascii="Times New Roman" w:eastAsia="Times New Roman" w:hAnsi="Times New Roman" w:cs="Times New Roman"/>
          <w:b/>
          <w:bCs/>
          <w:sz w:val="24"/>
          <w:szCs w:val="24"/>
          <w:lang w:eastAsia="en-IN" w:bidi="hi-IN"/>
        </w:rPr>
        <w:t>data consistency, accuracy, and validation</w:t>
      </w:r>
      <w:r w:rsidRPr="00C00790">
        <w:rPr>
          <w:rFonts w:ascii="Times New Roman" w:eastAsia="Times New Roman" w:hAnsi="Times New Roman" w:cs="Times New Roman"/>
          <w:sz w:val="24"/>
          <w:szCs w:val="24"/>
          <w:lang w:eastAsia="en-IN" w:bidi="hi-IN"/>
        </w:rPr>
        <w:t>, different Python string functions are applied to the input data.</w:t>
      </w:r>
    </w:p>
    <w:p w:rsidR="00C00790" w:rsidRPr="00C00790" w:rsidRDefault="00C00790" w:rsidP="00C00790">
      <w:pPr>
        <w:spacing w:after="0"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pict>
          <v:rect id="_x0000_i1027" style="width:0;height:1.5pt" o:hralign="center" o:hrstd="t" o:hr="t" fillcolor="#a0a0a0" stroked="f"/>
        </w:pict>
      </w:r>
    </w:p>
    <w:p w:rsidR="00C00790" w:rsidRPr="00C00790" w:rsidRDefault="00C00790" w:rsidP="00C0079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C00790">
        <w:rPr>
          <w:rFonts w:ascii="Times New Roman" w:eastAsia="Times New Roman" w:hAnsi="Times New Roman" w:cs="Times New Roman"/>
          <w:b/>
          <w:bCs/>
          <w:sz w:val="36"/>
          <w:szCs w:val="36"/>
          <w:lang w:eastAsia="en-IN" w:bidi="hi-IN"/>
        </w:rPr>
        <w:t>3. Objectives of the Case Study</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The main objectives of this case study are:</w:t>
      </w:r>
    </w:p>
    <w:p w:rsidR="00C00790" w:rsidRPr="00C00790" w:rsidRDefault="00C00790" w:rsidP="00C007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To standardize student input data</w:t>
      </w:r>
    </w:p>
    <w:p w:rsidR="00C00790" w:rsidRPr="00C00790" w:rsidRDefault="00C00790" w:rsidP="00C007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To validate important fields like email, URL, and file type</w:t>
      </w:r>
    </w:p>
    <w:p w:rsidR="00C00790" w:rsidRPr="00C00790" w:rsidRDefault="00C00790" w:rsidP="00C007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To analyze feedback and project descriptions</w:t>
      </w:r>
    </w:p>
    <w:p w:rsidR="00C00790" w:rsidRPr="00C00790" w:rsidRDefault="00C00790" w:rsidP="00C007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To demonstrate practical usage of Python string functions</w:t>
      </w:r>
    </w:p>
    <w:p w:rsidR="00C00790" w:rsidRPr="00C00790" w:rsidRDefault="00C00790" w:rsidP="00C007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To improve data reliability and readability</w:t>
      </w:r>
    </w:p>
    <w:p w:rsidR="00C00790" w:rsidRPr="00C00790" w:rsidRDefault="00C00790" w:rsidP="00C00790">
      <w:pPr>
        <w:spacing w:after="0"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pict>
          <v:rect id="_x0000_i1028" style="width:0;height:1.5pt" o:hralign="center" o:hrstd="t" o:hr="t" fillcolor="#a0a0a0" stroked="f"/>
        </w:pict>
      </w:r>
    </w:p>
    <w:p w:rsidR="00C00790" w:rsidRPr="00C00790" w:rsidRDefault="00C00790" w:rsidP="00C0079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C00790">
        <w:rPr>
          <w:rFonts w:ascii="Times New Roman" w:eastAsia="Times New Roman" w:hAnsi="Times New Roman" w:cs="Times New Roman"/>
          <w:b/>
          <w:bCs/>
          <w:sz w:val="36"/>
          <w:szCs w:val="36"/>
          <w:lang w:eastAsia="en-IN" w:bidi="hi-IN"/>
        </w:rPr>
        <w:lastRenderedPageBreak/>
        <w:t>4. String Functions Used</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The following Python string functions are used in this system:</w:t>
      </w:r>
    </w:p>
    <w:p w:rsidR="00C00790" w:rsidRPr="00C00790" w:rsidRDefault="00C00790" w:rsidP="00C007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Courier New" w:eastAsia="Times New Roman" w:hAnsi="Courier New" w:cs="Courier New"/>
          <w:sz w:val="20"/>
          <w:szCs w:val="20"/>
          <w:lang w:eastAsia="en-IN" w:bidi="hi-IN"/>
        </w:rPr>
        <w:t>upper()</w:t>
      </w:r>
    </w:p>
    <w:p w:rsidR="00C00790" w:rsidRPr="00C00790" w:rsidRDefault="00C00790" w:rsidP="00C007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Courier New" w:eastAsia="Times New Roman" w:hAnsi="Courier New" w:cs="Courier New"/>
          <w:sz w:val="20"/>
          <w:szCs w:val="20"/>
          <w:lang w:eastAsia="en-IN" w:bidi="hi-IN"/>
        </w:rPr>
        <w:t>lower()</w:t>
      </w:r>
    </w:p>
    <w:p w:rsidR="00C00790" w:rsidRPr="00C00790" w:rsidRDefault="00C00790" w:rsidP="00C007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Courier New" w:eastAsia="Times New Roman" w:hAnsi="Courier New" w:cs="Courier New"/>
          <w:sz w:val="20"/>
          <w:szCs w:val="20"/>
          <w:lang w:eastAsia="en-IN" w:bidi="hi-IN"/>
        </w:rPr>
        <w:t>title()</w:t>
      </w:r>
    </w:p>
    <w:p w:rsidR="00C00790" w:rsidRPr="00C00790" w:rsidRDefault="00C00790" w:rsidP="00C007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Courier New" w:eastAsia="Times New Roman" w:hAnsi="Courier New" w:cs="Courier New"/>
          <w:sz w:val="20"/>
          <w:szCs w:val="20"/>
          <w:lang w:eastAsia="en-IN" w:bidi="hi-IN"/>
        </w:rPr>
        <w:t>capitalize()</w:t>
      </w:r>
    </w:p>
    <w:p w:rsidR="00C00790" w:rsidRPr="00C00790" w:rsidRDefault="00C00790" w:rsidP="00C007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Courier New" w:eastAsia="Times New Roman" w:hAnsi="Courier New" w:cs="Courier New"/>
          <w:sz w:val="20"/>
          <w:szCs w:val="20"/>
          <w:lang w:eastAsia="en-IN" w:bidi="hi-IN"/>
        </w:rPr>
        <w:t>count()</w:t>
      </w:r>
    </w:p>
    <w:p w:rsidR="00C00790" w:rsidRPr="00C00790" w:rsidRDefault="00C00790" w:rsidP="00C007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Courier New" w:eastAsia="Times New Roman" w:hAnsi="Courier New" w:cs="Courier New"/>
          <w:sz w:val="20"/>
          <w:szCs w:val="20"/>
          <w:lang w:eastAsia="en-IN" w:bidi="hi-IN"/>
        </w:rPr>
        <w:t>find()</w:t>
      </w:r>
    </w:p>
    <w:p w:rsidR="00C00790" w:rsidRPr="00C00790" w:rsidRDefault="00C00790" w:rsidP="00C007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Courier New" w:eastAsia="Times New Roman" w:hAnsi="Courier New" w:cs="Courier New"/>
          <w:sz w:val="20"/>
          <w:szCs w:val="20"/>
          <w:lang w:eastAsia="en-IN" w:bidi="hi-IN"/>
        </w:rPr>
        <w:t>index()</w:t>
      </w:r>
    </w:p>
    <w:p w:rsidR="00C00790" w:rsidRPr="00C00790" w:rsidRDefault="00C00790" w:rsidP="00C007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Courier New" w:eastAsia="Times New Roman" w:hAnsi="Courier New" w:cs="Courier New"/>
          <w:sz w:val="20"/>
          <w:szCs w:val="20"/>
          <w:lang w:eastAsia="en-IN" w:bidi="hi-IN"/>
        </w:rPr>
        <w:t>startswith()</w:t>
      </w:r>
    </w:p>
    <w:p w:rsidR="00C00790" w:rsidRPr="00C00790" w:rsidRDefault="00C00790" w:rsidP="00C007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Courier New" w:eastAsia="Times New Roman" w:hAnsi="Courier New" w:cs="Courier New"/>
          <w:sz w:val="20"/>
          <w:szCs w:val="20"/>
          <w:lang w:eastAsia="en-IN" w:bidi="hi-IN"/>
        </w:rPr>
        <w:t>endswith()</w:t>
      </w:r>
    </w:p>
    <w:p w:rsidR="00C00790" w:rsidRPr="00C00790" w:rsidRDefault="00C00790" w:rsidP="00C00790">
      <w:pPr>
        <w:spacing w:after="0"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pict>
          <v:rect id="_x0000_i1029" style="width:0;height:1.5pt" o:hralign="center" o:hrstd="t" o:hr="t" fillcolor="#a0a0a0" stroked="f"/>
        </w:pict>
      </w:r>
    </w:p>
    <w:p w:rsidR="00C00790" w:rsidRPr="00C00790" w:rsidRDefault="00C00790" w:rsidP="00C0079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C00790">
        <w:rPr>
          <w:rFonts w:ascii="Times New Roman" w:eastAsia="Times New Roman" w:hAnsi="Times New Roman" w:cs="Times New Roman"/>
          <w:b/>
          <w:bCs/>
          <w:sz w:val="36"/>
          <w:szCs w:val="36"/>
          <w:lang w:eastAsia="en-IN" w:bidi="hi-IN"/>
        </w:rPr>
        <w:t>5. Functional Problem Statements</w:t>
      </w:r>
    </w:p>
    <w:p w:rsidR="00C00790" w:rsidRPr="00C00790" w:rsidRDefault="00C00790" w:rsidP="00C0079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00790">
        <w:rPr>
          <w:rFonts w:ascii="Times New Roman" w:eastAsia="Times New Roman" w:hAnsi="Times New Roman" w:cs="Times New Roman"/>
          <w:b/>
          <w:bCs/>
          <w:sz w:val="27"/>
          <w:szCs w:val="27"/>
          <w:lang w:eastAsia="en-IN" w:bidi="hi-IN"/>
        </w:rPr>
        <w:t xml:space="preserve">5.1 </w:t>
      </w:r>
      <w:r w:rsidRPr="00C00790">
        <w:rPr>
          <w:rFonts w:ascii="Courier New" w:eastAsia="Times New Roman" w:hAnsi="Courier New" w:cs="Courier New"/>
          <w:b/>
          <w:bCs/>
          <w:sz w:val="20"/>
          <w:szCs w:val="20"/>
          <w:lang w:eastAsia="en-IN" w:bidi="hi-IN"/>
        </w:rPr>
        <w:t>upper()</w:t>
      </w:r>
      <w:r w:rsidRPr="00C00790">
        <w:rPr>
          <w:rFonts w:ascii="Times New Roman" w:eastAsia="Times New Roman" w:hAnsi="Times New Roman" w:cs="Times New Roman"/>
          <w:b/>
          <w:bCs/>
          <w:sz w:val="27"/>
          <w:szCs w:val="27"/>
          <w:lang w:eastAsia="en-IN" w:bidi="hi-IN"/>
        </w:rPr>
        <w:t xml:space="preserve"> Function</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Used to convert department codes or short identifiers into uppercase to maintain uniform records.</w:t>
      </w:r>
    </w:p>
    <w:p w:rsidR="00C00790" w:rsidRPr="00C00790" w:rsidRDefault="00C00790" w:rsidP="00C0079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00790">
        <w:rPr>
          <w:rFonts w:ascii="Times New Roman" w:eastAsia="Times New Roman" w:hAnsi="Times New Roman" w:cs="Times New Roman"/>
          <w:b/>
          <w:bCs/>
          <w:sz w:val="27"/>
          <w:szCs w:val="27"/>
          <w:lang w:eastAsia="en-IN" w:bidi="hi-IN"/>
        </w:rPr>
        <w:t xml:space="preserve">5.2 </w:t>
      </w:r>
      <w:r w:rsidRPr="00C00790">
        <w:rPr>
          <w:rFonts w:ascii="Courier New" w:eastAsia="Times New Roman" w:hAnsi="Courier New" w:cs="Courier New"/>
          <w:b/>
          <w:bCs/>
          <w:sz w:val="20"/>
          <w:szCs w:val="20"/>
          <w:lang w:eastAsia="en-IN" w:bidi="hi-IN"/>
        </w:rPr>
        <w:t>lower()</w:t>
      </w:r>
      <w:r w:rsidRPr="00C00790">
        <w:rPr>
          <w:rFonts w:ascii="Times New Roman" w:eastAsia="Times New Roman" w:hAnsi="Times New Roman" w:cs="Times New Roman"/>
          <w:b/>
          <w:bCs/>
          <w:sz w:val="27"/>
          <w:szCs w:val="27"/>
          <w:lang w:eastAsia="en-IN" w:bidi="hi-IN"/>
        </w:rPr>
        <w:t xml:space="preserve"> Function</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Used to convert student email IDs into lowercase to avoid duplicate or mismatched email entries.</w:t>
      </w:r>
    </w:p>
    <w:p w:rsidR="00C00790" w:rsidRPr="00C00790" w:rsidRDefault="00C00790" w:rsidP="00C0079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00790">
        <w:rPr>
          <w:rFonts w:ascii="Times New Roman" w:eastAsia="Times New Roman" w:hAnsi="Times New Roman" w:cs="Times New Roman"/>
          <w:b/>
          <w:bCs/>
          <w:sz w:val="27"/>
          <w:szCs w:val="27"/>
          <w:lang w:eastAsia="en-IN" w:bidi="hi-IN"/>
        </w:rPr>
        <w:t xml:space="preserve">5.3 </w:t>
      </w:r>
      <w:r w:rsidRPr="00C00790">
        <w:rPr>
          <w:rFonts w:ascii="Courier New" w:eastAsia="Times New Roman" w:hAnsi="Courier New" w:cs="Courier New"/>
          <w:b/>
          <w:bCs/>
          <w:sz w:val="20"/>
          <w:szCs w:val="20"/>
          <w:lang w:eastAsia="en-IN" w:bidi="hi-IN"/>
        </w:rPr>
        <w:t>title()</w:t>
      </w:r>
      <w:r w:rsidRPr="00C00790">
        <w:rPr>
          <w:rFonts w:ascii="Times New Roman" w:eastAsia="Times New Roman" w:hAnsi="Times New Roman" w:cs="Times New Roman"/>
          <w:b/>
          <w:bCs/>
          <w:sz w:val="27"/>
          <w:szCs w:val="27"/>
          <w:lang w:eastAsia="en-IN" w:bidi="hi-IN"/>
        </w:rPr>
        <w:t xml:space="preserve"> Function</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Used to format student full names properly by capitalizing the first letter of each word.</w:t>
      </w:r>
    </w:p>
    <w:p w:rsidR="00C00790" w:rsidRPr="00C00790" w:rsidRDefault="00C00790" w:rsidP="00C0079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00790">
        <w:rPr>
          <w:rFonts w:ascii="Times New Roman" w:eastAsia="Times New Roman" w:hAnsi="Times New Roman" w:cs="Times New Roman"/>
          <w:b/>
          <w:bCs/>
          <w:sz w:val="27"/>
          <w:szCs w:val="27"/>
          <w:lang w:eastAsia="en-IN" w:bidi="hi-IN"/>
        </w:rPr>
        <w:t xml:space="preserve">5.4 </w:t>
      </w:r>
      <w:r w:rsidRPr="00C00790">
        <w:rPr>
          <w:rFonts w:ascii="Courier New" w:eastAsia="Times New Roman" w:hAnsi="Courier New" w:cs="Courier New"/>
          <w:b/>
          <w:bCs/>
          <w:sz w:val="20"/>
          <w:szCs w:val="20"/>
          <w:lang w:eastAsia="en-IN" w:bidi="hi-IN"/>
        </w:rPr>
        <w:t>capitalize()</w:t>
      </w:r>
      <w:r w:rsidRPr="00C00790">
        <w:rPr>
          <w:rFonts w:ascii="Times New Roman" w:eastAsia="Times New Roman" w:hAnsi="Times New Roman" w:cs="Times New Roman"/>
          <w:b/>
          <w:bCs/>
          <w:sz w:val="27"/>
          <w:szCs w:val="27"/>
          <w:lang w:eastAsia="en-IN" w:bidi="hi-IN"/>
        </w:rPr>
        <w:t xml:space="preserve"> Function</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Used to improve readability of feedback messages by capitalizing only the first character.</w:t>
      </w:r>
    </w:p>
    <w:p w:rsidR="00C00790" w:rsidRPr="00C00790" w:rsidRDefault="00C00790" w:rsidP="00C0079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00790">
        <w:rPr>
          <w:rFonts w:ascii="Times New Roman" w:eastAsia="Times New Roman" w:hAnsi="Times New Roman" w:cs="Times New Roman"/>
          <w:b/>
          <w:bCs/>
          <w:sz w:val="27"/>
          <w:szCs w:val="27"/>
          <w:lang w:eastAsia="en-IN" w:bidi="hi-IN"/>
        </w:rPr>
        <w:t xml:space="preserve">5.5 </w:t>
      </w:r>
      <w:r w:rsidRPr="00C00790">
        <w:rPr>
          <w:rFonts w:ascii="Courier New" w:eastAsia="Times New Roman" w:hAnsi="Courier New" w:cs="Courier New"/>
          <w:b/>
          <w:bCs/>
          <w:sz w:val="20"/>
          <w:szCs w:val="20"/>
          <w:lang w:eastAsia="en-IN" w:bidi="hi-IN"/>
        </w:rPr>
        <w:t>count()</w:t>
      </w:r>
      <w:r w:rsidRPr="00C00790">
        <w:rPr>
          <w:rFonts w:ascii="Times New Roman" w:eastAsia="Times New Roman" w:hAnsi="Times New Roman" w:cs="Times New Roman"/>
          <w:b/>
          <w:bCs/>
          <w:sz w:val="27"/>
          <w:szCs w:val="27"/>
          <w:lang w:eastAsia="en-IN" w:bidi="hi-IN"/>
        </w:rPr>
        <w:t xml:space="preserve"> Function</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Used to count the number of times a specific word appears in student feedback.</w:t>
      </w:r>
    </w:p>
    <w:p w:rsidR="00C00790" w:rsidRPr="00C00790" w:rsidRDefault="00C00790" w:rsidP="00C0079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00790">
        <w:rPr>
          <w:rFonts w:ascii="Times New Roman" w:eastAsia="Times New Roman" w:hAnsi="Times New Roman" w:cs="Times New Roman"/>
          <w:b/>
          <w:bCs/>
          <w:sz w:val="27"/>
          <w:szCs w:val="27"/>
          <w:lang w:eastAsia="en-IN" w:bidi="hi-IN"/>
        </w:rPr>
        <w:t xml:space="preserve">5.6 </w:t>
      </w:r>
      <w:r w:rsidRPr="00C00790">
        <w:rPr>
          <w:rFonts w:ascii="Courier New" w:eastAsia="Times New Roman" w:hAnsi="Courier New" w:cs="Courier New"/>
          <w:b/>
          <w:bCs/>
          <w:sz w:val="20"/>
          <w:szCs w:val="20"/>
          <w:lang w:eastAsia="en-IN" w:bidi="hi-IN"/>
        </w:rPr>
        <w:t>find()</w:t>
      </w:r>
      <w:r w:rsidRPr="00C00790">
        <w:rPr>
          <w:rFonts w:ascii="Times New Roman" w:eastAsia="Times New Roman" w:hAnsi="Times New Roman" w:cs="Times New Roman"/>
          <w:b/>
          <w:bCs/>
          <w:sz w:val="27"/>
          <w:szCs w:val="27"/>
          <w:lang w:eastAsia="en-IN" w:bidi="hi-IN"/>
        </w:rPr>
        <w:t xml:space="preserve"> Function</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Used to locate the position of a keyword in project descriptions for analysis purposes.</w:t>
      </w:r>
    </w:p>
    <w:p w:rsidR="00C00790" w:rsidRPr="00C00790" w:rsidRDefault="00C00790" w:rsidP="00C0079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00790">
        <w:rPr>
          <w:rFonts w:ascii="Times New Roman" w:eastAsia="Times New Roman" w:hAnsi="Times New Roman" w:cs="Times New Roman"/>
          <w:b/>
          <w:bCs/>
          <w:sz w:val="27"/>
          <w:szCs w:val="27"/>
          <w:lang w:eastAsia="en-IN" w:bidi="hi-IN"/>
        </w:rPr>
        <w:t xml:space="preserve">5.7 </w:t>
      </w:r>
      <w:r w:rsidRPr="00C00790">
        <w:rPr>
          <w:rFonts w:ascii="Courier New" w:eastAsia="Times New Roman" w:hAnsi="Courier New" w:cs="Courier New"/>
          <w:b/>
          <w:bCs/>
          <w:sz w:val="20"/>
          <w:szCs w:val="20"/>
          <w:lang w:eastAsia="en-IN" w:bidi="hi-IN"/>
        </w:rPr>
        <w:t>index()</w:t>
      </w:r>
      <w:r w:rsidRPr="00C00790">
        <w:rPr>
          <w:rFonts w:ascii="Times New Roman" w:eastAsia="Times New Roman" w:hAnsi="Times New Roman" w:cs="Times New Roman"/>
          <w:b/>
          <w:bCs/>
          <w:sz w:val="27"/>
          <w:szCs w:val="27"/>
          <w:lang w:eastAsia="en-IN" w:bidi="hi-IN"/>
        </w:rPr>
        <w:t xml:space="preserve"> Function</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Used to find the exact position of a word in a student statement, assuming the word exists.</w:t>
      </w:r>
    </w:p>
    <w:p w:rsidR="00C00790" w:rsidRPr="00C00790" w:rsidRDefault="00C00790" w:rsidP="00C0079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00790">
        <w:rPr>
          <w:rFonts w:ascii="Times New Roman" w:eastAsia="Times New Roman" w:hAnsi="Times New Roman" w:cs="Times New Roman"/>
          <w:b/>
          <w:bCs/>
          <w:sz w:val="27"/>
          <w:szCs w:val="27"/>
          <w:lang w:eastAsia="en-IN" w:bidi="hi-IN"/>
        </w:rPr>
        <w:lastRenderedPageBreak/>
        <w:t xml:space="preserve">5.8 </w:t>
      </w:r>
      <w:r w:rsidRPr="00C00790">
        <w:rPr>
          <w:rFonts w:ascii="Courier New" w:eastAsia="Times New Roman" w:hAnsi="Courier New" w:cs="Courier New"/>
          <w:b/>
          <w:bCs/>
          <w:sz w:val="20"/>
          <w:szCs w:val="20"/>
          <w:lang w:eastAsia="en-IN" w:bidi="hi-IN"/>
        </w:rPr>
        <w:t>startswith()</w:t>
      </w:r>
      <w:r w:rsidRPr="00C00790">
        <w:rPr>
          <w:rFonts w:ascii="Times New Roman" w:eastAsia="Times New Roman" w:hAnsi="Times New Roman" w:cs="Times New Roman"/>
          <w:b/>
          <w:bCs/>
          <w:sz w:val="27"/>
          <w:szCs w:val="27"/>
          <w:lang w:eastAsia="en-IN" w:bidi="hi-IN"/>
        </w:rPr>
        <w:t xml:space="preserve"> Function</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 xml:space="preserve">Used to validate whether a student’s website URL starts with </w:t>
      </w:r>
      <w:r w:rsidRPr="00C00790">
        <w:rPr>
          <w:rFonts w:ascii="Courier New" w:eastAsia="Times New Roman" w:hAnsi="Courier New" w:cs="Courier New"/>
          <w:sz w:val="20"/>
          <w:szCs w:val="20"/>
          <w:lang w:eastAsia="en-IN" w:bidi="hi-IN"/>
        </w:rPr>
        <w:t>https://</w:t>
      </w:r>
      <w:r w:rsidRPr="00C00790">
        <w:rPr>
          <w:rFonts w:ascii="Times New Roman" w:eastAsia="Times New Roman" w:hAnsi="Times New Roman" w:cs="Times New Roman"/>
          <w:sz w:val="24"/>
          <w:szCs w:val="24"/>
          <w:lang w:eastAsia="en-IN" w:bidi="hi-IN"/>
        </w:rPr>
        <w:t xml:space="preserve"> to ensure secure links.</w:t>
      </w:r>
    </w:p>
    <w:p w:rsidR="00C00790" w:rsidRPr="00C00790" w:rsidRDefault="00C00790" w:rsidP="00C0079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C00790">
        <w:rPr>
          <w:rFonts w:ascii="Times New Roman" w:eastAsia="Times New Roman" w:hAnsi="Times New Roman" w:cs="Times New Roman"/>
          <w:b/>
          <w:bCs/>
          <w:sz w:val="27"/>
          <w:szCs w:val="27"/>
          <w:lang w:eastAsia="en-IN" w:bidi="hi-IN"/>
        </w:rPr>
        <w:t xml:space="preserve">5.9 </w:t>
      </w:r>
      <w:r w:rsidRPr="00C00790">
        <w:rPr>
          <w:rFonts w:ascii="Courier New" w:eastAsia="Times New Roman" w:hAnsi="Courier New" w:cs="Courier New"/>
          <w:b/>
          <w:bCs/>
          <w:sz w:val="20"/>
          <w:szCs w:val="20"/>
          <w:lang w:eastAsia="en-IN" w:bidi="hi-IN"/>
        </w:rPr>
        <w:t>endswith()</w:t>
      </w:r>
      <w:r w:rsidRPr="00C00790">
        <w:rPr>
          <w:rFonts w:ascii="Times New Roman" w:eastAsia="Times New Roman" w:hAnsi="Times New Roman" w:cs="Times New Roman"/>
          <w:b/>
          <w:bCs/>
          <w:sz w:val="27"/>
          <w:szCs w:val="27"/>
          <w:lang w:eastAsia="en-IN" w:bidi="hi-IN"/>
        </w:rPr>
        <w:t xml:space="preserve"> Function</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 xml:space="preserve">Used to verify whether uploaded files are in the required </w:t>
      </w:r>
      <w:r w:rsidRPr="00C00790">
        <w:rPr>
          <w:rFonts w:ascii="Courier New" w:eastAsia="Times New Roman" w:hAnsi="Courier New" w:cs="Courier New"/>
          <w:sz w:val="20"/>
          <w:szCs w:val="20"/>
          <w:lang w:eastAsia="en-IN" w:bidi="hi-IN"/>
        </w:rPr>
        <w:t>.pdf</w:t>
      </w:r>
      <w:r w:rsidRPr="00C00790">
        <w:rPr>
          <w:rFonts w:ascii="Times New Roman" w:eastAsia="Times New Roman" w:hAnsi="Times New Roman" w:cs="Times New Roman"/>
          <w:sz w:val="24"/>
          <w:szCs w:val="24"/>
          <w:lang w:eastAsia="en-IN" w:bidi="hi-IN"/>
        </w:rPr>
        <w:t xml:space="preserve"> format.</w:t>
      </w:r>
    </w:p>
    <w:p w:rsidR="00C00790" w:rsidRPr="00C00790" w:rsidRDefault="00C00790" w:rsidP="00C00790">
      <w:pPr>
        <w:spacing w:after="0"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pict>
          <v:rect id="_x0000_i1030" style="width:0;height:1.5pt" o:hralign="center" o:hrstd="t" o:hr="t" fillcolor="#a0a0a0" stroked="f"/>
        </w:pict>
      </w:r>
    </w:p>
    <w:p w:rsidR="00C00790" w:rsidRPr="00C00790" w:rsidRDefault="00C00790" w:rsidP="00C0079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C00790">
        <w:rPr>
          <w:rFonts w:ascii="Times New Roman" w:eastAsia="Times New Roman" w:hAnsi="Times New Roman" w:cs="Times New Roman"/>
          <w:b/>
          <w:bCs/>
          <w:sz w:val="36"/>
          <w:szCs w:val="36"/>
          <w:lang w:eastAsia="en-IN" w:bidi="hi-IN"/>
        </w:rPr>
        <w:t>6. Advantages of Using String Functions</w:t>
      </w:r>
    </w:p>
    <w:p w:rsidR="00C00790" w:rsidRPr="00C00790" w:rsidRDefault="00C00790" w:rsidP="00C007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Improves data uniformity</w:t>
      </w:r>
    </w:p>
    <w:p w:rsidR="00C00790" w:rsidRPr="00C00790" w:rsidRDefault="00C00790" w:rsidP="00C007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Reduces manual data cleaning</w:t>
      </w:r>
    </w:p>
    <w:p w:rsidR="00C00790" w:rsidRPr="00C00790" w:rsidRDefault="00C00790" w:rsidP="00C007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Enhances validation accuracy</w:t>
      </w:r>
    </w:p>
    <w:p w:rsidR="00C00790" w:rsidRPr="00C00790" w:rsidRDefault="00C00790" w:rsidP="00C007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Saves time and effort</w:t>
      </w:r>
    </w:p>
    <w:p w:rsidR="00C00790" w:rsidRPr="00C00790" w:rsidRDefault="00C00790" w:rsidP="00C007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Easy to implement and understand</w:t>
      </w:r>
    </w:p>
    <w:p w:rsidR="00C00790" w:rsidRPr="00C00790" w:rsidRDefault="00C00790" w:rsidP="00C00790">
      <w:pPr>
        <w:spacing w:after="0"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pict>
          <v:rect id="_x0000_i1031" style="width:0;height:1.5pt" o:hralign="center" o:hrstd="t" o:hr="t" fillcolor="#a0a0a0" stroked="f"/>
        </w:pict>
      </w:r>
    </w:p>
    <w:p w:rsidR="00C00790" w:rsidRPr="00C00790" w:rsidRDefault="00C00790" w:rsidP="00C0079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C00790">
        <w:rPr>
          <w:rFonts w:ascii="Times New Roman" w:eastAsia="Times New Roman" w:hAnsi="Times New Roman" w:cs="Times New Roman"/>
          <w:b/>
          <w:bCs/>
          <w:sz w:val="36"/>
          <w:szCs w:val="36"/>
          <w:lang w:eastAsia="en-IN" w:bidi="hi-IN"/>
        </w:rPr>
        <w:t>7. Applications of the Case Study</w:t>
      </w:r>
    </w:p>
    <w:p w:rsidR="00C00790" w:rsidRPr="00C00790" w:rsidRDefault="00C00790" w:rsidP="00C007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Student registration systems</w:t>
      </w:r>
    </w:p>
    <w:p w:rsidR="00C00790" w:rsidRPr="00C00790" w:rsidRDefault="00C00790" w:rsidP="00C007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Online admission portals</w:t>
      </w:r>
    </w:p>
    <w:p w:rsidR="00C00790" w:rsidRPr="00C00790" w:rsidRDefault="00C00790" w:rsidP="00C007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Learning management systems</w:t>
      </w:r>
    </w:p>
    <w:p w:rsidR="00C00790" w:rsidRPr="00C00790" w:rsidRDefault="00C00790" w:rsidP="00C007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Feedback analysis systems</w:t>
      </w:r>
    </w:p>
    <w:p w:rsidR="00C00790" w:rsidRPr="00C00790" w:rsidRDefault="00C00790" w:rsidP="00C007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File upload validation modules</w:t>
      </w:r>
    </w:p>
    <w:p w:rsidR="00C00790" w:rsidRPr="00C00790" w:rsidRDefault="00C00790" w:rsidP="00C00790">
      <w:pPr>
        <w:spacing w:after="0"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pict>
          <v:rect id="_x0000_i1032" style="width:0;height:1.5pt" o:hralign="center" o:hrstd="t" o:hr="t" fillcolor="#a0a0a0" stroked="f"/>
        </w:pict>
      </w:r>
    </w:p>
    <w:p w:rsidR="00C00790" w:rsidRPr="00C00790" w:rsidRDefault="00C00790" w:rsidP="00C0079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C00790">
        <w:rPr>
          <w:rFonts w:ascii="Times New Roman" w:eastAsia="Times New Roman" w:hAnsi="Times New Roman" w:cs="Times New Roman"/>
          <w:b/>
          <w:bCs/>
          <w:sz w:val="36"/>
          <w:szCs w:val="36"/>
          <w:lang w:eastAsia="en-IN" w:bidi="hi-IN"/>
        </w:rPr>
        <w:t>8. Conclusion</w:t>
      </w:r>
    </w:p>
    <w:p w:rsidR="00C00790" w:rsidRPr="00C00790" w:rsidRDefault="00C00790" w:rsidP="00C00790">
      <w:pPr>
        <w:spacing w:before="100" w:beforeAutospacing="1" w:after="100" w:afterAutospacing="1" w:line="240" w:lineRule="auto"/>
        <w:rPr>
          <w:rFonts w:ascii="Times New Roman" w:eastAsia="Times New Roman" w:hAnsi="Times New Roman" w:cs="Times New Roman"/>
          <w:sz w:val="24"/>
          <w:szCs w:val="24"/>
          <w:lang w:eastAsia="en-IN" w:bidi="hi-IN"/>
        </w:rPr>
      </w:pPr>
      <w:r w:rsidRPr="00C00790">
        <w:rPr>
          <w:rFonts w:ascii="Times New Roman" w:eastAsia="Times New Roman" w:hAnsi="Times New Roman" w:cs="Times New Roman"/>
          <w:sz w:val="24"/>
          <w:szCs w:val="24"/>
          <w:lang w:eastAsia="en-IN" w:bidi="hi-IN"/>
        </w:rPr>
        <w:t>This case study successfully demonstrates how Python string functions can be used in a real-world student registration system to format, validate, and analyze textual data. By applying these functions, data becomes more consistent, reliable, and easy to process. The system improves overall data quality and reduces errors caused by manual input.</w:t>
      </w:r>
    </w:p>
    <w:p w:rsidR="0038401C" w:rsidRDefault="0038401C">
      <w:bookmarkStart w:id="0" w:name="_GoBack"/>
      <w:bookmarkEnd w:id="0"/>
    </w:p>
    <w:sectPr w:rsidR="003840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17A22"/>
    <w:multiLevelType w:val="multilevel"/>
    <w:tmpl w:val="83F8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67CF8"/>
    <w:multiLevelType w:val="multilevel"/>
    <w:tmpl w:val="133A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E1CE3"/>
    <w:multiLevelType w:val="multilevel"/>
    <w:tmpl w:val="D336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950F4C"/>
    <w:multiLevelType w:val="multilevel"/>
    <w:tmpl w:val="147A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853E7"/>
    <w:multiLevelType w:val="multilevel"/>
    <w:tmpl w:val="1880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BC4"/>
    <w:rsid w:val="0038401C"/>
    <w:rsid w:val="00471BBC"/>
    <w:rsid w:val="00C00790"/>
    <w:rsid w:val="00C351F4"/>
    <w:rsid w:val="00EF6B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C6D427-6E7C-416C-B622-0B7185540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007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C00790"/>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C00790"/>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790"/>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C00790"/>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C00790"/>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C00790"/>
    <w:rPr>
      <w:b/>
      <w:bCs/>
    </w:rPr>
  </w:style>
  <w:style w:type="paragraph" w:styleId="NormalWeb">
    <w:name w:val="Normal (Web)"/>
    <w:basedOn w:val="Normal"/>
    <w:uiPriority w:val="99"/>
    <w:semiHidden/>
    <w:unhideWhenUsed/>
    <w:rsid w:val="00C00790"/>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TMLCode">
    <w:name w:val="HTML Code"/>
    <w:basedOn w:val="DefaultParagraphFont"/>
    <w:uiPriority w:val="99"/>
    <w:semiHidden/>
    <w:unhideWhenUsed/>
    <w:rsid w:val="00C007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722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512</Words>
  <Characters>2920</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 mahamuni</dc:creator>
  <cp:keywords/>
  <dc:description/>
  <cp:lastModifiedBy>kedar mahamuni</cp:lastModifiedBy>
  <cp:revision>2</cp:revision>
  <dcterms:created xsi:type="dcterms:W3CDTF">2026-01-12T04:35:00Z</dcterms:created>
  <dcterms:modified xsi:type="dcterms:W3CDTF">2026-01-12T04:36:00Z</dcterms:modified>
</cp:coreProperties>
</file>