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Data Preprocessing Assignment</w:t>
        <w:br w:type="textWrapping"/>
        <w:br w:type="textWrapping"/>
        <w:t xml:space="preserve">Made By : Arnav Bansal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SID : 23103046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Branch : CSE - G1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Exploring Data Types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Load the dataset into a Pandas DataFrame.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Print the data types of all columns in the DataFrame.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Identify any columns that are incorrectly typed (e.g., integers stored as objects). Provide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to correct these data types.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Loading the Dataset: The data is loaded into a DataFrame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pd.read_csv()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Printing Initial Data Types: The data types of all columns are printed.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Identifying and Converting Incorrectly Typed Columns: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Numeric columns that might be stored 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converted to integers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pd.to_numeric()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columns that might be stored 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converted to datetime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pd.to_datetime()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Printing Updated Data Types: After the conversions, the updated data types are printed.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23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9700" cy="79533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95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2) Handling Missing Data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a. Identify and list all columns that have missing values.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b. For columns with at least 3 missing values, remove these columns from the DataFrame.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c. For columns with missing values but fewer than 3, fill the missing values using the median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(for numerical columns) or the most frequent value (for categorical columns). Provide the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code used to fill the missing values.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Explanation: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Identifying Columns with Missing Values: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code first identifies columns with missing values using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df.isnull().sum()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It prints out these columns and the number of missing values in each.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Removing Columns with at Least 3 Missing Values: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Columns with 3 or more missing values are identified and removed from the DataFrame using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df.drop(columns=cols_to_remove)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Filling Missing Values in Remaining Columns: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numerical columns, missing values are filled with the median of the column using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df[col].median()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categorical columns, missing values are filled with the most frequent value (mode) using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df[col].mode()[0]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code also prints out the values used to fill the missing data.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Verification: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Finally, the code prints out the DataFrame to confirm that all missing values have been handled.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92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995863" cy="3034346"/>
            <wp:effectExtent b="0" l="0" r="0" t="0"/>
            <wp:wrapTopAndBottom distB="114300" distT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034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Converting Column Types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Choose one column that should be converted to a different data type (e.g.., If you take 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volunteer dataset types, you&amp;#39;ll see that the column hits I s type object. But, if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actually look at the column, you&amp;#39;ll see that it consists of integers)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Convert this column to the correct data type and verify the conversion by printing the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data types.</w:t>
      </w:r>
    </w:p>
    <w:p w:rsidR="00000000" w:rsidDel="00000000" w:rsidP="00000000" w:rsidRDefault="00000000" w:rsidRPr="00000000" w14:paraId="00000033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 the Data: The dataset is loaded into a DataFrame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pd.read_csv()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Data Types: The initial data types of all columns are printed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df.dtypes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pd.to_numeric()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is used to convert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to an integer type.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errors='coerce'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argument ensures that any non-numeric values are converted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(Not a Number), preventing errors during the conversion.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Conversion: The updated data types are printed to confirm that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has been successfully converted to an integer type.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84316" cy="419153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4316" cy="4191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134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80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4) Class Distribution Analysis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a. If the dataset contains a categorical column for classification (e.g., category_desc),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calculate the distribution of classes in this column.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b. Create a bar plot to visualize the class distribution.</w:t>
      </w:r>
    </w:p>
    <w:p w:rsidR="00000000" w:rsidDel="00000000" w:rsidP="00000000" w:rsidRDefault="00000000" w:rsidRPr="00000000" w14:paraId="00000044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Explanation: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Loading the Data: The dataset is loaded into a DataFrame using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pd.read_csv()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Calculate Class Distribution: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value_counts()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function is used to calculate the frequency of each class in the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category_desc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column.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Visualize the Class Distribution: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 bar plot is created using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to visualize the distribution of classes.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The plot is customized with titles and labels, and the x-axis labels are rotated for better readability.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0088" cy="321675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216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33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5) Stratified Sampling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Using the class distribution calculated in the previous step, perform stratified sampling to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a new DataFrame that is a representative sample of the original data. Assume you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want to create a sample that is 20% of the original dataset.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 Show the class distribution in the sampled DataFrame and compare it with the original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distribution to ensure it is representative.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Explanation : </w:t>
        <w:br w:type="textWrapping"/>
        <w:t xml:space="preserve">Import Libraries: Load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for data manipulation and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StratifiedShuffleSplit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for sampling.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Load Dataset: Read the CSV file into a DataFrame.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Define Class Column: Specify the column used for stratified sampling.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Handle Missing Values: Remove rows with missing values in the class column.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Calculate Original Distribution: Determine class proportions in the original dataset.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Perform Stratified Sampling: Split the dataset while maintaining class proportions using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StratifiedShuffleSplit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Compare Distributions: Check class proportions in the sampled data against the original to ensure representativeness.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10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6825" cy="5219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