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ARNAV KUMAR SAGAR</w:t>
      </w:r>
    </w:p>
    <w:p>
      <w:pPr>
        <w:spacing w:after="100"/>
        <w:jc w:val="center"/>
      </w:pPr>
      <w:r>
        <w:rPr>
          <w:color w:val="555555"/>
          <w:sz w:val="18"/>
          <w:szCs w:val="18"/>
        </w:rPr>
        <w:t xml:space="preserve">Delhi, India  |  +91 82871 09907  |  arnav.kr.sagar@gmail.com</w:t>
      </w:r>
    </w:p>
    <w:p>
      <w:pPr>
        <w:pBdr>
          <w:bottom w:val="single" w:color="1F3864" w:sz="6" w:space="2"/>
        </w:pBdr>
        <w:spacing w:after="160"/>
        <w:jc w:val="center"/>
      </w:pPr>
      <w:r>
        <w:drawing>
          <wp:inline distT="0" distB="0" distL="0" distR="0">
            <wp:extent cx="13335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hyperlink w:history="1" r:id="rIdkmqkgm7uwvswdyqmm5fxz">
        <w:r>
          <w:rPr>
            <w:color w:val="1F3864"/>
            <w:sz w:val="18"/>
            <w:szCs w:val="18"/>
            <w:u w:val="single" w:color="1F3864"/>
          </w:rPr>
          <w:t xml:space="preserve">linkedin.com/in/arnav-kumar-sagar-595278391</w:t>
        </w:r>
      </w:hyperlink>
      <w:r>
        <w:t xml:space="preserve">      </w:t>
      </w:r>
      <w:r>
        <w:drawing>
          <wp:inline distT="0" distB="0" distL="0" distR="0">
            <wp:extent cx="13335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hyperlink w:history="1" r:id="rIdw_pm7xewoxpv22p4v-eop">
        <w:r>
          <w:rPr>
            <w:color w:val="1F3864"/>
            <w:sz w:val="18"/>
            <w:szCs w:val="18"/>
            <w:u w:val="single" w:color="1F3864"/>
          </w:rPr>
          <w:t xml:space="preserve">github.com/arnavkumarsagarr</w:t>
        </w:r>
      </w:hyperlink>
    </w:p>
    <w:p>
      <w:pPr>
        <w:pStyle w:val="Heading2"/>
        <w:pBdr>
          <w:bottom w:val="single" w:color="1F386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WORK EXPERIENCE</w:t>
      </w:r>
    </w:p>
    <w:p>
      <w:pPr>
        <w:tabs>
          <w:tab w:val="right" w:pos="9350"/>
        </w:tabs>
        <w:spacing w:after="0" w:before="100"/>
      </w:pPr>
      <w:r>
        <w:rPr>
          <w:b/>
          <w:bCs/>
          <w:color w:val="222222"/>
          <w:sz w:val="20"/>
          <w:szCs w:val="20"/>
        </w:rPr>
        <w:t xml:space="preserve">Coding Blocks Pvt. Ltd.</w:t>
      </w:r>
      <w:r>
        <w:rPr>
          <w:i/>
          <w:iCs/>
          <w:color w:val="555555"/>
          <w:sz w:val="18"/>
          <w:szCs w:val="18"/>
        </w:rPr>
        <w:t xml:space="preserve">	01/2026 - 06/2026</w:t>
      </w:r>
    </w:p>
    <w:p>
      <w:pPr>
        <w:tabs>
          <w:tab w:val="right" w:pos="9350"/>
        </w:tabs>
        <w:spacing w:after="80" w:before="0"/>
      </w:pPr>
      <w:r>
        <w:rPr>
          <w:i/>
          <w:iCs/>
          <w:color w:val="555555"/>
          <w:sz w:val="18"/>
          <w:szCs w:val="18"/>
        </w:rPr>
        <w:t xml:space="preserve">Campus Ambassador &amp; Software Development Intern</w:t>
      </w:r>
      <w:r>
        <w:rPr>
          <w:color w:val="555555"/>
          <w:sz w:val="18"/>
          <w:szCs w:val="18"/>
        </w:rPr>
        <w:t xml:space="preserve">	Delhi, India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Served as official Coding Blocks campus representative, leading software development and community outreach initiatives that drove coding culture and technical awareness among 100+ students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Organized and facilitated workshops, webinars, hackathons, and coding contests on the Hacker Blocks platform, strengthening student engagement and collaboration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Managed cross-functional collaboration with college societies and tech-fest organizers, integrating Coding Blocks initiatives into campus events through effective project management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Contributed to platform software development by delivering assigned user stories, supporting performance optimization and ongoing operational stability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Drove course enrollment growth through targeted referral campaigns and led project management efforts to establish a dedicated Coding Blocks Society on campus</w:t>
      </w:r>
    </w:p>
    <w:p>
      <w:pPr>
        <w:tabs>
          <w:tab w:val="right" w:pos="9350"/>
        </w:tabs>
        <w:spacing w:after="0" w:before="100"/>
      </w:pPr>
      <w:r>
        <w:rPr>
          <w:b/>
          <w:bCs/>
          <w:color w:val="222222"/>
          <w:sz w:val="20"/>
          <w:szCs w:val="20"/>
        </w:rPr>
        <w:t xml:space="preserve">BharatFare</w:t>
      </w:r>
      <w:r>
        <w:rPr>
          <w:i/>
          <w:iCs/>
          <w:color w:val="555555"/>
          <w:sz w:val="18"/>
          <w:szCs w:val="18"/>
        </w:rPr>
        <w:t xml:space="preserve">	11/2025 - 12/2025</w:t>
      </w:r>
    </w:p>
    <w:p>
      <w:pPr>
        <w:tabs>
          <w:tab w:val="right" w:pos="9350"/>
        </w:tabs>
        <w:spacing w:after="80" w:before="0"/>
      </w:pPr>
      <w:r>
        <w:rPr>
          <w:i/>
          <w:iCs/>
          <w:color w:val="555555"/>
          <w:sz w:val="18"/>
          <w:szCs w:val="18"/>
        </w:rPr>
        <w:t xml:space="preserve">Web Development Intern</w:t>
      </w:r>
      <w:r>
        <w:rPr>
          <w:color w:val="555555"/>
          <w:sz w:val="18"/>
          <w:szCs w:val="18"/>
        </w:rPr>
        <w:t xml:space="preserve">	Remote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Developed 10+ reusable React components as part of core software development efforts, reducing development time by 25%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Improved page load speed by ~35% through code splitting and performance optimization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Led API integration for REST APIs handling 1K+ daily requests with efficient state management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Resolved cross-browser issues, improving UI consistency and collaboration across major platforms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Collaborated with backend team on cross-functional project coordination to streamline data flow and reduce API latency by 20%</w:t>
      </w:r>
    </w:p>
    <w:p>
      <w:pPr>
        <w:pStyle w:val="Heading2"/>
        <w:pBdr>
          <w:bottom w:val="single" w:color="1F386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0" w:before="100"/>
      </w:pPr>
      <w:r>
        <w:rPr>
          <w:b/>
          <w:bCs/>
          <w:color w:val="222222"/>
          <w:sz w:val="20"/>
          <w:szCs w:val="20"/>
        </w:rPr>
        <w:t xml:space="preserve">Delhi Technological University (DTU)</w:t>
      </w:r>
      <w:r>
        <w:rPr>
          <w:i/>
          <w:iCs/>
          <w:color w:val="555555"/>
          <w:sz w:val="18"/>
          <w:szCs w:val="18"/>
        </w:rPr>
        <w:t xml:space="preserve">	06/2023 - 06/2027</w:t>
      </w:r>
    </w:p>
    <w:p>
      <w:pPr>
        <w:tabs>
          <w:tab w:val="right" w:pos="9350"/>
        </w:tabs>
        <w:spacing w:after="80" w:before="0"/>
      </w:pPr>
      <w:r>
        <w:rPr>
          <w:i/>
          <w:iCs/>
          <w:color w:val="555555"/>
          <w:sz w:val="18"/>
          <w:szCs w:val="18"/>
        </w:rPr>
        <w:t xml:space="preserve">B.Tech in Mathematics and Computing</w:t>
      </w:r>
      <w:r>
        <w:rPr>
          <w:color w:val="555555"/>
          <w:sz w:val="18"/>
          <w:szCs w:val="18"/>
        </w:rPr>
        <w:t xml:space="preserve">	</w:t>
      </w:r>
    </w:p>
    <w:p>
      <w:pPr>
        <w:tabs>
          <w:tab w:val="right" w:pos="9350"/>
        </w:tabs>
        <w:spacing w:after="0" w:before="100"/>
      </w:pPr>
      <w:r>
        <w:rPr>
          <w:b/>
          <w:bCs/>
          <w:color w:val="222222"/>
          <w:sz w:val="20"/>
          <w:szCs w:val="20"/>
        </w:rPr>
        <w:t xml:space="preserve">CBSE Board — Class XII</w:t>
      </w:r>
      <w:r>
        <w:rPr>
          <w:i/>
          <w:iCs/>
          <w:color w:val="555555"/>
          <w:sz w:val="18"/>
          <w:szCs w:val="18"/>
        </w:rPr>
        <w:t xml:space="preserve">	86.4%</w:t>
      </w:r>
    </w:p>
    <w:p>
      <w:pPr>
        <w:tabs>
          <w:tab w:val="right" w:pos="9350"/>
        </w:tabs>
        <w:spacing w:after="0" w:before="100"/>
      </w:pPr>
      <w:r>
        <w:rPr>
          <w:b/>
          <w:bCs/>
          <w:color w:val="222222"/>
          <w:sz w:val="20"/>
          <w:szCs w:val="20"/>
        </w:rPr>
        <w:t xml:space="preserve">CBSE Board — Class X</w:t>
      </w:r>
      <w:r>
        <w:rPr>
          <w:i/>
          <w:iCs/>
          <w:color w:val="555555"/>
          <w:sz w:val="18"/>
          <w:szCs w:val="18"/>
        </w:rPr>
        <w:t xml:space="preserve">	83.8%</w:t>
      </w:r>
    </w:p>
    <w:p>
      <w:pPr>
        <w:pStyle w:val="Heading2"/>
        <w:pBdr>
          <w:bottom w:val="single" w:color="1F386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9350"/>
        </w:tabs>
        <w:spacing w:after="0" w:before="100"/>
      </w:pPr>
      <w:hyperlink w:history="1" r:id="rIds-entd9sa5zezlq9spiqe">
        <w:r>
          <w:rPr>
            <w:b/>
            <w:bCs/>
            <w:color w:val="222222"/>
            <w:sz w:val="20"/>
            <w:szCs w:val="20"/>
          </w:rPr>
          <w:t xml:space="preserve">Portfolio Website</w:t>
        </w:r>
      </w:hyperlink>
      <w:r>
        <w:rPr>
          <w:i/>
          <w:iCs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Designed and developed a personal portfolio website showcasing work experience, education, skills, and projects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Implemented dark mode, a downloadable resume, and a direct-contact enquiry form for a smooth user experience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Deployed via GitHub Pages, ensuring fast load times and reliable hosting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Tech: HTML, CSS, JavaScript, GitHub Pages</w:t>
      </w:r>
    </w:p>
    <w:p>
      <w:pPr>
        <w:tabs>
          <w:tab w:val="right" w:pos="9350"/>
        </w:tabs>
        <w:spacing w:after="0" w:before="100"/>
      </w:pPr>
      <w:r>
        <w:rPr>
          <w:b/>
          <w:bCs/>
          <w:color w:val="222222"/>
          <w:sz w:val="20"/>
          <w:szCs w:val="20"/>
        </w:rPr>
        <w:t xml:space="preserve">Civic Sense Reporting System</w:t>
      </w:r>
      <w:r>
        <w:rPr>
          <w:i/>
          <w:iCs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Built a full-stack civic issue reporting platform through end-to-end software development, capturing and managing structured complaint data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Led API integration supporting real-time complaint tracking and status updates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Implemented location-based tagging to improve issue resolution mapping efficiency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Structured a database schema to reliably handle high volumes of complaint records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Tech: React Native, Node.js/FastAPI, PostgreSQL</w:t>
      </w:r>
    </w:p>
    <w:p>
      <w:pPr>
        <w:tabs>
          <w:tab w:val="right" w:pos="9350"/>
        </w:tabs>
        <w:spacing w:after="0" w:before="100"/>
      </w:pPr>
      <w:r>
        <w:rPr>
          <w:b/>
          <w:bCs/>
          <w:color w:val="222222"/>
          <w:sz w:val="20"/>
          <w:szCs w:val="20"/>
        </w:rPr>
        <w:t xml:space="preserve">CoreForge Studio</w:t>
      </w:r>
      <w:r>
        <w:rPr>
          <w:i/>
          <w:iCs/>
          <w:color w:val="555555"/>
          <w:sz w:val="18"/>
          <w:szCs w:val="18"/>
        </w:rPr>
        <w:t xml:space="preserve">	</w:t>
      </w:r>
    </w:p>
    <w:p>
      <w:pPr>
        <w:tabs>
          <w:tab w:val="right" w:pos="9350"/>
        </w:tabs>
        <w:spacing w:after="80" w:before="0"/>
      </w:pPr>
      <w:r>
        <w:rPr>
          <w:i/>
          <w:iCs/>
          <w:color w:val="555555"/>
          <w:sz w:val="18"/>
          <w:szCs w:val="18"/>
        </w:rPr>
        <w:t xml:space="preserve">A place where application cores are built</w:t>
      </w:r>
      <w:r>
        <w:rPr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Driving software development of a full-stack studio for scaffolding and assembling application cores, cutting down repetitive setup work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Designing a component/service architecture that enables performance optimization and quick configuration of reusable application cores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Building backend services and API integration to manage core templates, versions, and configurations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Tech: React.js, Node.js/FastAPI, PostgreSQL</w:t>
      </w:r>
    </w:p>
    <w:p>
      <w:pPr>
        <w:pStyle w:val="Heading2"/>
        <w:pBdr>
          <w:bottom w:val="single" w:color="1F386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SKILLS</w:t>
      </w:r>
    </w:p>
    <w:p>
      <w:pPr>
        <w:spacing w:after="50"/>
      </w:pPr>
      <w:r>
        <w:rPr>
          <w:color w:val="222222"/>
          <w:sz w:val="18"/>
          <w:szCs w:val="18"/>
        </w:rPr>
        <w:t xml:space="preserve">Languages: C, C++, JavaScript, Python  |  Frontend: HTML, CSS, React.js  |  Backend: Node.js, FastAPI  |  Database: PostgreSQL</w:t>
      </w:r>
    </w:p>
    <w:p>
      <w:pPr>
        <w:spacing w:after="50"/>
      </w:pPr>
      <w:r>
        <w:rPr>
          <w:color w:val="222222"/>
          <w:sz w:val="18"/>
          <w:szCs w:val="18"/>
        </w:rPr>
        <w:t xml:space="preserve">Core Areas: Data Structures, Algorithms, System Design, REST APIs, Database Systems, AI, Machine Learning, Software Development, API Integration, Performance Optimization, Team Collaboration, Project Management</w:t>
      </w:r>
    </w:p>
    <w:p>
      <w:pPr>
        <w:spacing w:after="50"/>
      </w:pPr>
      <w:r>
        <w:rPr>
          <w:color w:val="222222"/>
          <w:sz w:val="18"/>
          <w:szCs w:val="18"/>
        </w:rPr>
        <w:t xml:space="preserve">Relevant Coursework: Data Structures, Analysis &amp; Design of Algorithms, Theory of Computation, Operating Systems, Computer Networks, Database Management Systems, Software Engineering, Artificial Intelligence, Discrete Structures, Probability &amp; Statistics, Linear Algebra, Python &amp; MATLAB Programming</w:t>
      </w:r>
    </w:p>
    <w:sectPr>
      <w:pgSz w:w="12240" w:h="15840" w:orient="portrait"/>
      <w:pgMar w:top="340" w:right="650" w:bottom="34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mqkgm7uwvswdyqmm5fxz" Type="http://schemas.openxmlformats.org/officeDocument/2006/relationships/hyperlink" Target="https://www.linkedin.com/in/arnav-kumar-sagar-595278391/" TargetMode="External"/><Relationship Id="rIdw_pm7xewoxpv22p4v-eop" Type="http://schemas.openxmlformats.org/officeDocument/2006/relationships/hyperlink" Target="https://github.com/arnavkumarsagarr" TargetMode="External"/><Relationship Id="rIds-entd9sa5zezlq9spiqe" Type="http://schemas.openxmlformats.org/officeDocument/2006/relationships/hyperlink" Target="https://arnavkumarsagarr.github.io/portfolio/" TargetMode="External"/><Relationship Id="rId7" Type="http://schemas.openxmlformats.org/officeDocument/2006/relationships/image" Target="media/c69db2c55c9e4b30a00cb49c72dd82a6e9af020a.png"/><Relationship Id="rId8" Type="http://schemas.openxmlformats.org/officeDocument/2006/relationships/image" Target="media/d76af4710082453e3c300ce6acb4bd3494217e1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2026-07-04T11:07:38.186Z</dcterms:created>
  <dcterms:modified xsi:type="dcterms:W3CDTF">2026-07-04T11:07:38.186Z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