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Email: jane.doe@example.com</w:t>
      </w:r>
    </w:p>
    <w:p>
      <w:r>
        <w:t>Phone: +1 555 123 4567</w:t>
      </w:r>
    </w:p>
    <w:p>
      <w:pPr>
        <w:pStyle w:val="Heading2"/>
      </w:pPr>
      <w:r>
        <w:t>Summary</w:t>
      </w:r>
    </w:p>
    <w:p>
      <w:r>
        <w:t>Experienced backend engineer with 7 years of experience building REST APIs, microservices, and cloud-native applications.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Django</w:t>
      </w:r>
    </w:p>
    <w:p>
      <w:pPr>
        <w:pStyle w:val="ListBullet"/>
      </w:pPr>
      <w:r>
        <w:t>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AWS</w:t>
      </w:r>
    </w:p>
    <w:p>
      <w:pPr>
        <w:pStyle w:val="ListBullet"/>
      </w:pPr>
      <w:r>
        <w:t>CI/CD</w:t>
      </w:r>
    </w:p>
    <w:p>
      <w:pPr>
        <w:pStyle w:val="ListBullet"/>
      </w:pPr>
      <w:r>
        <w:t>Git</w:t>
      </w:r>
    </w:p>
    <w:p>
      <w:pPr>
        <w:pStyle w:val="Heading2"/>
      </w:pPr>
      <w:r>
        <w:t>Experience</w:t>
      </w:r>
    </w:p>
    <w:p>
      <w:r>
        <w:t>Senior Backend Engineer, CloudWorks Inc. (2021 - present)</w:t>
      </w:r>
    </w:p>
    <w:p>
      <w:r>
        <w:t>Developed Python-based REST APIs using FastAPI and Django, optimized database queries, and led migration to PostgreSQL and AWS ECS.</w:t>
      </w:r>
    </w:p>
    <w:p>
      <w:r>
        <w:t>Software Engineer, TechFlow Labs (2018 - 2021)</w:t>
      </w:r>
    </w:p>
    <w:p>
      <w:r>
        <w:t>Built microservices, automated deployment pipelines with Docker and GitHub Actions, and improved system availability to 99.9%.</w:t>
      </w:r>
    </w:p>
    <w:p>
      <w:pPr>
        <w:pStyle w:val="Heading2"/>
      </w:pPr>
      <w:r>
        <w:t>Education</w:t>
      </w:r>
    </w:p>
    <w:p>
      <w:r>
        <w:t>Bachelor of Technology in Computer Science, State University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