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3C2" w:rsidRDefault="000143C2" w:rsidP="000143C2">
      <w:pPr>
        <w:spacing w:after="80"/>
        <w:jc w:val="center"/>
      </w:pPr>
      <w:r>
        <w:rPr>
          <w:noProof/>
        </w:rPr>
        <w:drawing>
          <wp:inline distT="0" distB="0" distL="0" distR="0" wp14:anchorId="3DDE1FD0" wp14:editId="0D774795">
            <wp:extent cx="85725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C2" w:rsidRDefault="000143C2" w:rsidP="000143C2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THE ASIAN SCHOOL, DEHRA DUN</w:t>
      </w:r>
    </w:p>
    <w:p w:rsidR="000143C2" w:rsidRDefault="000143C2" w:rsidP="000143C2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Worksheet </w:t>
      </w:r>
      <w:r w:rsidR="00223413">
        <w:rPr>
          <w:rFonts w:ascii="Calibri" w:eastAsia="Calibri" w:hAnsi="Calibri" w:cs="Calibri"/>
          <w:b/>
          <w:bCs/>
          <w:sz w:val="26"/>
          <w:szCs w:val="26"/>
        </w:rPr>
        <w:t xml:space="preserve">1 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— Exploring mixtures and their </w:t>
      </w:r>
      <w:r w:rsidR="008235F6">
        <w:rPr>
          <w:rFonts w:ascii="Calibri" w:eastAsia="Calibri" w:hAnsi="Calibri" w:cs="Calibri"/>
          <w:b/>
          <w:bCs/>
          <w:sz w:val="26"/>
          <w:szCs w:val="26"/>
        </w:rPr>
        <w:t>separations</w:t>
      </w:r>
    </w:p>
    <w:tbl>
      <w:tblPr>
        <w:tblW w:w="10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0143C2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8235F6" w:rsidRDefault="000143C2" w:rsidP="00AE527F">
            <w:pPr>
              <w:spacing w:after="60"/>
              <w:rPr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Class : I</w:t>
            </w:r>
            <w:r w:rsidR="008235F6"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Subject 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Chemistry</w:t>
            </w:r>
          </w:p>
        </w:tc>
      </w:tr>
      <w:tr w:rsidR="000143C2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8235F6" w:rsidRDefault="008235F6" w:rsidP="00AE527F">
            <w:pPr>
              <w:spacing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8235F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MM : </w:t>
            </w:r>
            <w:r w:rsidRPr="008235F6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Teacher : </w:t>
            </w:r>
            <w:r w:rsidR="00223413">
              <w:rPr>
                <w:rFonts w:ascii="Calibri" w:eastAsia="Calibri" w:hAnsi="Calibri" w:cs="Calibri"/>
                <w:sz w:val="24"/>
                <w:szCs w:val="24"/>
              </w:rPr>
              <w:t>SNG</w:t>
            </w:r>
          </w:p>
        </w:tc>
      </w:tr>
      <w:tr w:rsidR="000143C2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8235F6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0143C2" w:rsidRDefault="000143C2" w:rsidP="000143C2">
      <w:pPr>
        <w:spacing w:before="16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General Instructions:</w:t>
      </w:r>
    </w:p>
    <w:p w:rsidR="000143C2" w:rsidRDefault="000143C2" w:rsidP="000143C2">
      <w:pPr>
        <w:spacing w:after="60"/>
      </w:pPr>
      <w:r>
        <w:rPr>
          <w:rFonts w:ascii="Calibri" w:eastAsia="Calibri" w:hAnsi="Calibri" w:cs="Calibri"/>
          <w:sz w:val="24"/>
          <w:szCs w:val="24"/>
        </w:rPr>
        <w:t>1. All questions are compulsory.</w:t>
      </w:r>
    </w:p>
    <w:p w:rsidR="000143C2" w:rsidRDefault="000143C2" w:rsidP="000143C2">
      <w:pPr>
        <w:spacing w:after="200"/>
      </w:pPr>
      <w:r>
        <w:rPr>
          <w:rFonts w:ascii="Calibri" w:eastAsia="Calibri" w:hAnsi="Calibri" w:cs="Calibri"/>
          <w:sz w:val="24"/>
          <w:szCs w:val="24"/>
        </w:rPr>
        <w:t>2. Marks allotted to each question are indicated against it.</w:t>
      </w:r>
    </w:p>
    <w:p w:rsidR="000143C2" w:rsidRDefault="000143C2" w:rsidP="000143C2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A: Multiple Choice Questions (1 mark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43C2" w:rsidRDefault="000143C2" w:rsidP="000143C2">
            <w:pPr>
              <w:pStyle w:val="TableParagraph"/>
              <w:tabs>
                <w:tab w:val="left" w:pos="776"/>
              </w:tabs>
              <w:spacing w:before="27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Which method is used to separate camphor from sand?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1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Sublimation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1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Filtration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1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Sedimentation</w:t>
            </w:r>
          </w:p>
          <w:p w:rsidR="000143C2" w:rsidRPr="00A051BB" w:rsidRDefault="000143C2" w:rsidP="000143C2">
            <w:pPr>
              <w:pStyle w:val="TableParagraph"/>
              <w:numPr>
                <w:ilvl w:val="0"/>
                <w:numId w:val="1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Winnowing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223413" w:rsidRDefault="00223413" w:rsidP="000143C2">
            <w:pPr>
              <w:spacing w:after="6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 mixture of Sulphur and carbon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disulphide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is </w:t>
            </w:r>
          </w:p>
          <w:p w:rsidR="000143C2" w:rsidRDefault="000143C2" w:rsidP="000143C2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Heterogeneous and show Tyndall effect</w:t>
            </w:r>
          </w:p>
          <w:p w:rsidR="000143C2" w:rsidRDefault="000143C2" w:rsidP="000143C2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Homogeneous and show Tyndall effect</w:t>
            </w:r>
          </w:p>
          <w:p w:rsidR="000143C2" w:rsidRDefault="000143C2" w:rsidP="000143C2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Heterogeneous and does not show Tyndall effect</w:t>
            </w:r>
          </w:p>
          <w:p w:rsidR="000143C2" w:rsidRPr="00A051BB" w:rsidRDefault="000143C2" w:rsidP="000143C2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Homogeneous and does not show Tyndall effect</w:t>
            </w:r>
          </w:p>
          <w:p w:rsidR="000143C2" w:rsidRDefault="000143C2" w:rsidP="000143C2">
            <w:pPr>
              <w:spacing w:after="60"/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223413" w:rsidRDefault="00223413" w:rsidP="000143C2">
            <w:pPr>
              <w:spacing w:after="6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pStyle w:val="TableParagraph"/>
              <w:spacing w:before="7"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Which of the following can be classified as a mixture?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3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 clear white salt solution 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3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 rusted iron nail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3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 piece of paper cut into different shapes</w:t>
            </w:r>
          </w:p>
          <w:p w:rsidR="000143C2" w:rsidRPr="000143C2" w:rsidRDefault="000143C2" w:rsidP="000143C2">
            <w:pPr>
              <w:pStyle w:val="TableParagraph"/>
              <w:numPr>
                <w:ilvl w:val="0"/>
                <w:numId w:val="3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143C2">
              <w:rPr>
                <w:rFonts w:asciiTheme="minorHAnsi" w:hAnsiTheme="minorHAnsi" w:cstheme="minorHAnsi"/>
                <w:sz w:val="24"/>
                <w:szCs w:val="24"/>
              </w:rPr>
              <w:t>A bowl of water with floating ice cubes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223413" w:rsidRDefault="00223413" w:rsidP="000143C2">
            <w:pPr>
              <w:spacing w:after="60"/>
              <w:jc w:val="center"/>
              <w:rPr>
                <w:b/>
                <w:color w:val="538135" w:themeColor="accent6" w:themeShade="BF"/>
              </w:rPr>
            </w:pPr>
            <w:r>
              <w:rPr>
                <w:b/>
                <w:color w:val="538135" w:themeColor="accent6" w:themeShade="BF"/>
              </w:rPr>
              <w:t>1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pStyle w:val="TableParagraph"/>
              <w:tabs>
                <w:tab w:val="left" w:pos="776"/>
              </w:tabs>
              <w:spacing w:before="29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The process of formation of cheese (paneer) from milk involves:</w:t>
            </w:r>
          </w:p>
          <w:p w:rsidR="000143C2" w:rsidRPr="002E206E" w:rsidRDefault="000143C2" w:rsidP="000143C2">
            <w:pPr>
              <w:pStyle w:val="TableParagraph"/>
              <w:numPr>
                <w:ilvl w:val="0"/>
                <w:numId w:val="4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Centrifugation</w:t>
            </w:r>
          </w:p>
          <w:p w:rsidR="000143C2" w:rsidRPr="002E206E" w:rsidRDefault="000143C2" w:rsidP="000143C2">
            <w:pPr>
              <w:pStyle w:val="TableParagraph"/>
              <w:numPr>
                <w:ilvl w:val="0"/>
                <w:numId w:val="4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Coagulation</w:t>
            </w:r>
          </w:p>
          <w:p w:rsidR="000143C2" w:rsidRPr="002E206E" w:rsidRDefault="000143C2" w:rsidP="000143C2">
            <w:pPr>
              <w:pStyle w:val="TableParagraph"/>
              <w:numPr>
                <w:ilvl w:val="0"/>
                <w:numId w:val="4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Sublimation</w:t>
            </w:r>
          </w:p>
          <w:p w:rsidR="000143C2" w:rsidRDefault="000143C2" w:rsidP="000143C2">
            <w:pPr>
              <w:pStyle w:val="ListParagraph"/>
              <w:numPr>
                <w:ilvl w:val="0"/>
                <w:numId w:val="4"/>
              </w:numPr>
              <w:spacing w:after="60"/>
            </w:pPr>
            <w:r w:rsidRPr="000143C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Distillation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223413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FF"/>
                <w:sz w:val="24"/>
                <w:szCs w:val="24"/>
              </w:rPr>
              <w:t>1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pStyle w:val="TableParagraph"/>
              <w:spacing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What is the term for the maximum amount of solute that can be dissolve in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 fixed quantity of solvent at a given temperature?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5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Concentration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5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Saturation</w:t>
            </w:r>
          </w:p>
          <w:p w:rsidR="000143C2" w:rsidRDefault="000143C2" w:rsidP="000143C2">
            <w:pPr>
              <w:pStyle w:val="TableParagraph"/>
              <w:numPr>
                <w:ilvl w:val="0"/>
                <w:numId w:val="5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Solubility</w:t>
            </w:r>
          </w:p>
          <w:p w:rsidR="000143C2" w:rsidRDefault="000143C2" w:rsidP="000143C2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Pr="000143C2">
              <w:rPr>
                <w:rFonts w:asciiTheme="minorHAnsi" w:hAnsiTheme="minorHAnsi" w:cstheme="minorHAnsi"/>
                <w:sz w:val="24"/>
                <w:szCs w:val="24"/>
              </w:rPr>
              <w:t>ensity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4"/>
                <w:szCs w:val="24"/>
              </w:rPr>
              <w:lastRenderedPageBreak/>
              <w:t>1</w:t>
            </w:r>
          </w:p>
        </w:tc>
      </w:tr>
    </w:tbl>
    <w:p w:rsidR="000143C2" w:rsidRDefault="000143C2" w:rsidP="000143C2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B: Short Answer Questions (2 marks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0143C2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0143C2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Which apparatus is used to separate two immiscible liquids, and on what property does it works?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8000"/>
                <w:sz w:val="24"/>
                <w:szCs w:val="24"/>
              </w:rPr>
              <w:t>2</w:t>
            </w:r>
          </w:p>
        </w:tc>
      </w:tr>
      <w:tr w:rsidR="000143C2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While diluting a solution of salt in water, a student by mistake added acetone (boiling point 56°C). What technique can be employed to get back the acetone? Justify your choice.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FF"/>
                <w:sz w:val="24"/>
                <w:szCs w:val="24"/>
              </w:rPr>
              <w:t>2</w:t>
            </w:r>
          </w:p>
        </w:tc>
      </w:tr>
    </w:tbl>
    <w:p w:rsidR="000143C2" w:rsidRDefault="000143C2" w:rsidP="000143C2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C: Short Answer Questions (3 marks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43C2" w:rsidRPr="005235BD" w:rsidRDefault="000143C2" w:rsidP="000143C2">
            <w:pPr>
              <w:pStyle w:val="TableParagraph"/>
              <w:spacing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5235BD">
              <w:rPr>
                <w:rFonts w:asciiTheme="minorHAnsi" w:hAnsiTheme="minorHAnsi" w:cstheme="minorHAnsi"/>
                <w:sz w:val="24"/>
                <w:szCs w:val="24"/>
              </w:rPr>
              <w:t xml:space="preserve">What is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crystallisation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? Why is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crystallisation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preferred over evaporation for obtaining pure crystals of a solid? Give two reasons.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223413" w:rsidRDefault="00223413" w:rsidP="000143C2">
            <w:pPr>
              <w:spacing w:after="60"/>
              <w:jc w:val="center"/>
              <w:rPr>
                <w:b/>
                <w:color w:val="FF0000"/>
              </w:rPr>
            </w:pPr>
            <w:r w:rsidRPr="00223413">
              <w:rPr>
                <w:b/>
                <w:color w:val="FF0000"/>
              </w:rPr>
              <w:t>3</w:t>
            </w:r>
          </w:p>
        </w:tc>
      </w:tr>
      <w:tr w:rsidR="000143C2" w:rsidTr="000143C2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223413" w:rsidP="000143C2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 solution contains 30g of glucose and 20 g of salt in 500ml of water. Calculate the mass per cent of  (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) glucose,(ii) salt (density of water= 1g/ml).k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0143C2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FF"/>
                <w:sz w:val="24"/>
                <w:szCs w:val="24"/>
              </w:rPr>
              <w:t>3</w:t>
            </w:r>
          </w:p>
        </w:tc>
      </w:tr>
    </w:tbl>
    <w:p w:rsidR="000143C2" w:rsidRDefault="000143C2" w:rsidP="000143C2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D: Long Answer Question (5 marks)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0143C2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0143C2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Default="000143C2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223413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 student is given the following mixtures ;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Salt and water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Sand and water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Ammonium chloride and common salt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Cream and milk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Different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coloured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pigments in ink</w:t>
            </w:r>
          </w:p>
          <w:p w:rsidR="000143C2" w:rsidRDefault="00223413" w:rsidP="00223413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Name the most suitable method for separating each mixture and state the principal involved.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43C2" w:rsidRPr="00223413" w:rsidRDefault="00223413" w:rsidP="00AE527F">
            <w:pPr>
              <w:spacing w:after="60"/>
              <w:jc w:val="center"/>
              <w:rPr>
                <w:color w:val="538135" w:themeColor="accent6" w:themeShade="BF"/>
              </w:rPr>
            </w:pPr>
            <w:r>
              <w:rPr>
                <w:rFonts w:ascii="Calibri" w:eastAsia="Calibri" w:hAnsi="Calibri" w:cs="Calibri"/>
                <w:b/>
                <w:bCs/>
                <w:color w:val="538135" w:themeColor="accent6" w:themeShade="BF"/>
                <w:sz w:val="24"/>
                <w:szCs w:val="24"/>
              </w:rPr>
              <w:t>5</w:t>
            </w:r>
          </w:p>
        </w:tc>
      </w:tr>
    </w:tbl>
    <w:p w:rsidR="000143C2" w:rsidRDefault="000143C2" w:rsidP="000143C2"/>
    <w:p w:rsidR="00223413" w:rsidRDefault="00223413"/>
    <w:p w:rsidR="00223413" w:rsidRPr="00223413" w:rsidRDefault="00223413" w:rsidP="00223413"/>
    <w:p w:rsidR="00223413" w:rsidRPr="00223413" w:rsidRDefault="00223413" w:rsidP="00223413"/>
    <w:p w:rsidR="00223413" w:rsidRPr="00223413" w:rsidRDefault="00223413" w:rsidP="00223413"/>
    <w:p w:rsidR="00223413" w:rsidRPr="00223413" w:rsidRDefault="00223413" w:rsidP="00223413"/>
    <w:p w:rsidR="00223413" w:rsidRPr="00223413" w:rsidRDefault="00223413" w:rsidP="00223413"/>
    <w:p w:rsidR="00223413" w:rsidRDefault="00223413" w:rsidP="00223413"/>
    <w:p w:rsidR="001B75DC" w:rsidRDefault="001B75DC" w:rsidP="00223413">
      <w:pPr>
        <w:jc w:val="center"/>
      </w:pPr>
    </w:p>
    <w:p w:rsidR="00223413" w:rsidRDefault="00223413" w:rsidP="00223413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Worksheet 2— Journey inside the atom</w:t>
      </w:r>
    </w:p>
    <w:tbl>
      <w:tblPr>
        <w:tblW w:w="10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223413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8235F6" w:rsidRDefault="00223413" w:rsidP="00AE527F">
            <w:pPr>
              <w:spacing w:after="60"/>
              <w:rPr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Class : I</w:t>
            </w:r>
            <w:r w:rsidR="008235F6"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  <w:bookmarkStart w:id="0" w:name="_GoBack"/>
            <w:bookmarkEnd w:id="0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Subject 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Chemistry</w:t>
            </w:r>
          </w:p>
        </w:tc>
      </w:tr>
      <w:tr w:rsidR="00223413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8235F6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MM</w:t>
            </w:r>
            <w:r w:rsidR="00223413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Teacher 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SNG</w:t>
            </w:r>
          </w:p>
        </w:tc>
      </w:tr>
      <w:tr w:rsidR="00223413" w:rsidTr="00AE527F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</w:p>
        </w:tc>
      </w:tr>
    </w:tbl>
    <w:p w:rsidR="00223413" w:rsidRDefault="00223413" w:rsidP="00223413">
      <w:pPr>
        <w:spacing w:before="16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General Instructions:</w:t>
      </w:r>
    </w:p>
    <w:p w:rsidR="00223413" w:rsidRDefault="00223413" w:rsidP="00223413">
      <w:pPr>
        <w:spacing w:after="60"/>
      </w:pPr>
      <w:r>
        <w:rPr>
          <w:rFonts w:ascii="Calibri" w:eastAsia="Calibri" w:hAnsi="Calibri" w:cs="Calibri"/>
          <w:sz w:val="24"/>
          <w:szCs w:val="24"/>
        </w:rPr>
        <w:t>1. All questions are compulsory.</w:t>
      </w:r>
    </w:p>
    <w:p w:rsidR="00223413" w:rsidRDefault="00223413" w:rsidP="00223413">
      <w:pPr>
        <w:spacing w:after="200"/>
      </w:pPr>
      <w:r>
        <w:rPr>
          <w:rFonts w:ascii="Calibri" w:eastAsia="Calibri" w:hAnsi="Calibri" w:cs="Calibri"/>
          <w:sz w:val="24"/>
          <w:szCs w:val="24"/>
        </w:rPr>
        <w:t>2. Marks allotted to each question are indicated against it.</w:t>
      </w:r>
    </w:p>
    <w:p w:rsidR="00223413" w:rsidRDefault="00223413" w:rsidP="00223413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A: Multiple Choice Questions (1 mark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413" w:rsidRDefault="00223413" w:rsidP="00223413">
            <w:pPr>
              <w:pStyle w:val="TableParagraph"/>
              <w:tabs>
                <w:tab w:val="left" w:pos="776"/>
              </w:tabs>
              <w:spacing w:before="27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Which element has two shell and both these shells are filled with electrons?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7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7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Ne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7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</w:t>
            </w:r>
          </w:p>
          <w:p w:rsidR="00223413" w:rsidRDefault="00223413" w:rsidP="00223413">
            <w:pPr>
              <w:pStyle w:val="TableParagraph"/>
              <w:numPr>
                <w:ilvl w:val="0"/>
                <w:numId w:val="7"/>
              </w:numPr>
              <w:tabs>
                <w:tab w:val="left" w:pos="776"/>
              </w:tabs>
              <w:spacing w:before="2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</w:t>
            </w:r>
          </w:p>
          <w:p w:rsidR="00223413" w:rsidRPr="00A051BB" w:rsidRDefault="00223413" w:rsidP="00223413">
            <w:pPr>
              <w:pStyle w:val="TableParagraph"/>
              <w:tabs>
                <w:tab w:val="left" w:pos="776"/>
              </w:tabs>
              <w:spacing w:before="27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F56BB2" w:rsidRDefault="00F56BB2" w:rsidP="00AE527F">
            <w:pPr>
              <w:spacing w:after="60"/>
              <w:jc w:val="center"/>
              <w:rPr>
                <w:b/>
                <w:color w:val="4472C4" w:themeColor="accent5"/>
              </w:rPr>
            </w:pPr>
            <w:r>
              <w:rPr>
                <w:b/>
                <w:color w:val="4472C4" w:themeColor="accent5"/>
              </w:rPr>
              <w:t>1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Rutherford’s alpha particle scattering experiment led to the discovery of;</w:t>
            </w:r>
          </w:p>
          <w:p w:rsidR="003A45A0" w:rsidRDefault="003A45A0" w:rsidP="003A45A0">
            <w:pPr>
              <w:pStyle w:val="NoSpacing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Neutron</w:t>
            </w:r>
          </w:p>
          <w:p w:rsidR="003A45A0" w:rsidRDefault="003A45A0" w:rsidP="003A45A0">
            <w:pPr>
              <w:pStyle w:val="NoSpacing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Nucleus</w:t>
            </w:r>
          </w:p>
          <w:p w:rsidR="003A45A0" w:rsidRDefault="003A45A0" w:rsidP="003A45A0">
            <w:pPr>
              <w:pStyle w:val="NoSpacing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Proton</w:t>
            </w:r>
          </w:p>
          <w:p w:rsidR="003A45A0" w:rsidRPr="0044568B" w:rsidRDefault="003A45A0" w:rsidP="003A45A0">
            <w:pPr>
              <w:pStyle w:val="NoSpacing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Electron</w:t>
            </w:r>
          </w:p>
          <w:p w:rsidR="00223413" w:rsidRPr="003A45A0" w:rsidRDefault="00223413" w:rsidP="003A45A0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EE441A" w:rsidRDefault="00EE441A" w:rsidP="00AE527F">
            <w:pPr>
              <w:spacing w:after="60"/>
              <w:jc w:val="center"/>
              <w:rPr>
                <w:b/>
                <w:color w:val="538135" w:themeColor="accent6" w:themeShade="BF"/>
              </w:rPr>
            </w:pPr>
            <w:r>
              <w:rPr>
                <w:b/>
                <w:color w:val="538135" w:themeColor="accent6" w:themeShade="BF"/>
              </w:rPr>
              <w:t>1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TableParagraph"/>
              <w:spacing w:before="7"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Lithium has 3 electrons, 4 neutrons and 3 protons. Its mass number is: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9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9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  <w:p w:rsidR="00223413" w:rsidRDefault="003A45A0" w:rsidP="003A45A0">
            <w:pPr>
              <w:pStyle w:val="TableParagraph"/>
              <w:numPr>
                <w:ilvl w:val="0"/>
                <w:numId w:val="9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  <w:p w:rsidR="003A45A0" w:rsidRPr="003A45A0" w:rsidRDefault="003A45A0" w:rsidP="003A45A0">
            <w:pPr>
              <w:pStyle w:val="TableParagraph"/>
              <w:numPr>
                <w:ilvl w:val="0"/>
                <w:numId w:val="9"/>
              </w:numPr>
              <w:spacing w:before="7"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223413" w:rsidRDefault="00223413" w:rsidP="00AE527F">
            <w:pPr>
              <w:spacing w:after="60"/>
              <w:jc w:val="center"/>
              <w:rPr>
                <w:b/>
                <w:color w:val="538135" w:themeColor="accent6" w:themeShade="BF"/>
              </w:rPr>
            </w:pPr>
            <w:r>
              <w:rPr>
                <w:b/>
                <w:color w:val="538135" w:themeColor="accent6" w:themeShade="BF"/>
              </w:rPr>
              <w:t>1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TableParagraph"/>
              <w:tabs>
                <w:tab w:val="left" w:pos="776"/>
              </w:tabs>
              <w:spacing w:before="29"/>
              <w:ind w:left="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68099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Which of t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he following elements has same number of protons, electrons and neutrons?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0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Magnesium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0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Beryllium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0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Helium</w:t>
            </w:r>
          </w:p>
          <w:p w:rsidR="00223413" w:rsidRPr="003A45A0" w:rsidRDefault="003A45A0" w:rsidP="003A45A0">
            <w:pPr>
              <w:pStyle w:val="TableParagraph"/>
              <w:numPr>
                <w:ilvl w:val="0"/>
                <w:numId w:val="10"/>
              </w:numPr>
              <w:tabs>
                <w:tab w:val="left" w:pos="776"/>
              </w:tabs>
              <w:spacing w:before="29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All of these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F56BB2" w:rsidRDefault="00F56BB2" w:rsidP="00AE527F">
            <w:pPr>
              <w:spacing w:after="60"/>
              <w:jc w:val="center"/>
              <w:rPr>
                <w:color w:val="FF0000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TableParagraph"/>
              <w:spacing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Which of the following does not have neutrons?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1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1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</w:t>
            </w:r>
          </w:p>
          <w:p w:rsidR="003A45A0" w:rsidRDefault="003A45A0" w:rsidP="003A45A0">
            <w:pPr>
              <w:pStyle w:val="TableParagraph"/>
              <w:numPr>
                <w:ilvl w:val="0"/>
                <w:numId w:val="11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Ne</w:t>
            </w:r>
          </w:p>
          <w:p w:rsidR="00223413" w:rsidRPr="003A45A0" w:rsidRDefault="003A45A0" w:rsidP="003A45A0">
            <w:pPr>
              <w:pStyle w:val="TableParagraph"/>
              <w:numPr>
                <w:ilvl w:val="0"/>
                <w:numId w:val="11"/>
              </w:numPr>
              <w:spacing w:line="247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C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EE441A" w:rsidRDefault="00EE441A" w:rsidP="00AE527F">
            <w:pPr>
              <w:spacing w:after="60"/>
              <w:jc w:val="center"/>
              <w:rPr>
                <w:color w:val="538135" w:themeColor="accent6" w:themeShade="BF"/>
              </w:rPr>
            </w:pPr>
            <w:r>
              <w:rPr>
                <w:rFonts w:ascii="Calibri" w:eastAsia="Calibri" w:hAnsi="Calibri" w:cs="Calibri"/>
                <w:b/>
                <w:bCs/>
                <w:color w:val="538135" w:themeColor="accent6" w:themeShade="BF"/>
                <w:sz w:val="24"/>
                <w:szCs w:val="24"/>
              </w:rPr>
              <w:lastRenderedPageBreak/>
              <w:t>1</w:t>
            </w:r>
          </w:p>
        </w:tc>
      </w:tr>
    </w:tbl>
    <w:p w:rsidR="00223413" w:rsidRDefault="00223413" w:rsidP="00223413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B: Short Answer Questions (2 marks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223413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223413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3A45A0" w:rsidP="00AE527F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According to Bohr’s model, an electron does not radiate energy while moving in a particular orbit. Explain this statement and name these orbits.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3A45A0" w:rsidRDefault="003A45A0" w:rsidP="00AE527F">
            <w:pPr>
              <w:spacing w:after="60"/>
              <w:jc w:val="center"/>
              <w:rPr>
                <w:color w:val="FF0000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4"/>
                <w:szCs w:val="24"/>
              </w:rPr>
              <w:t>2</w:t>
            </w:r>
          </w:p>
        </w:tc>
      </w:tr>
      <w:tr w:rsidR="00223413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TableParagraph"/>
              <w:tabs>
                <w:tab w:val="left" w:pos="776"/>
              </w:tabs>
              <w:spacing w:before="26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) An atom has 13 protons and 14 neutrons. Calculate the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valency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and number of electron in an atom.</w:t>
            </w:r>
          </w:p>
          <w:p w:rsidR="00223413" w:rsidRDefault="003A45A0" w:rsidP="003A45A0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(ii) The atomic nucleus of an element has mass number 39 and number of neutrons 20. What is the atomic number of an element? What is the symbol of an element?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3A45A0" w:rsidRDefault="003A45A0" w:rsidP="00AE527F">
            <w:pPr>
              <w:spacing w:after="60"/>
              <w:jc w:val="center"/>
              <w:rPr>
                <w:color w:val="538135" w:themeColor="accent6" w:themeShade="BF"/>
              </w:rPr>
            </w:pPr>
            <w:r>
              <w:rPr>
                <w:rFonts w:ascii="Calibri" w:eastAsia="Calibri" w:hAnsi="Calibri" w:cs="Calibri"/>
                <w:b/>
                <w:bCs/>
                <w:color w:val="538135" w:themeColor="accent6" w:themeShade="BF"/>
                <w:sz w:val="24"/>
                <w:szCs w:val="24"/>
              </w:rPr>
              <w:t>2</w:t>
            </w:r>
          </w:p>
        </w:tc>
      </w:tr>
    </w:tbl>
    <w:p w:rsidR="00223413" w:rsidRDefault="00223413" w:rsidP="00223413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C: Short Answer Questions (3 marks each)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413" w:rsidRPr="005235BD" w:rsidRDefault="003A45A0" w:rsidP="00AE527F">
            <w:pPr>
              <w:pStyle w:val="TableParagraph"/>
              <w:spacing w:line="247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 what way is the Rutherford’s atomic model different from that of Thomson’s atomic model?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3A45A0" w:rsidRDefault="00F56BB2" w:rsidP="00F56BB2">
            <w:pPr>
              <w:spacing w:after="60"/>
              <w:rPr>
                <w:b/>
                <w:color w:val="538135" w:themeColor="accent6" w:themeShade="BF"/>
              </w:rPr>
            </w:pPr>
            <w:r>
              <w:rPr>
                <w:b/>
                <w:color w:val="538135" w:themeColor="accent6" w:themeShade="BF"/>
              </w:rPr>
              <w:t>3</w:t>
            </w:r>
          </w:p>
        </w:tc>
      </w:tr>
      <w:tr w:rsidR="00223413" w:rsidTr="00AE527F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3A45A0" w:rsidP="00AE527F">
            <w:pPr>
              <w:spacing w:after="60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Explain how Rutherford alpha-particle scattering experiment led to the discovery of the atomic nucleus. Mention any two properties of the nucleus.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3A45A0" w:rsidRDefault="003A45A0" w:rsidP="00AE527F">
            <w:pPr>
              <w:spacing w:after="6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</w:t>
            </w:r>
          </w:p>
        </w:tc>
      </w:tr>
    </w:tbl>
    <w:p w:rsidR="00223413" w:rsidRDefault="00223413" w:rsidP="00223413">
      <w:pPr>
        <w:spacing w:before="16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Section D: Long Answer Question (5 marks)</w:t>
      </w:r>
      <w:r w:rsidR="003A45A0" w:rsidRPr="003A45A0">
        <w:rPr>
          <w:rFonts w:asciiTheme="minorHAnsi" w:hAnsiTheme="minorHAnsi" w:cstheme="minorHAnsi"/>
          <w:sz w:val="24"/>
          <w:szCs w:val="24"/>
        </w:rPr>
        <w:t xml:space="preserve"> 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7679"/>
        <w:gridCol w:w="865"/>
      </w:tblGrid>
      <w:tr w:rsidR="00223413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Marks</w:t>
            </w:r>
          </w:p>
        </w:tc>
      </w:tr>
      <w:tr w:rsidR="00223413" w:rsidTr="00AE527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Default="00223413" w:rsidP="00AE527F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A45A0" w:rsidRDefault="003A45A0" w:rsidP="003A45A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A. Boron occurs in nature in the form of two isotopes having mass number 10 and 11. Calculate the percentage abundances of two isotopes in a sample having atomic mass 10.80.</w:t>
            </w:r>
          </w:p>
          <w:p w:rsidR="003A45A0" w:rsidRDefault="003A45A0" w:rsidP="003A45A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B.  What is the relationship between two elements X and Y whose atomic number are 18 and 20 respectively but their mass numbers are the same 40. Are their chemical properties same or different?</w:t>
            </w:r>
          </w:p>
          <w:p w:rsidR="003A45A0" w:rsidRDefault="003A45A0" w:rsidP="003A45A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C. Two atoms have the same atomic number but different atomic numbers. What are they called? Give an example.</w:t>
            </w:r>
          </w:p>
          <w:p w:rsidR="003A45A0" w:rsidRDefault="003A45A0" w:rsidP="003A45A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23413" w:rsidRPr="003A45A0" w:rsidRDefault="00223413" w:rsidP="003A45A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23413" w:rsidRPr="003A45A0" w:rsidRDefault="003A45A0" w:rsidP="00AE527F">
            <w:pPr>
              <w:spacing w:after="60"/>
              <w:jc w:val="center"/>
              <w:rPr>
                <w:color w:val="2E74B5" w:themeColor="accent1" w:themeShade="BF"/>
              </w:rPr>
            </w:pPr>
            <w:r>
              <w:rPr>
                <w:rFonts w:ascii="Calibri" w:eastAsia="Calibri" w:hAnsi="Calibri" w:cs="Calibri"/>
                <w:b/>
                <w:bCs/>
                <w:color w:val="2E74B5" w:themeColor="accent1" w:themeShade="BF"/>
                <w:sz w:val="24"/>
                <w:szCs w:val="24"/>
              </w:rPr>
              <w:t>5</w:t>
            </w:r>
          </w:p>
        </w:tc>
      </w:tr>
    </w:tbl>
    <w:p w:rsidR="00223413" w:rsidRDefault="00223413" w:rsidP="00223413"/>
    <w:p w:rsidR="00223413" w:rsidRDefault="00223413" w:rsidP="00223413"/>
    <w:p w:rsidR="00223413" w:rsidRDefault="00223413" w:rsidP="00223413">
      <w:pPr>
        <w:jc w:val="center"/>
      </w:pPr>
    </w:p>
    <w:p w:rsidR="00223413" w:rsidRDefault="00223413" w:rsidP="00223413">
      <w:pPr>
        <w:jc w:val="center"/>
      </w:pPr>
    </w:p>
    <w:p w:rsidR="00223413" w:rsidRDefault="00223413" w:rsidP="00223413">
      <w:pPr>
        <w:jc w:val="center"/>
      </w:pPr>
    </w:p>
    <w:p w:rsidR="00223413" w:rsidRDefault="00223413" w:rsidP="00223413">
      <w:pPr>
        <w:jc w:val="center"/>
      </w:pPr>
    </w:p>
    <w:p w:rsidR="00223413" w:rsidRDefault="00223413" w:rsidP="00223413">
      <w:pPr>
        <w:jc w:val="center"/>
      </w:pPr>
    </w:p>
    <w:p w:rsidR="00223413" w:rsidRPr="00223413" w:rsidRDefault="00223413" w:rsidP="00223413">
      <w:pPr>
        <w:jc w:val="center"/>
      </w:pPr>
    </w:p>
    <w:sectPr w:rsidR="00223413" w:rsidRPr="002234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385A"/>
    <w:multiLevelType w:val="hybridMultilevel"/>
    <w:tmpl w:val="30C2EEB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19EB"/>
    <w:multiLevelType w:val="hybridMultilevel"/>
    <w:tmpl w:val="02A86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C18AE"/>
    <w:multiLevelType w:val="hybridMultilevel"/>
    <w:tmpl w:val="100AB8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F6717"/>
    <w:multiLevelType w:val="hybridMultilevel"/>
    <w:tmpl w:val="690ED64E"/>
    <w:lvl w:ilvl="0" w:tplc="40090015">
      <w:start w:val="1"/>
      <w:numFmt w:val="upp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9853B92"/>
    <w:multiLevelType w:val="hybridMultilevel"/>
    <w:tmpl w:val="0CA093A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F5738"/>
    <w:multiLevelType w:val="hybridMultilevel"/>
    <w:tmpl w:val="FE022D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4322A"/>
    <w:multiLevelType w:val="hybridMultilevel"/>
    <w:tmpl w:val="61D47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D0FAE"/>
    <w:multiLevelType w:val="hybridMultilevel"/>
    <w:tmpl w:val="AE72F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E74C9"/>
    <w:multiLevelType w:val="hybridMultilevel"/>
    <w:tmpl w:val="11D8F4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A1E8C"/>
    <w:multiLevelType w:val="hybridMultilevel"/>
    <w:tmpl w:val="CADAC7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96574"/>
    <w:multiLevelType w:val="hybridMultilevel"/>
    <w:tmpl w:val="BEECE4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10"/>
  </w:num>
  <w:num w:numId="9">
    <w:abstractNumId w:val="4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3C2"/>
    <w:rsid w:val="000143C2"/>
    <w:rsid w:val="001B75DC"/>
    <w:rsid w:val="00223413"/>
    <w:rsid w:val="003A45A0"/>
    <w:rsid w:val="008235F6"/>
    <w:rsid w:val="00EE441A"/>
    <w:rsid w:val="00F5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E1C8"/>
  <w15:chartTrackingRefBased/>
  <w15:docId w15:val="{8B9C8B8A-88B2-4619-91F2-5E94FABD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3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143C2"/>
    <w:pPr>
      <w:widowControl w:val="0"/>
      <w:autoSpaceDE w:val="0"/>
      <w:autoSpaceDN w:val="0"/>
      <w:spacing w:before="6"/>
      <w:ind w:left="776"/>
    </w:pPr>
    <w:rPr>
      <w:rFonts w:ascii="Calibri" w:eastAsia="Calibri" w:hAnsi="Calibri" w:cs="Calibri"/>
      <w:sz w:val="22"/>
      <w:szCs w:val="22"/>
    </w:rPr>
  </w:style>
  <w:style w:type="paragraph" w:styleId="NoSpacing">
    <w:name w:val="No Spacing"/>
    <w:uiPriority w:val="1"/>
    <w:qFormat/>
    <w:rsid w:val="000143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0143C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A45A0"/>
    <w:pPr>
      <w:widowControl w:val="0"/>
      <w:autoSpaceDE w:val="0"/>
      <w:autoSpaceDN w:val="0"/>
      <w:ind w:left="1447" w:hanging="677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3A45A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4</cp:revision>
  <dcterms:created xsi:type="dcterms:W3CDTF">2026-08-29T16:57:00Z</dcterms:created>
  <dcterms:modified xsi:type="dcterms:W3CDTF">2026-08-31T13:56:00Z</dcterms:modified>
</cp:coreProperties>
</file>