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AC29D" w14:textId="77777777" w:rsidR="009918CB" w:rsidRDefault="009918CB" w:rsidP="009918CB">
      <w:pPr>
        <w:spacing w:after="120"/>
        <w:rPr>
          <w:b/>
          <w:bCs/>
          <w:color w:val="1F4E79"/>
          <w:sz w:val="28"/>
          <w:szCs w:val="28"/>
        </w:rPr>
      </w:pPr>
    </w:p>
    <w:p w14:paraId="7696ACE5" w14:textId="77777777" w:rsidR="009918CB" w:rsidRDefault="009918CB">
      <w:pPr>
        <w:spacing w:after="120"/>
        <w:jc w:val="center"/>
        <w:rPr>
          <w:b/>
          <w:bCs/>
          <w:color w:val="1F4E79"/>
          <w:sz w:val="28"/>
          <w:szCs w:val="28"/>
        </w:rPr>
      </w:pPr>
    </w:p>
    <w:p w14:paraId="531E8C39" w14:textId="2FE31EB2" w:rsidR="000E1364" w:rsidRDefault="009918CB" w:rsidP="009918CB">
      <w:pPr>
        <w:spacing w:after="120"/>
      </w:pPr>
      <w:r>
        <w:rPr>
          <w:b/>
          <w:bCs/>
          <w:noProof/>
          <w:color w:val="1F4E79"/>
          <w:sz w:val="28"/>
          <w:szCs w:val="28"/>
        </w:rPr>
        <w:drawing>
          <wp:anchor distT="0" distB="0" distL="114300" distR="114300" simplePos="0" relativeHeight="251658240" behindDoc="0" locked="0" layoutInCell="1" allowOverlap="1" wp14:anchorId="371D6995" wp14:editId="62E01553">
            <wp:simplePos x="0" y="0"/>
            <wp:positionH relativeFrom="column">
              <wp:posOffset>0</wp:posOffset>
            </wp:positionH>
            <wp:positionV relativeFrom="paragraph">
              <wp:posOffset>-3810</wp:posOffset>
            </wp:positionV>
            <wp:extent cx="1683108" cy="1685290"/>
            <wp:effectExtent l="0" t="0" r="0" b="0"/>
            <wp:wrapThrough wrapText="bothSides">
              <wp:wrapPolygon edited="0">
                <wp:start x="10026" y="0"/>
                <wp:lineTo x="3423" y="4151"/>
                <wp:lineTo x="2201" y="6104"/>
                <wp:lineTo x="1467" y="7813"/>
                <wp:lineTo x="734" y="12208"/>
                <wp:lineTo x="2690" y="16847"/>
                <wp:lineTo x="6602" y="20021"/>
                <wp:lineTo x="7580" y="20021"/>
                <wp:lineTo x="9781" y="20998"/>
                <wp:lineTo x="10026" y="21242"/>
                <wp:lineTo x="11737" y="21242"/>
                <wp:lineTo x="11982" y="20998"/>
                <wp:lineTo x="14183" y="20021"/>
                <wp:lineTo x="15161" y="20021"/>
                <wp:lineTo x="19073" y="16847"/>
                <wp:lineTo x="20540" y="12696"/>
                <wp:lineTo x="20296" y="8301"/>
                <wp:lineTo x="18584" y="5127"/>
                <wp:lineTo x="18340" y="4151"/>
                <wp:lineTo x="11248" y="0"/>
                <wp:lineTo x="10026"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3108" cy="1685290"/>
                    </a:xfrm>
                    <a:prstGeom prst="rect">
                      <a:avLst/>
                    </a:prstGeom>
                  </pic:spPr>
                </pic:pic>
              </a:graphicData>
            </a:graphic>
            <wp14:sizeRelH relativeFrom="page">
              <wp14:pctWidth>0</wp14:pctWidth>
            </wp14:sizeRelH>
            <wp14:sizeRelV relativeFrom="page">
              <wp14:pctHeight>0</wp14:pctHeight>
            </wp14:sizeRelV>
          </wp:anchor>
        </w:drawing>
      </w:r>
      <w:r w:rsidR="00000000">
        <w:rPr>
          <w:b/>
          <w:bCs/>
          <w:color w:val="1F4E79"/>
          <w:sz w:val="28"/>
          <w:szCs w:val="28"/>
        </w:rPr>
        <w:t>CHAPTER REPORT</w:t>
      </w:r>
    </w:p>
    <w:p w14:paraId="55F63C20" w14:textId="77777777" w:rsidR="000E1364" w:rsidRDefault="00000000">
      <w:pPr>
        <w:spacing w:after="80"/>
        <w:jc w:val="center"/>
      </w:pPr>
      <w:r>
        <w:rPr>
          <w:b/>
          <w:bCs/>
          <w:color w:val="1F4E79"/>
          <w:sz w:val="36"/>
          <w:szCs w:val="36"/>
        </w:rPr>
        <w:t>Exploring Mixtures and their Separation</w:t>
      </w:r>
    </w:p>
    <w:p w14:paraId="626D7429" w14:textId="77777777" w:rsidR="000E1364" w:rsidRDefault="00000000">
      <w:pPr>
        <w:spacing w:after="200"/>
        <w:jc w:val="center"/>
      </w:pPr>
      <w:r>
        <w:rPr>
          <w:i/>
          <w:iCs/>
          <w:color w:val="5B9BD5"/>
        </w:rPr>
        <w:t>Comprehensive Study Notes with Exam Focus</w:t>
      </w:r>
    </w:p>
    <w:p w14:paraId="1C0E2F40" w14:textId="77777777" w:rsidR="000E1364" w:rsidRDefault="00000000">
      <w:pPr>
        <w:spacing w:after="400"/>
        <w:jc w:val="center"/>
      </w:pPr>
      <w:proofErr w:type="spellStart"/>
      <w:r>
        <w:rPr>
          <w:color w:val="666666"/>
          <w:sz w:val="20"/>
          <w:szCs w:val="20"/>
        </w:rPr>
        <w:t>ChauhanPublishers</w:t>
      </w:r>
      <w:proofErr w:type="spellEnd"/>
    </w:p>
    <w:p w14:paraId="6737625F" w14:textId="77777777" w:rsidR="000E1364" w:rsidRDefault="00000000">
      <w:pPr>
        <w:pStyle w:val="Heading1"/>
      </w:pPr>
      <w:r>
        <w:t>Topic 1: Classification of Mixtures (Homogeneous vs. Heterogeneous)</w:t>
      </w:r>
    </w:p>
    <w:p w14:paraId="52C5B239" w14:textId="77777777" w:rsidR="000E1364" w:rsidRDefault="00000000">
      <w:pPr>
        <w:pStyle w:val="Heading2"/>
      </w:pPr>
      <w:r>
        <w:t>1. Core Idea &amp; Explanation</w:t>
      </w:r>
    </w:p>
    <w:p w14:paraId="05531B23" w14:textId="77777777" w:rsidR="000E1364" w:rsidRDefault="00000000">
      <w:pPr>
        <w:spacing w:after="80"/>
      </w:pPr>
      <w:r>
        <w:rPr>
          <w:b/>
          <w:bCs/>
        </w:rPr>
        <w:t xml:space="preserve">Core Idea: </w:t>
      </w:r>
      <w:r>
        <w:t>A mixture consists of two or more substances physically combined in any proportion. Mixtures are broadly classified into homogeneous mixtures and heterogeneous mixtures based on whether their composition and appearance are uniform throughout.</w:t>
      </w:r>
    </w:p>
    <w:p w14:paraId="6044CCCE" w14:textId="77777777" w:rsidR="000E1364" w:rsidRDefault="00000000">
      <w:pPr>
        <w:spacing w:after="60"/>
      </w:pPr>
      <w:r>
        <w:rPr>
          <w:b/>
          <w:bCs/>
        </w:rPr>
        <w:t>Key Terms Defined:</w:t>
      </w:r>
    </w:p>
    <w:p w14:paraId="4A71D26D" w14:textId="77777777" w:rsidR="000E1364" w:rsidRDefault="00000000">
      <w:pPr>
        <w:pStyle w:val="ListParagraph"/>
        <w:numPr>
          <w:ilvl w:val="0"/>
          <w:numId w:val="2"/>
        </w:numPr>
      </w:pPr>
      <w:r>
        <w:rPr>
          <w:b/>
          <w:bCs/>
        </w:rPr>
        <w:t xml:space="preserve">Homogeneous Mixture (Solution): </w:t>
      </w:r>
      <w:r>
        <w:t>A mixture that has a uniform composition throughout its mass. Sampled portions from any part of the mixture exhibit identical properties.</w:t>
      </w:r>
    </w:p>
    <w:p w14:paraId="0BA28667" w14:textId="77777777" w:rsidR="000E1364" w:rsidRDefault="00000000">
      <w:pPr>
        <w:pStyle w:val="ListParagraph"/>
        <w:numPr>
          <w:ilvl w:val="0"/>
          <w:numId w:val="2"/>
        </w:numPr>
      </w:pPr>
      <w:r>
        <w:rPr>
          <w:b/>
          <w:bCs/>
        </w:rPr>
        <w:t xml:space="preserve">Heterogeneous Mixture: </w:t>
      </w:r>
      <w:r>
        <w:t>A mixture that does not have a uniform composition throughout. The individual constituent particles remain visible or distinct and may settle over time.</w:t>
      </w:r>
    </w:p>
    <w:p w14:paraId="750AD8FC" w14:textId="77777777" w:rsidR="000E1364" w:rsidRDefault="00000000">
      <w:pPr>
        <w:spacing w:before="120" w:after="60"/>
      </w:pPr>
      <w:r>
        <w:rPr>
          <w:b/>
          <w:bCs/>
        </w:rPr>
        <w:t>Important Facts &amp; Definitions:</w:t>
      </w:r>
    </w:p>
    <w:p w14:paraId="3C3324E6" w14:textId="77777777" w:rsidR="000E1364" w:rsidRDefault="00000000">
      <w:pPr>
        <w:pStyle w:val="ListParagraph"/>
        <w:numPr>
          <w:ilvl w:val="0"/>
          <w:numId w:val="2"/>
        </w:numPr>
      </w:pPr>
      <w:r>
        <w:t>In a homogeneous mixture like sugar in water or vinegar (acetic acid in water), the first sip is as sweet or acidic as the last sip.</w:t>
      </w:r>
    </w:p>
    <w:p w14:paraId="111B4E05" w14:textId="77777777" w:rsidR="000E1364" w:rsidRDefault="00000000">
      <w:pPr>
        <w:pStyle w:val="ListParagraph"/>
        <w:numPr>
          <w:ilvl w:val="0"/>
          <w:numId w:val="2"/>
        </w:numPr>
      </w:pPr>
      <w:r>
        <w:t>Examples of homogeneous mixtures: vinegar, aerated drinks (carbon dioxide gas dissolved in water), salt solution, and metal alloys like brass.</w:t>
      </w:r>
    </w:p>
    <w:p w14:paraId="5F8CCDB6" w14:textId="77777777" w:rsidR="000E1364" w:rsidRDefault="00000000">
      <w:pPr>
        <w:pStyle w:val="ListParagraph"/>
        <w:numPr>
          <w:ilvl w:val="0"/>
          <w:numId w:val="2"/>
        </w:numPr>
      </w:pPr>
      <w:r>
        <w:t>Examples of heterogeneous mixtures: sand in water, oil in water, muddy water, smoke, fog, and dust in air.</w:t>
      </w:r>
    </w:p>
    <w:p w14:paraId="37BCAC4A" w14:textId="77777777" w:rsidR="000E1364" w:rsidRDefault="00000000">
      <w:pPr>
        <w:spacing w:before="120" w:after="80"/>
      </w:pPr>
      <w:r>
        <w:rPr>
          <w:b/>
          <w:bCs/>
        </w:rPr>
        <w:t xml:space="preserve">Connection to Chapter Theme: </w:t>
      </w:r>
      <w:r>
        <w:t>Classifying mixtures based on uniformity and phase distribution is the essential first step toward selecting the correct physical method to separate them.</w:t>
      </w:r>
    </w:p>
    <w:p w14:paraId="5C2A5F4F" w14:textId="77777777" w:rsidR="000E1364" w:rsidRDefault="00000000">
      <w:pPr>
        <w:pStyle w:val="Heading2"/>
      </w:pPr>
      <w:r>
        <w:t>2. Building Curiosity</w:t>
      </w:r>
    </w:p>
    <w:p w14:paraId="60973E07" w14:textId="77777777" w:rsidR="000E1364" w:rsidRDefault="00000000">
      <w:pPr>
        <w:spacing w:after="80"/>
      </w:pPr>
      <w:r>
        <w:rPr>
          <w:b/>
          <w:bCs/>
        </w:rPr>
        <w:t xml:space="preserve">Thought-Provoking Scenario: </w:t>
      </w:r>
      <w:r>
        <w:t>Why does a well-stirred glass of lemonade taste equally sweet from the top to the very bottom, whereas a glass of muddy river water becomes clearer at the top while mud accumulates at the bottom?</w:t>
      </w:r>
    </w:p>
    <w:p w14:paraId="253374B3" w14:textId="77777777" w:rsidR="000E1364" w:rsidRDefault="00000000">
      <w:pPr>
        <w:spacing w:after="80"/>
      </w:pPr>
      <w:r>
        <w:rPr>
          <w:b/>
          <w:bCs/>
        </w:rPr>
        <w:t xml:space="preserve">Real-World Importance: </w:t>
      </w:r>
      <w:r>
        <w:t>Classification dictates real-world engineering and medical solutions. Air is a homogeneous gas mixture that supplies oxygen, while industrial smoke is a heterogeneous mixture of solid soot suspended in air that requires electrostatic precipitators for filtration.</w:t>
      </w:r>
    </w:p>
    <w:p w14:paraId="4210CEEB" w14:textId="77777777" w:rsidR="000E1364" w:rsidRDefault="00000000">
      <w:pPr>
        <w:spacing w:after="80"/>
      </w:pPr>
      <w:r>
        <w:rPr>
          <w:b/>
          <w:bCs/>
        </w:rPr>
        <w:t xml:space="preserve">Surprising "Wow" Fact: </w:t>
      </w:r>
      <w:r>
        <w:t>Gas mixtures are almost always homogeneous because gas particles are free to move in all directions and mix uniformly. For instance, the mixture of hydrogen and oxygen used as rocket fuel is a homogeneous gas mixture. However, smoke and fog are heterogeneous mixtures containing suspended solid or liquid particles in gas.</w:t>
      </w:r>
    </w:p>
    <w:p w14:paraId="19DEE9AF" w14:textId="77777777" w:rsidR="000E1364" w:rsidRDefault="00000000">
      <w:pPr>
        <w:pStyle w:val="Heading2"/>
      </w:pPr>
      <w:r>
        <w:t>3. Understanding &amp; Exam Readiness</w:t>
      </w:r>
    </w:p>
    <w:p w14:paraId="17B7B006" w14:textId="77777777" w:rsidR="000E1364" w:rsidRDefault="00000000">
      <w:pPr>
        <w:spacing w:after="80"/>
      </w:pPr>
      <w:r>
        <w:rPr>
          <w:b/>
          <w:bCs/>
        </w:rPr>
        <w:t xml:space="preserve">Connection within Chapter: </w:t>
      </w:r>
      <w:r>
        <w:t>This fundamental classification connects backward to basic particle ideas and forward to specific separation tools like filtration, distillation, and separating funnels.</w:t>
      </w:r>
    </w:p>
    <w:p w14:paraId="7CE89AA9" w14:textId="77777777" w:rsidR="000E1364" w:rsidRDefault="00000000">
      <w:pPr>
        <w:spacing w:after="60"/>
      </w:pPr>
      <w:r>
        <w:rPr>
          <w:b/>
          <w:bCs/>
        </w:rPr>
        <w:lastRenderedPageBreak/>
        <w:t>Common Misconceptions:</w:t>
      </w:r>
    </w:p>
    <w:p w14:paraId="0282465A" w14:textId="77777777" w:rsidR="000E1364" w:rsidRDefault="00000000">
      <w:pPr>
        <w:pStyle w:val="ListParagraph"/>
        <w:numPr>
          <w:ilvl w:val="0"/>
          <w:numId w:val="2"/>
        </w:numPr>
      </w:pPr>
      <w:r>
        <w:rPr>
          <w:i/>
          <w:iCs/>
        </w:rPr>
        <w:t xml:space="preserve">Misconception: </w:t>
      </w:r>
      <w:r>
        <w:t>"All liquid mixtures are solutions."</w:t>
      </w:r>
    </w:p>
    <w:p w14:paraId="5AD18F09" w14:textId="77777777" w:rsidR="000E1364" w:rsidRDefault="00000000">
      <w:pPr>
        <w:pStyle w:val="ListParagraph"/>
        <w:numPr>
          <w:ilvl w:val="0"/>
          <w:numId w:val="2"/>
        </w:numPr>
      </w:pPr>
      <w:r>
        <w:rPr>
          <w:b/>
          <w:bCs/>
        </w:rPr>
        <w:t xml:space="preserve">Correction: </w:t>
      </w:r>
      <w:r>
        <w:t>Oil mixed with water or chalk powder in water forms a heterogeneous mixture, not a true solution.</w:t>
      </w:r>
    </w:p>
    <w:p w14:paraId="346929C9" w14:textId="77777777" w:rsidR="000E1364" w:rsidRDefault="00000000">
      <w:pPr>
        <w:spacing w:before="120" w:after="60"/>
      </w:pPr>
      <w:r>
        <w:rPr>
          <w:b/>
          <w:bCs/>
        </w:rPr>
        <w:t>Important Diagrams to Draw &amp; Label:</w:t>
      </w:r>
    </w:p>
    <w:p w14:paraId="4174C283" w14:textId="77777777" w:rsidR="000E1364" w:rsidRDefault="00000000">
      <w:pPr>
        <w:pStyle w:val="ListParagraph"/>
        <w:numPr>
          <w:ilvl w:val="0"/>
          <w:numId w:val="2"/>
        </w:numPr>
      </w:pPr>
      <w:r>
        <w:rPr>
          <w:b/>
          <w:bCs/>
        </w:rPr>
        <w:t xml:space="preserve">Homogeneous vs. Heterogeneous Mixture Beakers (NCERT Fig. 5.1 &amp; 5.2): </w:t>
      </w:r>
      <w:r>
        <w:t>Draw Beaker A containing a clear, uniform salt/sugar solution (</w:t>
      </w:r>
      <w:proofErr w:type="spellStart"/>
      <w:r>
        <w:t>labeled</w:t>
      </w:r>
      <w:proofErr w:type="spellEnd"/>
      <w:r>
        <w:t xml:space="preserve"> Homogeneous Mixture). Draw Beaker B containing water with distinct, settling sand particles at the bottom (</w:t>
      </w:r>
      <w:proofErr w:type="spellStart"/>
      <w:r>
        <w:t>labeled</w:t>
      </w:r>
      <w:proofErr w:type="spellEnd"/>
      <w:r>
        <w:t xml:space="preserve"> Heterogeneous Mixture).</w:t>
      </w:r>
    </w:p>
    <w:p w14:paraId="3756E1CC" w14:textId="77777777" w:rsidR="000E1364" w:rsidRDefault="00000000">
      <w:pPr>
        <w:spacing w:before="120" w:after="80"/>
      </w:pPr>
      <w:r>
        <w:rPr>
          <w:b/>
          <w:bCs/>
        </w:rPr>
        <w:t xml:space="preserve">NCERT Question Patterns: </w:t>
      </w:r>
      <w:r>
        <w:t>Differentiating between homogeneous and heterogeneous mixtures; classifying given daily life examples (e.g., brass, vinegar, muddy water, blood).</w:t>
      </w:r>
    </w:p>
    <w:p w14:paraId="1B213085" w14:textId="77777777" w:rsidR="000E1364" w:rsidRDefault="00000000">
      <w:pPr>
        <w:pStyle w:val="Heading2"/>
      </w:pPr>
      <w:r>
        <w:t>4. Academic Excellence Focus</w:t>
      </w:r>
    </w:p>
    <w:p w14:paraId="634F16E3" w14:textId="77777777" w:rsidR="000E1364" w:rsidRDefault="00000000">
      <w:pPr>
        <w:spacing w:after="60"/>
      </w:pPr>
      <w:r>
        <w:rPr>
          <w:b/>
          <w:bCs/>
        </w:rPr>
        <w:t xml:space="preserve">Frequently Asked Exam Concepts: </w:t>
      </w:r>
      <w:r>
        <w:t>Criteria for uniformity, physical phase appearance, and classification of alloys and air.</w:t>
      </w:r>
    </w:p>
    <w:p w14:paraId="6C2DE19F" w14:textId="77777777" w:rsidR="000E1364" w:rsidRDefault="00000000">
      <w:pPr>
        <w:spacing w:after="60"/>
      </w:pPr>
      <w:r>
        <w:rPr>
          <w:b/>
          <w:bCs/>
        </w:rPr>
        <w:t>Question Type Breakdown:</w:t>
      </w:r>
    </w:p>
    <w:p w14:paraId="373584D4" w14:textId="77777777" w:rsidR="000E1364" w:rsidRDefault="00000000">
      <w:pPr>
        <w:pStyle w:val="ListParagraph"/>
        <w:numPr>
          <w:ilvl w:val="0"/>
          <w:numId w:val="2"/>
        </w:numPr>
      </w:pPr>
      <w:r>
        <w:rPr>
          <w:b/>
          <w:bCs/>
        </w:rPr>
        <w:t xml:space="preserve">Very Short Answer (1 Mark): </w:t>
      </w:r>
      <w:r>
        <w:t>Define a homogeneous mixture and give one example.</w:t>
      </w:r>
    </w:p>
    <w:p w14:paraId="1B357A6E" w14:textId="77777777" w:rsidR="000E1364" w:rsidRDefault="00000000">
      <w:pPr>
        <w:pStyle w:val="ListParagraph"/>
        <w:numPr>
          <w:ilvl w:val="0"/>
          <w:numId w:val="2"/>
        </w:numPr>
      </w:pPr>
      <w:r>
        <w:rPr>
          <w:b/>
          <w:bCs/>
        </w:rPr>
        <w:t xml:space="preserve">Short Answer (2–3 Marks): </w:t>
      </w:r>
      <w:r>
        <w:t>Differentiate between homogeneous and heterogeneous mixtures with two examples of each.</w:t>
      </w:r>
    </w:p>
    <w:p w14:paraId="6DA69763" w14:textId="77777777" w:rsidR="000E1364" w:rsidRDefault="00000000">
      <w:pPr>
        <w:pStyle w:val="ListParagraph"/>
        <w:numPr>
          <w:ilvl w:val="0"/>
          <w:numId w:val="2"/>
        </w:numPr>
      </w:pPr>
      <w:r>
        <w:rPr>
          <w:b/>
          <w:bCs/>
        </w:rPr>
        <w:t xml:space="preserve">Long Answer / Application (4–5 Marks): </w:t>
      </w:r>
      <w:r>
        <w:t>Classify air, brass, vinegar, oil-water mixture, and smoke into homogeneous and heterogeneous categories, justifying each choice.</w:t>
      </w:r>
    </w:p>
    <w:p w14:paraId="2B0AB178" w14:textId="77777777" w:rsidR="000E1364" w:rsidRDefault="00000000">
      <w:pPr>
        <w:pStyle w:val="Heading1"/>
      </w:pPr>
      <w:r>
        <w:t>Topic 2: Solutions and Concentration of Solutions</w:t>
      </w:r>
    </w:p>
    <w:p w14:paraId="54470FDA" w14:textId="77777777" w:rsidR="000E1364" w:rsidRDefault="00000000">
      <w:pPr>
        <w:pStyle w:val="Heading2"/>
      </w:pPr>
      <w:r>
        <w:t>1. Core Idea &amp; Explanation</w:t>
      </w:r>
    </w:p>
    <w:p w14:paraId="4537EE12" w14:textId="77777777" w:rsidR="000E1364" w:rsidRDefault="00000000">
      <w:pPr>
        <w:spacing w:after="80"/>
      </w:pPr>
      <w:r>
        <w:rPr>
          <w:b/>
          <w:bCs/>
        </w:rPr>
        <w:t xml:space="preserve">Core Idea: </w:t>
      </w:r>
      <w:r>
        <w:t>A solution is a homogeneous mixture formed when a solute dissolves in a solvent. The quantitative measure of the amount of solute present in a given amount of solvent or solution is called its concentration.</w:t>
      </w:r>
    </w:p>
    <w:p w14:paraId="0DB4F425" w14:textId="77777777" w:rsidR="000E1364" w:rsidRDefault="00000000">
      <w:pPr>
        <w:spacing w:after="60"/>
      </w:pPr>
      <w:r>
        <w:rPr>
          <w:b/>
          <w:bCs/>
        </w:rPr>
        <w:t>Key Terms Defined:</w:t>
      </w:r>
    </w:p>
    <w:p w14:paraId="7206ED7B" w14:textId="77777777" w:rsidR="000E1364" w:rsidRDefault="00000000">
      <w:pPr>
        <w:pStyle w:val="ListParagraph"/>
        <w:numPr>
          <w:ilvl w:val="0"/>
          <w:numId w:val="2"/>
        </w:numPr>
      </w:pPr>
      <w:r>
        <w:rPr>
          <w:b/>
          <w:bCs/>
        </w:rPr>
        <w:t xml:space="preserve">Solute: </w:t>
      </w:r>
      <w:r>
        <w:t>The substance that gets dissolved in a solution (usually present in smaller quantities).</w:t>
      </w:r>
    </w:p>
    <w:p w14:paraId="0ED170D0" w14:textId="77777777" w:rsidR="000E1364" w:rsidRDefault="00000000">
      <w:pPr>
        <w:pStyle w:val="ListParagraph"/>
        <w:numPr>
          <w:ilvl w:val="0"/>
          <w:numId w:val="2"/>
        </w:numPr>
      </w:pPr>
      <w:r>
        <w:rPr>
          <w:b/>
          <w:bCs/>
        </w:rPr>
        <w:t xml:space="preserve">Solvent: </w:t>
      </w:r>
      <w:r>
        <w:t>The substance that dissolves the solute (usually present in larger quantities).</w:t>
      </w:r>
    </w:p>
    <w:p w14:paraId="13E1890C" w14:textId="77777777" w:rsidR="000E1364" w:rsidRDefault="00000000">
      <w:pPr>
        <w:pStyle w:val="ListParagraph"/>
        <w:numPr>
          <w:ilvl w:val="0"/>
          <w:numId w:val="2"/>
        </w:numPr>
      </w:pPr>
      <w:r>
        <w:rPr>
          <w:b/>
          <w:bCs/>
        </w:rPr>
        <w:t xml:space="preserve">Concentration of a Solution: </w:t>
      </w:r>
      <w:r>
        <w:t>The mass or volume of solute present in a specific mass or volume of the solvent or total solution.</w:t>
      </w:r>
    </w:p>
    <w:p w14:paraId="4E534EA6" w14:textId="77777777" w:rsidR="000E1364" w:rsidRDefault="00000000">
      <w:pPr>
        <w:pStyle w:val="ListParagraph"/>
        <w:numPr>
          <w:ilvl w:val="0"/>
          <w:numId w:val="2"/>
        </w:numPr>
      </w:pPr>
      <w:r>
        <w:rPr>
          <w:b/>
          <w:bCs/>
        </w:rPr>
        <w:t xml:space="preserve">Oral Rehydration Solution (ORS): </w:t>
      </w:r>
      <w:r>
        <w:t>A precisely formulated aqueous solution of salt and sugar used to treat dehydration caused by diseases like diarrhoea and cholera.</w:t>
      </w:r>
    </w:p>
    <w:p w14:paraId="6CFD2678" w14:textId="77777777" w:rsidR="000E1364" w:rsidRDefault="00000000">
      <w:pPr>
        <w:spacing w:before="120" w:after="60"/>
      </w:pPr>
      <w:r>
        <w:rPr>
          <w:b/>
          <w:bCs/>
        </w:rPr>
        <w:t>Important Formulas:</w:t>
      </w:r>
    </w:p>
    <w:p w14:paraId="46B9C693" w14:textId="77777777" w:rsidR="000E1364" w:rsidRDefault="00000000">
      <w:pPr>
        <w:spacing w:after="60"/>
      </w:pPr>
      <w:r>
        <w:rPr>
          <w:b/>
          <w:bCs/>
        </w:rPr>
        <w:t>1. Mass by Mass Percentage (% m/m or % w/w):</w:t>
      </w:r>
    </w:p>
    <w:p w14:paraId="6003CE57" w14:textId="77777777" w:rsidR="000E1364" w:rsidRDefault="00000000">
      <w:pPr>
        <w:spacing w:after="60"/>
        <w:ind w:left="360"/>
      </w:pPr>
      <w:r>
        <w:rPr>
          <w:i/>
          <w:iCs/>
        </w:rPr>
        <w:t>% m/m = (Mass of solute / Total mass of solution) × 100</w:t>
      </w:r>
    </w:p>
    <w:p w14:paraId="0D0FD0C0" w14:textId="77777777" w:rsidR="000E1364" w:rsidRDefault="00000000">
      <w:pPr>
        <w:spacing w:after="80"/>
        <w:ind w:left="360"/>
      </w:pPr>
      <w:r>
        <w:rPr>
          <w:color w:val="666666"/>
          <w:sz w:val="20"/>
          <w:szCs w:val="20"/>
        </w:rPr>
        <w:t>Note: Total mass of solution = Mass of solute + Mass of solvent</w:t>
      </w:r>
    </w:p>
    <w:p w14:paraId="32C813DE" w14:textId="77777777" w:rsidR="000E1364" w:rsidRDefault="00000000">
      <w:pPr>
        <w:spacing w:after="60"/>
      </w:pPr>
      <w:r>
        <w:rPr>
          <w:b/>
          <w:bCs/>
        </w:rPr>
        <w:t>2. Mass by Volume Percentage (% m/v or % w/v):</w:t>
      </w:r>
    </w:p>
    <w:p w14:paraId="40AEF561" w14:textId="77777777" w:rsidR="000E1364" w:rsidRDefault="00000000">
      <w:pPr>
        <w:spacing w:after="80"/>
        <w:ind w:left="360"/>
      </w:pPr>
      <w:r>
        <w:rPr>
          <w:i/>
          <w:iCs/>
        </w:rPr>
        <w:t>% m/v = (Mass of solute in grams / Volume of solution in mL) × 100</w:t>
      </w:r>
    </w:p>
    <w:p w14:paraId="130859E4" w14:textId="77777777" w:rsidR="000E1364" w:rsidRDefault="00000000">
      <w:pPr>
        <w:spacing w:after="60"/>
      </w:pPr>
      <w:r>
        <w:rPr>
          <w:b/>
          <w:bCs/>
        </w:rPr>
        <w:t>3. Volume by Volume Percentage (% v/v):</w:t>
      </w:r>
    </w:p>
    <w:p w14:paraId="426D3687" w14:textId="77777777" w:rsidR="000E1364" w:rsidRDefault="00000000">
      <w:pPr>
        <w:spacing w:after="80"/>
        <w:ind w:left="360"/>
      </w:pPr>
      <w:r>
        <w:rPr>
          <w:i/>
          <w:iCs/>
        </w:rPr>
        <w:t>% v/v = (Volume of solute / Total volume of solution) × 100</w:t>
      </w:r>
    </w:p>
    <w:p w14:paraId="72D1A372" w14:textId="77777777" w:rsidR="000E1364" w:rsidRDefault="00000000">
      <w:pPr>
        <w:spacing w:after="80"/>
      </w:pPr>
      <w:r>
        <w:rPr>
          <w:b/>
          <w:bCs/>
        </w:rPr>
        <w:t xml:space="preserve">Connection to Chapter Theme: </w:t>
      </w:r>
      <w:r>
        <w:t xml:space="preserve">Concentration determines chemical </w:t>
      </w:r>
      <w:proofErr w:type="spellStart"/>
      <w:r>
        <w:t>behavior</w:t>
      </w:r>
      <w:proofErr w:type="spellEnd"/>
      <w:r>
        <w:t>, reactivity, and physical properties like density and crystallization yield.</w:t>
      </w:r>
    </w:p>
    <w:p w14:paraId="6F783469" w14:textId="77777777" w:rsidR="000E1364" w:rsidRDefault="00000000">
      <w:pPr>
        <w:pStyle w:val="Heading2"/>
      </w:pPr>
      <w:r>
        <w:t>2. Building Curiosity</w:t>
      </w:r>
    </w:p>
    <w:p w14:paraId="717FA4D7" w14:textId="77777777" w:rsidR="000E1364" w:rsidRDefault="00000000">
      <w:pPr>
        <w:spacing w:after="80"/>
      </w:pPr>
      <w:r>
        <w:rPr>
          <w:b/>
          <w:bCs/>
        </w:rPr>
        <w:lastRenderedPageBreak/>
        <w:t xml:space="preserve">Thought-Provoking Scenario: </w:t>
      </w:r>
      <w:r>
        <w:t>Why can't a doctor simply mix any random spoon of salt and sugar in water to treat severe dehydration, and why must crop pesticide solutions be prepared in exact proportions?</w:t>
      </w:r>
    </w:p>
    <w:p w14:paraId="48E3C052" w14:textId="77777777" w:rsidR="000E1364" w:rsidRDefault="00000000">
      <w:pPr>
        <w:spacing w:after="80"/>
      </w:pPr>
      <w:r>
        <w:rPr>
          <w:b/>
          <w:bCs/>
        </w:rPr>
        <w:t xml:space="preserve">Real-World Importance: </w:t>
      </w:r>
      <w:proofErr w:type="spellStart"/>
      <w:r>
        <w:t>Dr.</w:t>
      </w:r>
      <w:proofErr w:type="spellEnd"/>
      <w:r>
        <w:t xml:space="preserve"> Dilip </w:t>
      </w:r>
      <w:proofErr w:type="spellStart"/>
      <w:r>
        <w:t>Mahalanabis</w:t>
      </w:r>
      <w:proofErr w:type="spellEnd"/>
      <w:r>
        <w:t xml:space="preserve"> saved millions of lives worldwide by formulating the exact concentration for ORS rehydration therapy. Similarly, hospital intravenous saline drips are precisely 0.9% m/v sodium chloride in water to match human blood fluid safety.</w:t>
      </w:r>
    </w:p>
    <w:p w14:paraId="6455D923" w14:textId="77777777" w:rsidR="000E1364" w:rsidRDefault="00000000">
      <w:pPr>
        <w:spacing w:after="80"/>
      </w:pPr>
      <w:r>
        <w:rPr>
          <w:b/>
          <w:bCs/>
        </w:rPr>
        <w:t xml:space="preserve">Surprising "Wow" Fact: </w:t>
      </w:r>
      <w:r>
        <w:t>Glacial acetic acid is 100% pure liquid acetic acid. Commercial household vinegar is made by diluting it down to exactly 5% v/v acetic acid in water.</w:t>
      </w:r>
    </w:p>
    <w:p w14:paraId="4C77FB44" w14:textId="77777777" w:rsidR="000E1364" w:rsidRDefault="00000000">
      <w:pPr>
        <w:pStyle w:val="Heading2"/>
      </w:pPr>
      <w:r>
        <w:t>3. Understanding &amp; Exam Readiness</w:t>
      </w:r>
    </w:p>
    <w:p w14:paraId="31EF3A98" w14:textId="77777777" w:rsidR="000E1364" w:rsidRDefault="00000000">
      <w:pPr>
        <w:spacing w:after="80"/>
      </w:pPr>
      <w:r>
        <w:rPr>
          <w:b/>
          <w:bCs/>
        </w:rPr>
        <w:t xml:space="preserve">Connection within Chapter: </w:t>
      </w:r>
      <w:r>
        <w:t>Solute concentration leads directly into solubility limits, saturation state, and crystallization techniques.</w:t>
      </w:r>
    </w:p>
    <w:p w14:paraId="41A7995C" w14:textId="77777777" w:rsidR="000E1364" w:rsidRDefault="00000000">
      <w:pPr>
        <w:spacing w:after="60"/>
      </w:pPr>
      <w:r>
        <w:rPr>
          <w:b/>
          <w:bCs/>
        </w:rPr>
        <w:t>Common Misconceptions:</w:t>
      </w:r>
    </w:p>
    <w:p w14:paraId="55B3247B" w14:textId="77777777" w:rsidR="000E1364" w:rsidRDefault="00000000">
      <w:pPr>
        <w:pStyle w:val="ListParagraph"/>
        <w:numPr>
          <w:ilvl w:val="0"/>
          <w:numId w:val="2"/>
        </w:numPr>
      </w:pPr>
      <w:r>
        <w:rPr>
          <w:i/>
          <w:iCs/>
        </w:rPr>
        <w:t xml:space="preserve">Misconception: </w:t>
      </w:r>
      <w:r>
        <w:t>"To find % m/m, divide the mass of solute by the mass of solvent."</w:t>
      </w:r>
    </w:p>
    <w:p w14:paraId="548B5627" w14:textId="77777777" w:rsidR="000E1364" w:rsidRDefault="00000000">
      <w:pPr>
        <w:pStyle w:val="ListParagraph"/>
        <w:numPr>
          <w:ilvl w:val="0"/>
          <w:numId w:val="2"/>
        </w:numPr>
      </w:pPr>
      <w:r>
        <w:rPr>
          <w:b/>
          <w:bCs/>
        </w:rPr>
        <w:t xml:space="preserve">Correction: </w:t>
      </w:r>
      <w:r>
        <w:t>You must divide by the total mass of solution (Solute + Solvent).</w:t>
      </w:r>
    </w:p>
    <w:p w14:paraId="0074FD59" w14:textId="77777777" w:rsidR="000E1364" w:rsidRDefault="00000000">
      <w:pPr>
        <w:spacing w:before="120" w:after="60"/>
      </w:pPr>
      <w:r>
        <w:rPr>
          <w:b/>
          <w:bCs/>
        </w:rPr>
        <w:t>Sample Numerical Calculation:</w:t>
      </w:r>
    </w:p>
    <w:p w14:paraId="2327F761" w14:textId="77777777" w:rsidR="000E1364" w:rsidRDefault="00000000">
      <w:pPr>
        <w:spacing w:after="40"/>
      </w:pPr>
      <w:r>
        <w:rPr>
          <w:b/>
          <w:bCs/>
        </w:rPr>
        <w:t xml:space="preserve">Problem: </w:t>
      </w:r>
      <w:r>
        <w:t>Calculate % m/m when 10 g of salt is dissolved in 90 g of water.</w:t>
      </w:r>
    </w:p>
    <w:p w14:paraId="4F4A18FC" w14:textId="77777777" w:rsidR="000E1364" w:rsidRDefault="00000000">
      <w:pPr>
        <w:spacing w:after="40"/>
      </w:pPr>
      <w:r>
        <w:rPr>
          <w:b/>
          <w:bCs/>
        </w:rPr>
        <w:t xml:space="preserve">Solution: </w:t>
      </w:r>
      <w:r>
        <w:t>Mass of solute = 10 g, Mass of solvent = 90 g. Mass of solution = 10 + 90 = 100 g.</w:t>
      </w:r>
    </w:p>
    <w:p w14:paraId="68AD4B3B" w14:textId="77777777" w:rsidR="000E1364" w:rsidRDefault="00000000">
      <w:pPr>
        <w:spacing w:after="80"/>
        <w:ind w:left="360"/>
      </w:pPr>
      <w:r>
        <w:rPr>
          <w:i/>
          <w:iCs/>
        </w:rPr>
        <w:t>% m/m = (10 / 100) × 100 = 10%</w:t>
      </w:r>
    </w:p>
    <w:p w14:paraId="5B2C0A1F" w14:textId="77777777" w:rsidR="000E1364" w:rsidRDefault="00000000">
      <w:pPr>
        <w:spacing w:after="80"/>
      </w:pPr>
      <w:r>
        <w:rPr>
          <w:b/>
          <w:bCs/>
        </w:rPr>
        <w:t xml:space="preserve">NCERT Question Patterns: </w:t>
      </w:r>
      <w:r>
        <w:t>Direct numerical problems calculating % m/m, % m/v, or % v/v; application-based questions on ORS and saline concentration.</w:t>
      </w:r>
    </w:p>
    <w:p w14:paraId="438D327C" w14:textId="77777777" w:rsidR="000E1364" w:rsidRDefault="00000000">
      <w:pPr>
        <w:pStyle w:val="Heading2"/>
      </w:pPr>
      <w:r>
        <w:t>4. Academic Excellence Focus</w:t>
      </w:r>
    </w:p>
    <w:p w14:paraId="1AD6961E" w14:textId="77777777" w:rsidR="000E1364" w:rsidRDefault="00000000">
      <w:pPr>
        <w:spacing w:after="60"/>
      </w:pPr>
      <w:r>
        <w:rPr>
          <w:b/>
          <w:bCs/>
        </w:rPr>
        <w:t xml:space="preserve">Frequently Asked Exam Concepts: </w:t>
      </w:r>
      <w:r>
        <w:t>Formulas for concentration, distinction between solute and solvent, and multi-component percentage calculations.</w:t>
      </w:r>
    </w:p>
    <w:p w14:paraId="3549B2EC" w14:textId="77777777" w:rsidR="000E1364" w:rsidRDefault="00000000">
      <w:pPr>
        <w:spacing w:after="60"/>
      </w:pPr>
      <w:r>
        <w:rPr>
          <w:b/>
          <w:bCs/>
        </w:rPr>
        <w:t>Question Type Breakdown:</w:t>
      </w:r>
    </w:p>
    <w:p w14:paraId="6761E026" w14:textId="77777777" w:rsidR="000E1364" w:rsidRDefault="00000000">
      <w:pPr>
        <w:pStyle w:val="ListParagraph"/>
        <w:numPr>
          <w:ilvl w:val="0"/>
          <w:numId w:val="2"/>
        </w:numPr>
      </w:pPr>
      <w:r>
        <w:rPr>
          <w:b/>
          <w:bCs/>
        </w:rPr>
        <w:t xml:space="preserve">Very Short Answer (1 Mark): </w:t>
      </w:r>
      <w:r>
        <w:t>Define concentration of a solution.</w:t>
      </w:r>
    </w:p>
    <w:p w14:paraId="30E0F888" w14:textId="77777777" w:rsidR="000E1364" w:rsidRDefault="00000000">
      <w:pPr>
        <w:pStyle w:val="ListParagraph"/>
        <w:numPr>
          <w:ilvl w:val="0"/>
          <w:numId w:val="2"/>
        </w:numPr>
      </w:pPr>
      <w:r>
        <w:rPr>
          <w:b/>
          <w:bCs/>
        </w:rPr>
        <w:t xml:space="preserve">Short Answer (2–3 Marks): </w:t>
      </w:r>
      <w:r>
        <w:t>What is the percentage mass by volume of a saline solution containing 0.9 g of NaCl in 100 mL of solution?</w:t>
      </w:r>
    </w:p>
    <w:p w14:paraId="41AB545F" w14:textId="77777777" w:rsidR="000E1364" w:rsidRDefault="00000000">
      <w:pPr>
        <w:pStyle w:val="ListParagraph"/>
        <w:numPr>
          <w:ilvl w:val="0"/>
          <w:numId w:val="2"/>
        </w:numPr>
      </w:pPr>
      <w:r>
        <w:rPr>
          <w:b/>
          <w:bCs/>
        </w:rPr>
        <w:t xml:space="preserve">Long Answer / Application (4–5 Marks): </w:t>
      </w:r>
      <w:r>
        <w:t xml:space="preserve">A recipe uses 75 g sugar, 420 g flour, and 5 g sodium </w:t>
      </w:r>
      <w:proofErr w:type="spellStart"/>
      <w:r>
        <w:t>hydrogencarbonate</w:t>
      </w:r>
      <w:proofErr w:type="spellEnd"/>
      <w:r>
        <w:t>. Calculate the mass percentage of each ingredient in the dry mixture.</w:t>
      </w:r>
    </w:p>
    <w:p w14:paraId="64D0879E" w14:textId="77777777" w:rsidR="000E1364" w:rsidRDefault="00000000">
      <w:pPr>
        <w:pStyle w:val="Heading1"/>
      </w:pPr>
      <w:r>
        <w:t>Topic 3: Solubility and Solubility Curves</w:t>
      </w:r>
    </w:p>
    <w:p w14:paraId="2EEFA0B3" w14:textId="77777777" w:rsidR="000E1364" w:rsidRDefault="00000000">
      <w:pPr>
        <w:pStyle w:val="Heading2"/>
      </w:pPr>
      <w:r>
        <w:t>1. Core Idea &amp; Explanation</w:t>
      </w:r>
    </w:p>
    <w:p w14:paraId="39F4C6DF" w14:textId="77777777" w:rsidR="000E1364" w:rsidRDefault="00000000">
      <w:pPr>
        <w:spacing w:after="80"/>
      </w:pPr>
      <w:r>
        <w:rPr>
          <w:b/>
          <w:bCs/>
        </w:rPr>
        <w:t xml:space="preserve">Core Idea: </w:t>
      </w:r>
      <w:r>
        <w:t>The maximum amount of solute that can dissolve in a fixed quantity (100 g or 100 mL) of solvent at a specific temperature is defined as its solubility.</w:t>
      </w:r>
    </w:p>
    <w:p w14:paraId="7E7E3CAA" w14:textId="77777777" w:rsidR="000E1364" w:rsidRDefault="00000000">
      <w:pPr>
        <w:spacing w:after="60"/>
      </w:pPr>
      <w:r>
        <w:rPr>
          <w:b/>
          <w:bCs/>
        </w:rPr>
        <w:t>Key Terms Defined:</w:t>
      </w:r>
    </w:p>
    <w:p w14:paraId="4BEA35ED" w14:textId="77777777" w:rsidR="000E1364" w:rsidRDefault="00000000">
      <w:pPr>
        <w:pStyle w:val="ListParagraph"/>
        <w:numPr>
          <w:ilvl w:val="0"/>
          <w:numId w:val="2"/>
        </w:numPr>
      </w:pPr>
      <w:r>
        <w:rPr>
          <w:b/>
          <w:bCs/>
        </w:rPr>
        <w:t xml:space="preserve">Saturated Solution: </w:t>
      </w:r>
      <w:r>
        <w:t>A solution that cannot dissolve any more solute at a given temperature.</w:t>
      </w:r>
    </w:p>
    <w:p w14:paraId="73239BC9" w14:textId="77777777" w:rsidR="000E1364" w:rsidRDefault="00000000">
      <w:pPr>
        <w:pStyle w:val="ListParagraph"/>
        <w:numPr>
          <w:ilvl w:val="0"/>
          <w:numId w:val="2"/>
        </w:numPr>
      </w:pPr>
      <w:r>
        <w:rPr>
          <w:b/>
          <w:bCs/>
        </w:rPr>
        <w:t xml:space="preserve">Solubility Curve: </w:t>
      </w:r>
      <w:r>
        <w:t>A graphical plot showing how the solubility of a solute (in g per 100 g of water) changes with temperature (in °C).</w:t>
      </w:r>
    </w:p>
    <w:p w14:paraId="381C744B" w14:textId="77777777" w:rsidR="000E1364" w:rsidRDefault="00000000">
      <w:pPr>
        <w:spacing w:before="120" w:after="60"/>
      </w:pPr>
      <w:r>
        <w:rPr>
          <w:b/>
          <w:bCs/>
        </w:rPr>
        <w:t>Important Facts &amp; Laws:</w:t>
      </w:r>
    </w:p>
    <w:p w14:paraId="36A627E8" w14:textId="77777777" w:rsidR="000E1364" w:rsidRDefault="00000000">
      <w:pPr>
        <w:pStyle w:val="ListParagraph"/>
        <w:numPr>
          <w:ilvl w:val="0"/>
          <w:numId w:val="2"/>
        </w:numPr>
      </w:pPr>
      <w:r>
        <w:rPr>
          <w:b/>
          <w:bCs/>
        </w:rPr>
        <w:t xml:space="preserve">Effect of Temperature on Solids in Liquids: </w:t>
      </w:r>
      <w:r>
        <w:t>The solubility of most solid solutes in liquid solvents increases with an increase in temperature.</w:t>
      </w:r>
    </w:p>
    <w:p w14:paraId="1F55ADC6" w14:textId="77777777" w:rsidR="000E1364" w:rsidRDefault="00000000">
      <w:pPr>
        <w:pStyle w:val="ListParagraph"/>
        <w:numPr>
          <w:ilvl w:val="0"/>
          <w:numId w:val="2"/>
        </w:numPr>
      </w:pPr>
      <w:r>
        <w:rPr>
          <w:b/>
          <w:bCs/>
        </w:rPr>
        <w:t xml:space="preserve">Effect of Temperature on Gases in Liquids: </w:t>
      </w:r>
      <w:r>
        <w:t>The solubility of gases dissolved in liquids decreases as temperature increases.</w:t>
      </w:r>
    </w:p>
    <w:p w14:paraId="34F84B23" w14:textId="77777777" w:rsidR="000E1364" w:rsidRDefault="00000000">
      <w:pPr>
        <w:spacing w:before="120" w:after="80"/>
      </w:pPr>
      <w:r>
        <w:rPr>
          <w:b/>
          <w:bCs/>
        </w:rPr>
        <w:lastRenderedPageBreak/>
        <w:t xml:space="preserve">Connection to Chapter Theme: </w:t>
      </w:r>
      <w:r>
        <w:t>Differences in solubility at different temperatures form the fundamental scientific principle behind crystallization.</w:t>
      </w:r>
    </w:p>
    <w:p w14:paraId="34675F1F" w14:textId="77777777" w:rsidR="000E1364" w:rsidRDefault="00000000">
      <w:pPr>
        <w:pStyle w:val="Heading2"/>
      </w:pPr>
      <w:r>
        <w:t>2. Building Curiosity</w:t>
      </w:r>
    </w:p>
    <w:p w14:paraId="7CB90731" w14:textId="77777777" w:rsidR="000E1364" w:rsidRDefault="00000000">
      <w:pPr>
        <w:spacing w:after="80"/>
      </w:pPr>
      <w:r>
        <w:rPr>
          <w:b/>
          <w:bCs/>
        </w:rPr>
        <w:t xml:space="preserve">Thought-Provoking Scenario: </w:t>
      </w:r>
      <w:r>
        <w:t>If you keep stirring sugar into cold water, it eventually stops dissolving. But what happens if you heat that water on a stove?</w:t>
      </w:r>
    </w:p>
    <w:p w14:paraId="6155E852" w14:textId="77777777" w:rsidR="000E1364" w:rsidRDefault="00000000">
      <w:pPr>
        <w:spacing w:after="80"/>
      </w:pPr>
      <w:r>
        <w:rPr>
          <w:b/>
          <w:bCs/>
        </w:rPr>
        <w:t xml:space="preserve">Real-World Importance: </w:t>
      </w:r>
      <w:r>
        <w:t>Thermal pollution in rivers reduces dissolved oxygen levels because gas solubility drops at higher temperatures, endangering aquatic life. In medicine and industrial manufacturing, solubility curves guide the precise purification of pharmaceuticals.</w:t>
      </w:r>
    </w:p>
    <w:p w14:paraId="37BE8601" w14:textId="77777777" w:rsidR="000E1364" w:rsidRDefault="00000000">
      <w:pPr>
        <w:spacing w:after="80"/>
      </w:pPr>
      <w:r>
        <w:rPr>
          <w:b/>
          <w:bCs/>
        </w:rPr>
        <w:t xml:space="preserve">Surprising "Wow" Fact: </w:t>
      </w:r>
      <w:r>
        <w:t>When a hot, saturated solution is cooled slowly, the extra solute that can no longer stay dissolved doesn't just fall out as ugly powder—it self-assembles into geometric solid structures called crystals!</w:t>
      </w:r>
    </w:p>
    <w:p w14:paraId="2327A3A4" w14:textId="77777777" w:rsidR="000E1364" w:rsidRDefault="00000000">
      <w:pPr>
        <w:pStyle w:val="Heading2"/>
      </w:pPr>
      <w:r>
        <w:t>3. Understanding &amp; Exam Readiness</w:t>
      </w:r>
    </w:p>
    <w:p w14:paraId="42BD84CC" w14:textId="77777777" w:rsidR="000E1364" w:rsidRDefault="00000000">
      <w:pPr>
        <w:spacing w:after="80"/>
      </w:pPr>
      <w:r>
        <w:rPr>
          <w:b/>
          <w:bCs/>
        </w:rPr>
        <w:t xml:space="preserve">Connection within Chapter: </w:t>
      </w:r>
      <w:r>
        <w:t>Connects concentration concepts from Topic 2 to the crystallization separation technique in Topic 4.</w:t>
      </w:r>
    </w:p>
    <w:p w14:paraId="7B9C651D" w14:textId="77777777" w:rsidR="000E1364" w:rsidRDefault="00000000">
      <w:pPr>
        <w:spacing w:after="60"/>
      </w:pPr>
      <w:r>
        <w:rPr>
          <w:b/>
          <w:bCs/>
        </w:rPr>
        <w:t>Common Misconceptions:</w:t>
      </w:r>
    </w:p>
    <w:p w14:paraId="39E01607" w14:textId="77777777" w:rsidR="000E1364" w:rsidRDefault="00000000">
      <w:pPr>
        <w:pStyle w:val="ListParagraph"/>
        <w:numPr>
          <w:ilvl w:val="0"/>
          <w:numId w:val="2"/>
        </w:numPr>
      </w:pPr>
      <w:r>
        <w:rPr>
          <w:i/>
          <w:iCs/>
        </w:rPr>
        <w:t xml:space="preserve">Misconception: </w:t>
      </w:r>
      <w:r>
        <w:t>"Solubility is constant for a given chemical regardless of conditions."</w:t>
      </w:r>
    </w:p>
    <w:p w14:paraId="64B9D432" w14:textId="77777777" w:rsidR="000E1364" w:rsidRDefault="00000000">
      <w:pPr>
        <w:pStyle w:val="ListParagraph"/>
        <w:numPr>
          <w:ilvl w:val="0"/>
          <w:numId w:val="2"/>
        </w:numPr>
      </w:pPr>
      <w:r>
        <w:rPr>
          <w:b/>
          <w:bCs/>
        </w:rPr>
        <w:t xml:space="preserve">Correction: </w:t>
      </w:r>
      <w:r>
        <w:t>Solubility depends strongly on temperature and must always be stated alongside temperature.</w:t>
      </w:r>
    </w:p>
    <w:p w14:paraId="480E7135" w14:textId="77777777" w:rsidR="000E1364" w:rsidRDefault="00000000">
      <w:pPr>
        <w:spacing w:before="120" w:after="60"/>
      </w:pPr>
      <w:r>
        <w:rPr>
          <w:b/>
          <w:bCs/>
        </w:rPr>
        <w:t>Important Diagram to Interpret:</w:t>
      </w:r>
    </w:p>
    <w:p w14:paraId="6D19DF6F" w14:textId="77777777" w:rsidR="000E1364" w:rsidRDefault="00000000">
      <w:pPr>
        <w:pStyle w:val="ListParagraph"/>
        <w:numPr>
          <w:ilvl w:val="0"/>
          <w:numId w:val="2"/>
        </w:numPr>
      </w:pPr>
      <w:r>
        <w:rPr>
          <w:b/>
          <w:bCs/>
        </w:rPr>
        <w:t xml:space="preserve">Solubility Curves Graph (NCERT Fig. 5.6): </w:t>
      </w:r>
      <w:r>
        <w:t>X-axis represents Temperature (°C); Y-axis represents Solubility (g per 100 g water). Lines ascending steeply show substances whose solubility increases rapidly with temperature.</w:t>
      </w:r>
    </w:p>
    <w:p w14:paraId="149D95B8" w14:textId="77777777" w:rsidR="000E1364" w:rsidRDefault="00000000">
      <w:pPr>
        <w:spacing w:before="120" w:after="80"/>
      </w:pPr>
      <w:r>
        <w:rPr>
          <w:b/>
          <w:bCs/>
        </w:rPr>
        <w:t xml:space="preserve">NCERT Question Patterns: </w:t>
      </w:r>
      <w:r>
        <w:t>Reading data from solubility tables/curves; calculating the mass of solute precipitated when a hot saturated solution is cooled.</w:t>
      </w:r>
    </w:p>
    <w:p w14:paraId="7C857900" w14:textId="77777777" w:rsidR="000E1364" w:rsidRDefault="00000000">
      <w:pPr>
        <w:pStyle w:val="Heading2"/>
      </w:pPr>
      <w:r>
        <w:t>4. Academic Excellence Focus</w:t>
      </w:r>
    </w:p>
    <w:p w14:paraId="277FE7F1" w14:textId="77777777" w:rsidR="000E1364" w:rsidRDefault="00000000">
      <w:pPr>
        <w:spacing w:after="60"/>
      </w:pPr>
      <w:r>
        <w:rPr>
          <w:b/>
          <w:bCs/>
        </w:rPr>
        <w:t xml:space="preserve">Frequently Asked Exam Concepts: </w:t>
      </w:r>
      <w:r>
        <w:t>Definition of saturated solution, temperature dependence of solid vs. gas solubility, and interpreting solubility data tables.</w:t>
      </w:r>
    </w:p>
    <w:p w14:paraId="70F1D49A" w14:textId="77777777" w:rsidR="000E1364" w:rsidRDefault="00000000">
      <w:pPr>
        <w:spacing w:after="60"/>
      </w:pPr>
      <w:r>
        <w:rPr>
          <w:b/>
          <w:bCs/>
        </w:rPr>
        <w:t>Question Type Breakdown:</w:t>
      </w:r>
    </w:p>
    <w:p w14:paraId="0875FFCD" w14:textId="77777777" w:rsidR="000E1364" w:rsidRDefault="00000000">
      <w:pPr>
        <w:pStyle w:val="ListParagraph"/>
        <w:numPr>
          <w:ilvl w:val="0"/>
          <w:numId w:val="2"/>
        </w:numPr>
      </w:pPr>
      <w:r>
        <w:rPr>
          <w:b/>
          <w:bCs/>
        </w:rPr>
        <w:t xml:space="preserve">Very Short Answer (1 Mark): </w:t>
      </w:r>
      <w:r>
        <w:t>Define solubility of a substance.</w:t>
      </w:r>
    </w:p>
    <w:p w14:paraId="31E305A9" w14:textId="77777777" w:rsidR="000E1364" w:rsidRDefault="00000000">
      <w:pPr>
        <w:pStyle w:val="ListParagraph"/>
        <w:numPr>
          <w:ilvl w:val="0"/>
          <w:numId w:val="2"/>
        </w:numPr>
      </w:pPr>
      <w:r>
        <w:rPr>
          <w:b/>
          <w:bCs/>
        </w:rPr>
        <w:t xml:space="preserve">Short Answer (2–3 Marks): </w:t>
      </w:r>
      <w:r>
        <w:t>How does temperature affect the solubility of (a) potassium nitrate solid in water, and (b) oxygen gas in water?</w:t>
      </w:r>
    </w:p>
    <w:p w14:paraId="6D5CE1FC" w14:textId="77777777" w:rsidR="000E1364" w:rsidRDefault="00000000">
      <w:pPr>
        <w:pStyle w:val="ListParagraph"/>
        <w:numPr>
          <w:ilvl w:val="0"/>
          <w:numId w:val="2"/>
        </w:numPr>
      </w:pPr>
      <w:r>
        <w:rPr>
          <w:b/>
          <w:bCs/>
        </w:rPr>
        <w:t xml:space="preserve">Long Answer / Application (4–5 Marks): </w:t>
      </w:r>
      <w:r>
        <w:t xml:space="preserve">Using solubility data (62 g KNO₃ per 100 g water at 40°C), determine the mass needed to make a saturated solution in 50 g water. Predict what happens when a saturated </w:t>
      </w:r>
      <w:proofErr w:type="spellStart"/>
      <w:r>
        <w:t>KCl</w:t>
      </w:r>
      <w:proofErr w:type="spellEnd"/>
      <w:r>
        <w:t xml:space="preserve"> solution cools from 80°C to 25°C.</w:t>
      </w:r>
    </w:p>
    <w:p w14:paraId="1F56663A" w14:textId="77777777" w:rsidR="000E1364" w:rsidRDefault="00000000">
      <w:pPr>
        <w:pStyle w:val="Heading1"/>
      </w:pPr>
      <w:r>
        <w:t>Topic 4: Separation Techniques for Homogeneous Mixtures – Crystallization</w:t>
      </w:r>
    </w:p>
    <w:p w14:paraId="509C8547" w14:textId="77777777" w:rsidR="000E1364" w:rsidRDefault="00000000">
      <w:pPr>
        <w:pStyle w:val="Heading2"/>
      </w:pPr>
      <w:r>
        <w:t>1. Core Idea &amp; Explanation</w:t>
      </w:r>
    </w:p>
    <w:p w14:paraId="1FB1D634" w14:textId="77777777" w:rsidR="000E1364" w:rsidRDefault="00000000">
      <w:pPr>
        <w:spacing w:after="80"/>
      </w:pPr>
      <w:r>
        <w:rPr>
          <w:b/>
          <w:bCs/>
        </w:rPr>
        <w:t xml:space="preserve">Core Idea: </w:t>
      </w:r>
      <w:r>
        <w:t>Crystallization is a separation technique used to obtain a pure solid in the form of crystals from a hot, saturated solution.</w:t>
      </w:r>
    </w:p>
    <w:p w14:paraId="04734177" w14:textId="77777777" w:rsidR="000E1364" w:rsidRDefault="00000000">
      <w:pPr>
        <w:spacing w:after="60"/>
      </w:pPr>
      <w:r>
        <w:rPr>
          <w:b/>
          <w:bCs/>
        </w:rPr>
        <w:t>Key Terms Defined:</w:t>
      </w:r>
    </w:p>
    <w:p w14:paraId="54A32B06" w14:textId="77777777" w:rsidR="000E1364" w:rsidRDefault="00000000">
      <w:pPr>
        <w:pStyle w:val="ListParagraph"/>
        <w:numPr>
          <w:ilvl w:val="0"/>
          <w:numId w:val="2"/>
        </w:numPr>
      </w:pPr>
      <w:r>
        <w:rPr>
          <w:b/>
          <w:bCs/>
        </w:rPr>
        <w:lastRenderedPageBreak/>
        <w:t xml:space="preserve">Crystal: </w:t>
      </w:r>
      <w:r>
        <w:t>A pure solid substance in which atoms, ions, or molecules are arranged in a regular, repeating geometric pattern.</w:t>
      </w:r>
    </w:p>
    <w:p w14:paraId="12B6793F" w14:textId="77777777" w:rsidR="000E1364" w:rsidRDefault="00000000">
      <w:pPr>
        <w:pStyle w:val="ListParagraph"/>
        <w:numPr>
          <w:ilvl w:val="0"/>
          <w:numId w:val="2"/>
        </w:numPr>
      </w:pPr>
      <w:r>
        <w:rPr>
          <w:b/>
          <w:bCs/>
        </w:rPr>
        <w:t xml:space="preserve">Crystallization: </w:t>
      </w:r>
      <w:r>
        <w:t>The process of cooling a hot, saturated solution slowly to allow pure solid particles to aggregate into well-shaped crystals while leaving impurities in solution.</w:t>
      </w:r>
    </w:p>
    <w:p w14:paraId="7D562739" w14:textId="77777777" w:rsidR="000E1364" w:rsidRDefault="00000000">
      <w:pPr>
        <w:spacing w:before="120" w:after="60"/>
      </w:pPr>
      <w:r>
        <w:rPr>
          <w:b/>
          <w:bCs/>
        </w:rPr>
        <w:t xml:space="preserve">Important Procedural Steps (Copper </w:t>
      </w:r>
      <w:proofErr w:type="spellStart"/>
      <w:r>
        <w:rPr>
          <w:b/>
          <w:bCs/>
        </w:rPr>
        <w:t>Sulfate</w:t>
      </w:r>
      <w:proofErr w:type="spellEnd"/>
      <w:r>
        <w:rPr>
          <w:b/>
          <w:bCs/>
        </w:rPr>
        <w:t xml:space="preserve"> Example):</w:t>
      </w:r>
    </w:p>
    <w:p w14:paraId="6D2B9E87" w14:textId="77777777" w:rsidR="000E1364" w:rsidRDefault="00000000">
      <w:pPr>
        <w:pStyle w:val="ListParagraph"/>
        <w:numPr>
          <w:ilvl w:val="0"/>
          <w:numId w:val="3"/>
        </w:numPr>
      </w:pPr>
      <w:r>
        <w:t>Dissolve sample in minimum water and add a drop of dilute sulfuric acid to prevent unwanted side reactions.</w:t>
      </w:r>
    </w:p>
    <w:p w14:paraId="3D6DA5BE" w14:textId="77777777" w:rsidR="000E1364" w:rsidRDefault="00000000">
      <w:pPr>
        <w:pStyle w:val="ListParagraph"/>
        <w:numPr>
          <w:ilvl w:val="0"/>
          <w:numId w:val="3"/>
        </w:numPr>
      </w:pPr>
      <w:r>
        <w:t>Gently heat while stirring until a saturated solution forms.</w:t>
      </w:r>
    </w:p>
    <w:p w14:paraId="327C37E0" w14:textId="77777777" w:rsidR="000E1364" w:rsidRDefault="00000000">
      <w:pPr>
        <w:pStyle w:val="ListParagraph"/>
        <w:numPr>
          <w:ilvl w:val="0"/>
          <w:numId w:val="3"/>
        </w:numPr>
      </w:pPr>
      <w:r>
        <w:t>Filter the hot solution to remove insoluble impurities.</w:t>
      </w:r>
    </w:p>
    <w:p w14:paraId="62785BA6" w14:textId="77777777" w:rsidR="000E1364" w:rsidRDefault="00000000">
      <w:pPr>
        <w:pStyle w:val="ListParagraph"/>
        <w:numPr>
          <w:ilvl w:val="0"/>
          <w:numId w:val="3"/>
        </w:numPr>
      </w:pPr>
      <w:r>
        <w:t>Allow the filtrate to cool slowly and undisturbed at room temperature.</w:t>
      </w:r>
    </w:p>
    <w:p w14:paraId="3E60CFE3" w14:textId="77777777" w:rsidR="000E1364" w:rsidRDefault="00000000">
      <w:pPr>
        <w:pStyle w:val="ListParagraph"/>
        <w:numPr>
          <w:ilvl w:val="0"/>
          <w:numId w:val="3"/>
        </w:numPr>
      </w:pPr>
      <w:r>
        <w:t xml:space="preserve">Filter out, rinse with cold water, and dry the shiny blue copper </w:t>
      </w:r>
      <w:proofErr w:type="spellStart"/>
      <w:r>
        <w:t>sulfate</w:t>
      </w:r>
      <w:proofErr w:type="spellEnd"/>
      <w:r>
        <w:t xml:space="preserve"> crystals.</w:t>
      </w:r>
    </w:p>
    <w:p w14:paraId="2314167A" w14:textId="77777777" w:rsidR="000E1364" w:rsidRDefault="00000000">
      <w:pPr>
        <w:spacing w:before="120" w:after="80"/>
      </w:pPr>
      <w:r>
        <w:rPr>
          <w:b/>
          <w:bCs/>
        </w:rPr>
        <w:t xml:space="preserve">Connection to Chapter Theme: </w:t>
      </w:r>
      <w:r>
        <w:t>Crystallization provides a superior purification method compared to simple evaporation because it removes soluble impurities without decomposing heat-sensitive solids.</w:t>
      </w:r>
    </w:p>
    <w:p w14:paraId="54AF0615" w14:textId="77777777" w:rsidR="000E1364" w:rsidRDefault="00000000">
      <w:pPr>
        <w:pStyle w:val="Heading2"/>
      </w:pPr>
      <w:r>
        <w:t>2. Building Curiosity</w:t>
      </w:r>
    </w:p>
    <w:p w14:paraId="59894392" w14:textId="77777777" w:rsidR="000E1364" w:rsidRDefault="00000000">
      <w:pPr>
        <w:spacing w:after="80"/>
      </w:pPr>
      <w:r>
        <w:rPr>
          <w:b/>
          <w:bCs/>
        </w:rPr>
        <w:t xml:space="preserve">Thought-Provoking Scenario: </w:t>
      </w:r>
      <w:r>
        <w:t>How do naturally giant, perfectly geometric quartz crystals form inside deep caves over millions of years?</w:t>
      </w:r>
    </w:p>
    <w:p w14:paraId="01F2201E" w14:textId="77777777" w:rsidR="000E1364" w:rsidRDefault="00000000">
      <w:pPr>
        <w:spacing w:after="80"/>
      </w:pPr>
      <w:r>
        <w:rPr>
          <w:b/>
          <w:bCs/>
        </w:rPr>
        <w:t xml:space="preserve">Real-World Importance: </w:t>
      </w:r>
      <w:r>
        <w:t>Industrial production of table salt, rock salt, commercial sugar, and pharmaceutical drugs relies on controlled crystallization to guarantee chemical purity.</w:t>
      </w:r>
    </w:p>
    <w:p w14:paraId="40C6DDD7" w14:textId="77777777" w:rsidR="000E1364" w:rsidRDefault="00000000">
      <w:pPr>
        <w:spacing w:after="80"/>
      </w:pPr>
      <w:r>
        <w:rPr>
          <w:b/>
          <w:bCs/>
        </w:rPr>
        <w:t xml:space="preserve">Surprising "Wow" Fact: </w:t>
      </w:r>
      <w:r>
        <w:t>The speed at which you cool a saturated solution dictates crystal size! Rapid cooling in ice water creates tiny, imperfect crystals, whereas slow cooling at room temperature gives large, shiny, beautifully shaped crystals.</w:t>
      </w:r>
    </w:p>
    <w:p w14:paraId="28394AC4" w14:textId="77777777" w:rsidR="000E1364" w:rsidRDefault="00000000">
      <w:pPr>
        <w:pStyle w:val="Heading2"/>
      </w:pPr>
      <w:r>
        <w:t>3. Understanding &amp; Exam Readiness</w:t>
      </w:r>
    </w:p>
    <w:p w14:paraId="38F5FA86" w14:textId="77777777" w:rsidR="000E1364" w:rsidRDefault="00000000">
      <w:pPr>
        <w:spacing w:after="80"/>
      </w:pPr>
      <w:r>
        <w:rPr>
          <w:b/>
          <w:bCs/>
        </w:rPr>
        <w:t xml:space="preserve">Connection within Chapter: </w:t>
      </w:r>
      <w:r>
        <w:t>Built on solubility curves (Topic 3) and contrasts with simple evaporation.</w:t>
      </w:r>
    </w:p>
    <w:p w14:paraId="4F98BECB" w14:textId="77777777" w:rsidR="000E1364" w:rsidRDefault="00000000">
      <w:pPr>
        <w:spacing w:after="60"/>
      </w:pPr>
      <w:r>
        <w:rPr>
          <w:b/>
          <w:bCs/>
        </w:rPr>
        <w:t>Common Misconceptions:</w:t>
      </w:r>
    </w:p>
    <w:p w14:paraId="31DC62F7" w14:textId="77777777" w:rsidR="000E1364" w:rsidRDefault="00000000">
      <w:pPr>
        <w:pStyle w:val="ListParagraph"/>
        <w:numPr>
          <w:ilvl w:val="0"/>
          <w:numId w:val="2"/>
        </w:numPr>
      </w:pPr>
      <w:r>
        <w:rPr>
          <w:i/>
          <w:iCs/>
        </w:rPr>
        <w:t xml:space="preserve">Misconception: </w:t>
      </w:r>
      <w:r>
        <w:t>"Evaporation and crystallization are identical processes."</w:t>
      </w:r>
    </w:p>
    <w:p w14:paraId="6ECD62D0" w14:textId="77777777" w:rsidR="000E1364" w:rsidRDefault="00000000">
      <w:pPr>
        <w:pStyle w:val="ListParagraph"/>
        <w:numPr>
          <w:ilvl w:val="0"/>
          <w:numId w:val="2"/>
        </w:numPr>
      </w:pPr>
      <w:r>
        <w:rPr>
          <w:b/>
          <w:bCs/>
        </w:rPr>
        <w:t xml:space="preserve">Correction: </w:t>
      </w:r>
      <w:r>
        <w:t>Evaporation drives off all solvent leaving behind solid residue with soluble impurities, whereas crystallization selectively precipitates only pure compound crystals.</w:t>
      </w:r>
    </w:p>
    <w:p w14:paraId="5854B188" w14:textId="77777777" w:rsidR="000E1364" w:rsidRDefault="00000000">
      <w:pPr>
        <w:spacing w:before="120" w:after="60"/>
      </w:pPr>
      <w:r>
        <w:rPr>
          <w:b/>
          <w:bCs/>
        </w:rPr>
        <w:t>Important Diagrams to Draw &amp; Label:</w:t>
      </w:r>
    </w:p>
    <w:p w14:paraId="442BA4DE" w14:textId="77777777" w:rsidR="000E1364" w:rsidRDefault="00000000">
      <w:pPr>
        <w:pStyle w:val="ListParagraph"/>
        <w:numPr>
          <w:ilvl w:val="0"/>
          <w:numId w:val="2"/>
        </w:numPr>
      </w:pPr>
      <w:r>
        <w:rPr>
          <w:b/>
          <w:bCs/>
        </w:rPr>
        <w:t xml:space="preserve">Apparatus for Crystallization (NCERT Fig. 5.8): </w:t>
      </w:r>
      <w:r>
        <w:t xml:space="preserve">Beaker on a tripod stand with wire gauze and burner heating copper </w:t>
      </w:r>
      <w:proofErr w:type="spellStart"/>
      <w:r>
        <w:t>sulfate</w:t>
      </w:r>
      <w:proofErr w:type="spellEnd"/>
      <w:r>
        <w:t xml:space="preserve"> solution; conical funnel with filter paper filtering hot saturated solution into a beaker; watch glass displaying blue copper </w:t>
      </w:r>
      <w:proofErr w:type="spellStart"/>
      <w:r>
        <w:t>sulfate</w:t>
      </w:r>
      <w:proofErr w:type="spellEnd"/>
      <w:r>
        <w:t xml:space="preserve"> crystals.</w:t>
      </w:r>
    </w:p>
    <w:p w14:paraId="5960B928" w14:textId="77777777" w:rsidR="000E1364" w:rsidRDefault="00000000">
      <w:pPr>
        <w:spacing w:before="120" w:after="80"/>
      </w:pPr>
      <w:r>
        <w:rPr>
          <w:b/>
          <w:bCs/>
        </w:rPr>
        <w:t xml:space="preserve">NCERT Question Patterns: </w:t>
      </w:r>
      <w:r>
        <w:t xml:space="preserve">Sequence of steps in copper </w:t>
      </w:r>
      <w:proofErr w:type="spellStart"/>
      <w:r>
        <w:t>sulfate</w:t>
      </w:r>
      <w:proofErr w:type="spellEnd"/>
      <w:r>
        <w:t xml:space="preserve"> crystallization; role of dilute sulfuric acid; effect of cooling rate on crystal size.</w:t>
      </w:r>
    </w:p>
    <w:p w14:paraId="6EAC0B92" w14:textId="77777777" w:rsidR="000E1364" w:rsidRDefault="00000000">
      <w:pPr>
        <w:pStyle w:val="Heading2"/>
      </w:pPr>
      <w:r>
        <w:t>4. Academic Excellence Focus</w:t>
      </w:r>
    </w:p>
    <w:p w14:paraId="5944CA49" w14:textId="77777777" w:rsidR="000E1364" w:rsidRDefault="00000000">
      <w:pPr>
        <w:spacing w:after="60"/>
      </w:pPr>
      <w:r>
        <w:rPr>
          <w:b/>
          <w:bCs/>
        </w:rPr>
        <w:t xml:space="preserve">Frequently Asked Exam Concepts: </w:t>
      </w:r>
      <w:r>
        <w:t xml:space="preserve">Why crystallization is preferred over evaporation, function of sulfuric acid in copper </w:t>
      </w:r>
      <w:proofErr w:type="spellStart"/>
      <w:r>
        <w:t>sulfate</w:t>
      </w:r>
      <w:proofErr w:type="spellEnd"/>
      <w:r>
        <w:t xml:space="preserve"> preparation, and factors affecting crystal size.</w:t>
      </w:r>
    </w:p>
    <w:p w14:paraId="3F11423D" w14:textId="77777777" w:rsidR="000E1364" w:rsidRDefault="00000000">
      <w:pPr>
        <w:spacing w:after="60"/>
      </w:pPr>
      <w:r>
        <w:rPr>
          <w:b/>
          <w:bCs/>
        </w:rPr>
        <w:t>Question Type Breakdown:</w:t>
      </w:r>
    </w:p>
    <w:p w14:paraId="1426F155" w14:textId="77777777" w:rsidR="000E1364" w:rsidRDefault="00000000">
      <w:pPr>
        <w:pStyle w:val="ListParagraph"/>
        <w:numPr>
          <w:ilvl w:val="0"/>
          <w:numId w:val="2"/>
        </w:numPr>
      </w:pPr>
      <w:r>
        <w:rPr>
          <w:b/>
          <w:bCs/>
        </w:rPr>
        <w:t xml:space="preserve">Very Short Answer (1 Mark): </w:t>
      </w:r>
      <w:r>
        <w:t>What is a crystal?</w:t>
      </w:r>
    </w:p>
    <w:p w14:paraId="3505152F" w14:textId="77777777" w:rsidR="000E1364" w:rsidRDefault="00000000">
      <w:pPr>
        <w:pStyle w:val="ListParagraph"/>
        <w:numPr>
          <w:ilvl w:val="0"/>
          <w:numId w:val="2"/>
        </w:numPr>
      </w:pPr>
      <w:r>
        <w:rPr>
          <w:b/>
          <w:bCs/>
        </w:rPr>
        <w:t xml:space="preserve">Short Answer (2–3 Marks): </w:t>
      </w:r>
      <w:r>
        <w:t xml:space="preserve">Why is dilute sulfuric acid added during the crystallization of copper </w:t>
      </w:r>
      <w:proofErr w:type="spellStart"/>
      <w:r>
        <w:t>sulfate</w:t>
      </w:r>
      <w:proofErr w:type="spellEnd"/>
      <w:r>
        <w:t>?</w:t>
      </w:r>
    </w:p>
    <w:p w14:paraId="1F0A749B" w14:textId="77777777" w:rsidR="000E1364" w:rsidRDefault="00000000">
      <w:pPr>
        <w:pStyle w:val="ListParagraph"/>
        <w:numPr>
          <w:ilvl w:val="0"/>
          <w:numId w:val="2"/>
        </w:numPr>
      </w:pPr>
      <w:r>
        <w:rPr>
          <w:b/>
          <w:bCs/>
        </w:rPr>
        <w:t xml:space="preserve">Long Answer / Application (4–5 Marks): </w:t>
      </w:r>
      <w:r>
        <w:t xml:space="preserve">Compare evaporation, crystallization, and distillation. Explain with reasoning which method you would select to obtain pure copper </w:t>
      </w:r>
      <w:proofErr w:type="spellStart"/>
      <w:r>
        <w:t>sulfate</w:t>
      </w:r>
      <w:proofErr w:type="spellEnd"/>
      <w:r>
        <w:t xml:space="preserve"> from an impure sample.</w:t>
      </w:r>
    </w:p>
    <w:p w14:paraId="6F28318D" w14:textId="77777777" w:rsidR="000E1364" w:rsidRDefault="00000000">
      <w:pPr>
        <w:pStyle w:val="Heading1"/>
      </w:pPr>
      <w:r>
        <w:lastRenderedPageBreak/>
        <w:t>Topic 5: Separation Techniques for Homogeneous Mixtures – Distillation and Fractional Distillation</w:t>
      </w:r>
    </w:p>
    <w:p w14:paraId="7401E6DB" w14:textId="77777777" w:rsidR="000E1364" w:rsidRDefault="00000000">
      <w:pPr>
        <w:pStyle w:val="Heading2"/>
      </w:pPr>
      <w:r>
        <w:t>1. Core Idea &amp; Explanation</w:t>
      </w:r>
    </w:p>
    <w:p w14:paraId="08024A7C" w14:textId="77777777" w:rsidR="000E1364" w:rsidRDefault="00000000">
      <w:pPr>
        <w:spacing w:after="80"/>
      </w:pPr>
      <w:r>
        <w:rPr>
          <w:b/>
          <w:bCs/>
        </w:rPr>
        <w:t xml:space="preserve">Core Idea: </w:t>
      </w:r>
      <w:r>
        <w:t>Distillation separates a mixture of miscible liquids (or a liquid containing dissolved solids) by selectively vaporizing the lower-boiling component and condensing its vapor back into liquid.</w:t>
      </w:r>
    </w:p>
    <w:p w14:paraId="5AF03250" w14:textId="77777777" w:rsidR="000E1364" w:rsidRDefault="00000000">
      <w:pPr>
        <w:spacing w:after="60"/>
      </w:pPr>
      <w:r>
        <w:rPr>
          <w:b/>
          <w:bCs/>
        </w:rPr>
        <w:t>Key Terms Defined:</w:t>
      </w:r>
    </w:p>
    <w:p w14:paraId="4BC71AE7" w14:textId="77777777" w:rsidR="000E1364" w:rsidRDefault="00000000">
      <w:pPr>
        <w:pStyle w:val="ListParagraph"/>
        <w:numPr>
          <w:ilvl w:val="0"/>
          <w:numId w:val="2"/>
        </w:numPr>
      </w:pPr>
      <w:r>
        <w:rPr>
          <w:b/>
          <w:bCs/>
        </w:rPr>
        <w:t xml:space="preserve">Miscible Liquids: </w:t>
      </w:r>
      <w:r>
        <w:t>Liquids that dissolve completely in each other in all proportions.</w:t>
      </w:r>
    </w:p>
    <w:p w14:paraId="305FE2B7" w14:textId="77777777" w:rsidR="000E1364" w:rsidRDefault="00000000">
      <w:pPr>
        <w:pStyle w:val="ListParagraph"/>
        <w:numPr>
          <w:ilvl w:val="0"/>
          <w:numId w:val="2"/>
        </w:numPr>
      </w:pPr>
      <w:r>
        <w:rPr>
          <w:b/>
          <w:bCs/>
        </w:rPr>
        <w:t xml:space="preserve">Simple Distillation: </w:t>
      </w:r>
      <w:r>
        <w:t>Used to separate miscible liquids that have a sufficient difference in boiling points (greater than 25°C).</w:t>
      </w:r>
    </w:p>
    <w:p w14:paraId="6989554E" w14:textId="77777777" w:rsidR="000E1364" w:rsidRDefault="00000000">
      <w:pPr>
        <w:pStyle w:val="ListParagraph"/>
        <w:numPr>
          <w:ilvl w:val="0"/>
          <w:numId w:val="2"/>
        </w:numPr>
      </w:pPr>
      <w:r>
        <w:rPr>
          <w:b/>
          <w:bCs/>
        </w:rPr>
        <w:t xml:space="preserve">Fractional Distillation: </w:t>
      </w:r>
      <w:r>
        <w:t>Used to separate miscible liquids whose boiling points differ by less than 25°C using a fractionating column.</w:t>
      </w:r>
    </w:p>
    <w:p w14:paraId="549A6E79" w14:textId="77777777" w:rsidR="000E1364" w:rsidRDefault="00000000">
      <w:pPr>
        <w:spacing w:before="120" w:after="60"/>
      </w:pPr>
      <w:r>
        <w:rPr>
          <w:b/>
          <w:bCs/>
        </w:rPr>
        <w:t>Important Facts &amp; Real-Life Applications:</w:t>
      </w:r>
    </w:p>
    <w:p w14:paraId="438CE954" w14:textId="77777777" w:rsidR="000E1364" w:rsidRDefault="00000000">
      <w:pPr>
        <w:pStyle w:val="ListParagraph"/>
        <w:numPr>
          <w:ilvl w:val="0"/>
          <w:numId w:val="2"/>
        </w:numPr>
      </w:pPr>
      <w:r>
        <w:t>Acetone (boiling point 56°C) and water (boiling point 100°C) have a large boiling point difference (44°C) and are separated using simple distillation.</w:t>
      </w:r>
    </w:p>
    <w:p w14:paraId="0FE01F66" w14:textId="77777777" w:rsidR="000E1364" w:rsidRDefault="00000000">
      <w:pPr>
        <w:pStyle w:val="ListParagraph"/>
        <w:numPr>
          <w:ilvl w:val="0"/>
          <w:numId w:val="2"/>
        </w:numPr>
      </w:pPr>
      <w:r>
        <w:t>Crude petroleum oil is separated into petroleum gas, petrol, aviation kerosene, diesel, lubricating oil, and bitumen using industrial fractional distillation refineries.</w:t>
      </w:r>
    </w:p>
    <w:p w14:paraId="24214467" w14:textId="77777777" w:rsidR="000E1364" w:rsidRDefault="00000000">
      <w:pPr>
        <w:pStyle w:val="ListParagraph"/>
        <w:numPr>
          <w:ilvl w:val="0"/>
          <w:numId w:val="2"/>
        </w:numPr>
      </w:pPr>
      <w:proofErr w:type="spellStart"/>
      <w:r>
        <w:rPr>
          <w:b/>
          <w:bCs/>
        </w:rPr>
        <w:t>Deg-Bhapka</w:t>
      </w:r>
      <w:proofErr w:type="spellEnd"/>
      <w:r>
        <w:rPr>
          <w:b/>
          <w:bCs/>
        </w:rPr>
        <w:t xml:space="preserve"> Method: </w:t>
      </w:r>
      <w:r>
        <w:t xml:space="preserve">India's traditional distillation technique in Kannauj, Uttar Pradesh, used to extract natural perfumes such as </w:t>
      </w:r>
      <w:proofErr w:type="spellStart"/>
      <w:r>
        <w:t>Mitti</w:t>
      </w:r>
      <w:proofErr w:type="spellEnd"/>
      <w:r>
        <w:t xml:space="preserve"> ka </w:t>
      </w:r>
      <w:proofErr w:type="spellStart"/>
      <w:r>
        <w:t>Ittar</w:t>
      </w:r>
      <w:proofErr w:type="spellEnd"/>
      <w:r>
        <w:t xml:space="preserve"> from clay and flowers.</w:t>
      </w:r>
    </w:p>
    <w:p w14:paraId="2B49EDAC" w14:textId="77777777" w:rsidR="000E1364" w:rsidRDefault="00000000">
      <w:pPr>
        <w:spacing w:before="120" w:after="80"/>
      </w:pPr>
      <w:r>
        <w:rPr>
          <w:b/>
          <w:bCs/>
        </w:rPr>
        <w:t xml:space="preserve">Connection to Chapter Theme: </w:t>
      </w:r>
      <w:r>
        <w:t>Leverages differences in a pure fundamental physical property—boiling point—to achieve liquid-liquid separation.</w:t>
      </w:r>
    </w:p>
    <w:p w14:paraId="4E2FB98C" w14:textId="77777777" w:rsidR="000E1364" w:rsidRDefault="00000000">
      <w:pPr>
        <w:pStyle w:val="Heading2"/>
      </w:pPr>
      <w:r>
        <w:t>2. Building Curiosity</w:t>
      </w:r>
    </w:p>
    <w:p w14:paraId="17EE1670" w14:textId="77777777" w:rsidR="000E1364" w:rsidRDefault="00000000">
      <w:pPr>
        <w:spacing w:after="80"/>
      </w:pPr>
      <w:r>
        <w:rPr>
          <w:b/>
          <w:bCs/>
        </w:rPr>
        <w:t xml:space="preserve">Thought-Provoking Scenario: </w:t>
      </w:r>
      <w:r>
        <w:t>How can traditional perfumers in Kannauj capture the precise earthy smell of the first monsoon rain on dry soil and seal it inside a perfume bottle?</w:t>
      </w:r>
    </w:p>
    <w:p w14:paraId="23DF93B7" w14:textId="77777777" w:rsidR="000E1364" w:rsidRDefault="00000000">
      <w:pPr>
        <w:spacing w:after="80"/>
      </w:pPr>
      <w:r>
        <w:rPr>
          <w:b/>
          <w:bCs/>
        </w:rPr>
        <w:t xml:space="preserve">Real-World Importance: </w:t>
      </w:r>
      <w:r>
        <w:t>Modern transportation relies completely on petroleum refineries separating crude oil into petrol, diesel, and aviation fuel via fractional distillation columns.</w:t>
      </w:r>
    </w:p>
    <w:p w14:paraId="5332A2D4" w14:textId="77777777" w:rsidR="000E1364" w:rsidRDefault="00000000">
      <w:pPr>
        <w:spacing w:after="80"/>
      </w:pPr>
      <w:r>
        <w:rPr>
          <w:b/>
          <w:bCs/>
        </w:rPr>
        <w:t xml:space="preserve">Surprising "Wow" Fact: </w:t>
      </w:r>
      <w:r>
        <w:t>Liquefied Petroleum Gas (LPG) used in home kitchens is obtained as a gaseous fraction from top column fractions of crude oil distillation, which is then compressed into liquid inside steel cylinders!</w:t>
      </w:r>
    </w:p>
    <w:p w14:paraId="589D8691" w14:textId="77777777" w:rsidR="000E1364" w:rsidRDefault="00000000">
      <w:pPr>
        <w:pStyle w:val="Heading2"/>
      </w:pPr>
      <w:r>
        <w:t>3. Understanding &amp; Exam Readiness</w:t>
      </w:r>
    </w:p>
    <w:p w14:paraId="2E404391" w14:textId="77777777" w:rsidR="000E1364" w:rsidRDefault="00000000">
      <w:pPr>
        <w:spacing w:after="80"/>
      </w:pPr>
      <w:r>
        <w:rPr>
          <w:b/>
          <w:bCs/>
        </w:rPr>
        <w:t xml:space="preserve">Connection within Chapter: </w:t>
      </w:r>
      <w:r>
        <w:t>Complements crystallization (separating solid from liquid) by recovering both liquid solvent and dissolved component, and contrasts with separating funnel for immiscible liquids.</w:t>
      </w:r>
    </w:p>
    <w:p w14:paraId="726CD1D0" w14:textId="77777777" w:rsidR="000E1364" w:rsidRDefault="00000000">
      <w:pPr>
        <w:spacing w:after="60"/>
      </w:pPr>
      <w:r>
        <w:rPr>
          <w:b/>
          <w:bCs/>
        </w:rPr>
        <w:t>Common Misconceptions:</w:t>
      </w:r>
    </w:p>
    <w:p w14:paraId="53BA04FC" w14:textId="77777777" w:rsidR="000E1364" w:rsidRDefault="00000000">
      <w:pPr>
        <w:pStyle w:val="ListParagraph"/>
        <w:numPr>
          <w:ilvl w:val="0"/>
          <w:numId w:val="2"/>
        </w:numPr>
      </w:pPr>
      <w:r>
        <w:rPr>
          <w:i/>
          <w:iCs/>
        </w:rPr>
        <w:t xml:space="preserve">Misconception: </w:t>
      </w:r>
      <w:r>
        <w:t>"Simple distillation can separate any two liquids that dissolve in each other."</w:t>
      </w:r>
    </w:p>
    <w:p w14:paraId="225E0B18" w14:textId="77777777" w:rsidR="000E1364" w:rsidRDefault="00000000">
      <w:pPr>
        <w:pStyle w:val="ListParagraph"/>
        <w:numPr>
          <w:ilvl w:val="0"/>
          <w:numId w:val="2"/>
        </w:numPr>
      </w:pPr>
      <w:r>
        <w:rPr>
          <w:b/>
          <w:bCs/>
        </w:rPr>
        <w:t xml:space="preserve">Correction: </w:t>
      </w:r>
      <w:r>
        <w:t xml:space="preserve">If boiling point difference is less than 25°C, </w:t>
      </w:r>
      <w:proofErr w:type="spellStart"/>
      <w:r>
        <w:t>vapors</w:t>
      </w:r>
      <w:proofErr w:type="spellEnd"/>
      <w:r>
        <w:t xml:space="preserve"> of both liquids rise simultaneously, requiring fractional distillation.</w:t>
      </w:r>
    </w:p>
    <w:p w14:paraId="0CDC5F81" w14:textId="77777777" w:rsidR="000E1364" w:rsidRDefault="00000000">
      <w:pPr>
        <w:spacing w:before="120" w:after="60"/>
      </w:pPr>
      <w:r>
        <w:rPr>
          <w:b/>
          <w:bCs/>
        </w:rPr>
        <w:t>Important Diagrams to Draw &amp; Label:</w:t>
      </w:r>
    </w:p>
    <w:p w14:paraId="7D488BC9" w14:textId="77777777" w:rsidR="000E1364" w:rsidRDefault="00000000">
      <w:pPr>
        <w:pStyle w:val="ListParagraph"/>
        <w:numPr>
          <w:ilvl w:val="0"/>
          <w:numId w:val="2"/>
        </w:numPr>
      </w:pPr>
      <w:r>
        <w:rPr>
          <w:b/>
          <w:bCs/>
        </w:rPr>
        <w:t xml:space="preserve">Fractional Distillation of Crude Oil (NCERT Fig. 5.14b): </w:t>
      </w:r>
      <w:r>
        <w:t>Tall cylindrical fractionating column attached to a furnace; temperature gradient labels showing bitumen at bottom, diesel/kerosene in middle, petrol, and petroleum gas at top.</w:t>
      </w:r>
    </w:p>
    <w:p w14:paraId="63279980" w14:textId="77777777" w:rsidR="000E1364" w:rsidRDefault="00000000">
      <w:pPr>
        <w:spacing w:before="120" w:after="80"/>
      </w:pPr>
      <w:r>
        <w:rPr>
          <w:b/>
          <w:bCs/>
        </w:rPr>
        <w:t xml:space="preserve">NCERT Question Patterns: </w:t>
      </w:r>
      <w:r>
        <w:t>Method to separate acetone and water; distinction between simple and fractional distillation based on boiling point difference; petroleum fractions.</w:t>
      </w:r>
    </w:p>
    <w:p w14:paraId="0138AA88" w14:textId="77777777" w:rsidR="000E1364" w:rsidRDefault="00000000">
      <w:pPr>
        <w:pStyle w:val="Heading2"/>
      </w:pPr>
      <w:r>
        <w:t>4. Academic Excellence Focus</w:t>
      </w:r>
    </w:p>
    <w:p w14:paraId="75F2CD83" w14:textId="77777777" w:rsidR="000E1364" w:rsidRDefault="00000000">
      <w:pPr>
        <w:spacing w:after="60"/>
      </w:pPr>
      <w:r>
        <w:rPr>
          <w:b/>
          <w:bCs/>
        </w:rPr>
        <w:lastRenderedPageBreak/>
        <w:t xml:space="preserve">Frequently Asked Exam Concepts: </w:t>
      </w:r>
      <w:r>
        <w:t xml:space="preserve">Boiling point condition for simple vs. fractional distillation (&gt;25°C vs. &lt;25°C), acetone-water separation, and Kannauj's </w:t>
      </w:r>
      <w:proofErr w:type="spellStart"/>
      <w:r>
        <w:t>Deg-Bhapka</w:t>
      </w:r>
      <w:proofErr w:type="spellEnd"/>
      <w:r>
        <w:t xml:space="preserve"> method.</w:t>
      </w:r>
    </w:p>
    <w:p w14:paraId="7EC31DF0" w14:textId="77777777" w:rsidR="000E1364" w:rsidRDefault="00000000">
      <w:pPr>
        <w:spacing w:after="60"/>
      </w:pPr>
      <w:r>
        <w:rPr>
          <w:b/>
          <w:bCs/>
        </w:rPr>
        <w:t>Question Type Breakdown:</w:t>
      </w:r>
    </w:p>
    <w:p w14:paraId="1E60759A" w14:textId="77777777" w:rsidR="000E1364" w:rsidRDefault="00000000">
      <w:pPr>
        <w:pStyle w:val="ListParagraph"/>
        <w:numPr>
          <w:ilvl w:val="0"/>
          <w:numId w:val="2"/>
        </w:numPr>
      </w:pPr>
      <w:r>
        <w:rPr>
          <w:b/>
          <w:bCs/>
        </w:rPr>
        <w:t xml:space="preserve">Very Short Answer (1 Mark): </w:t>
      </w:r>
      <w:r>
        <w:t>Name the technique used to separate crude petroleum into its fractions.</w:t>
      </w:r>
    </w:p>
    <w:p w14:paraId="758C60B2" w14:textId="77777777" w:rsidR="000E1364" w:rsidRDefault="00000000">
      <w:pPr>
        <w:pStyle w:val="ListParagraph"/>
        <w:numPr>
          <w:ilvl w:val="0"/>
          <w:numId w:val="2"/>
        </w:numPr>
      </w:pPr>
      <w:r>
        <w:rPr>
          <w:b/>
          <w:bCs/>
        </w:rPr>
        <w:t xml:space="preserve">Short Answer (2–3 Marks): </w:t>
      </w:r>
      <w:r>
        <w:t>Liquid A boils at 60°C and Liquid B boils at 90°C. Can they be separated by simple distillation? Explain.</w:t>
      </w:r>
    </w:p>
    <w:p w14:paraId="25667F02" w14:textId="77777777" w:rsidR="000E1364" w:rsidRDefault="00000000">
      <w:pPr>
        <w:pStyle w:val="ListParagraph"/>
        <w:numPr>
          <w:ilvl w:val="0"/>
          <w:numId w:val="2"/>
        </w:numPr>
      </w:pPr>
      <w:r>
        <w:rPr>
          <w:b/>
          <w:bCs/>
        </w:rPr>
        <w:t xml:space="preserve">Long Answer / Application (4–5 Marks): </w:t>
      </w:r>
      <w:r>
        <w:t xml:space="preserve">Explain the principle of distillation. How is the </w:t>
      </w:r>
      <w:proofErr w:type="spellStart"/>
      <w:r>
        <w:t>Deg-Bhapka</w:t>
      </w:r>
      <w:proofErr w:type="spellEnd"/>
      <w:r>
        <w:t xml:space="preserve"> method used in Kannauj to produce </w:t>
      </w:r>
      <w:proofErr w:type="spellStart"/>
      <w:r>
        <w:t>Mitti</w:t>
      </w:r>
      <w:proofErr w:type="spellEnd"/>
      <w:r>
        <w:t xml:space="preserve"> ka </w:t>
      </w:r>
      <w:proofErr w:type="spellStart"/>
      <w:r>
        <w:t>Ittar</w:t>
      </w:r>
      <w:proofErr w:type="spellEnd"/>
      <w:r>
        <w:t>?</w:t>
      </w:r>
    </w:p>
    <w:p w14:paraId="68232A65" w14:textId="77777777" w:rsidR="000E1364" w:rsidRDefault="00000000">
      <w:pPr>
        <w:pStyle w:val="Heading1"/>
      </w:pPr>
      <w:r>
        <w:t>Topic 6: Separation Techniques for Homogeneous Mixtures – Paper Chromatography</w:t>
      </w:r>
    </w:p>
    <w:p w14:paraId="281E4726" w14:textId="77777777" w:rsidR="000E1364" w:rsidRDefault="00000000">
      <w:pPr>
        <w:pStyle w:val="Heading2"/>
      </w:pPr>
      <w:r>
        <w:t>1. Core Idea &amp; Explanation</w:t>
      </w:r>
    </w:p>
    <w:p w14:paraId="2C9C4A35" w14:textId="77777777" w:rsidR="000E1364" w:rsidRDefault="00000000">
      <w:pPr>
        <w:spacing w:after="80"/>
      </w:pPr>
      <w:r>
        <w:rPr>
          <w:b/>
          <w:bCs/>
        </w:rPr>
        <w:t xml:space="preserve">Core Idea: </w:t>
      </w:r>
      <w:r>
        <w:t xml:space="preserve">Paper chromatography is a separation technique used to separate dissolved solute components (such as </w:t>
      </w:r>
      <w:proofErr w:type="spellStart"/>
      <w:r>
        <w:t>colored</w:t>
      </w:r>
      <w:proofErr w:type="spellEnd"/>
      <w:r>
        <w:t xml:space="preserve"> dyes or pigments) present in a mixture based on their relative solubilities in a moving solvent and interactions with chromatographic paper.</w:t>
      </w:r>
    </w:p>
    <w:p w14:paraId="02D79F16" w14:textId="77777777" w:rsidR="000E1364" w:rsidRDefault="00000000">
      <w:pPr>
        <w:spacing w:after="60"/>
      </w:pPr>
      <w:r>
        <w:rPr>
          <w:b/>
          <w:bCs/>
        </w:rPr>
        <w:t>Key Terms Defined:</w:t>
      </w:r>
    </w:p>
    <w:p w14:paraId="24FEBB94" w14:textId="77777777" w:rsidR="000E1364" w:rsidRDefault="00000000">
      <w:pPr>
        <w:pStyle w:val="ListParagraph"/>
        <w:numPr>
          <w:ilvl w:val="0"/>
          <w:numId w:val="2"/>
        </w:numPr>
      </w:pPr>
      <w:r>
        <w:rPr>
          <w:b/>
          <w:bCs/>
        </w:rPr>
        <w:t xml:space="preserve">Chromatography: </w:t>
      </w:r>
      <w:r>
        <w:t>Derived from Greek words chroma ("</w:t>
      </w:r>
      <w:proofErr w:type="spellStart"/>
      <w:r>
        <w:t>color</w:t>
      </w:r>
      <w:proofErr w:type="spellEnd"/>
      <w:r>
        <w:t xml:space="preserve">") and </w:t>
      </w:r>
      <w:proofErr w:type="spellStart"/>
      <w:r>
        <w:t>graphein</w:t>
      </w:r>
      <w:proofErr w:type="spellEnd"/>
      <w:r>
        <w:t xml:space="preserve"> ("to write"), meaning "writing with </w:t>
      </w:r>
      <w:proofErr w:type="spellStart"/>
      <w:r>
        <w:t>color</w:t>
      </w:r>
      <w:proofErr w:type="spellEnd"/>
      <w:r>
        <w:t>".</w:t>
      </w:r>
    </w:p>
    <w:p w14:paraId="5B6ED32A" w14:textId="77777777" w:rsidR="000E1364" w:rsidRDefault="00000000">
      <w:pPr>
        <w:pStyle w:val="ListParagraph"/>
        <w:numPr>
          <w:ilvl w:val="0"/>
          <w:numId w:val="2"/>
        </w:numPr>
      </w:pPr>
      <w:r>
        <w:rPr>
          <w:b/>
          <w:bCs/>
        </w:rPr>
        <w:t xml:space="preserve">Stationary Phase: </w:t>
      </w:r>
      <w:r>
        <w:t>The chromatographic paper or filter paper strip through which solvent travels.</w:t>
      </w:r>
    </w:p>
    <w:p w14:paraId="45A7DE28" w14:textId="77777777" w:rsidR="000E1364" w:rsidRDefault="00000000">
      <w:pPr>
        <w:pStyle w:val="ListParagraph"/>
        <w:numPr>
          <w:ilvl w:val="0"/>
          <w:numId w:val="2"/>
        </w:numPr>
      </w:pPr>
      <w:r>
        <w:rPr>
          <w:b/>
          <w:bCs/>
        </w:rPr>
        <w:t xml:space="preserve">Mobile Phase: </w:t>
      </w:r>
      <w:r>
        <w:t>The liquid solvent (e.g., water, salt solution, alcohol) that moves up the paper by capillary action.</w:t>
      </w:r>
    </w:p>
    <w:p w14:paraId="54026D96" w14:textId="77777777" w:rsidR="000E1364" w:rsidRDefault="00000000">
      <w:pPr>
        <w:spacing w:before="120" w:after="80"/>
      </w:pPr>
      <w:r>
        <w:rPr>
          <w:b/>
          <w:bCs/>
        </w:rPr>
        <w:t xml:space="preserve">Working Principle: </w:t>
      </w:r>
      <w:r>
        <w:t xml:space="preserve">As solvent moves upward through the paper, it carries the dissolved dye components along. Components that are more soluble in the solvent and less strongly adsorbed to paper travel faster and higher, forming distinct </w:t>
      </w:r>
      <w:proofErr w:type="spellStart"/>
      <w:r>
        <w:t>colored</w:t>
      </w:r>
      <w:proofErr w:type="spellEnd"/>
      <w:r>
        <w:t xml:space="preserve"> spots.</w:t>
      </w:r>
    </w:p>
    <w:p w14:paraId="7C32F126" w14:textId="77777777" w:rsidR="000E1364" w:rsidRDefault="00000000">
      <w:pPr>
        <w:spacing w:after="80"/>
      </w:pPr>
      <w:r>
        <w:rPr>
          <w:b/>
          <w:bCs/>
        </w:rPr>
        <w:t xml:space="preserve">Connection to Chapter Theme: </w:t>
      </w:r>
      <w:r>
        <w:t>Demonstrates separation based on micro-level chemical affinity and differential solubility differences rather than macro physical states.</w:t>
      </w:r>
    </w:p>
    <w:p w14:paraId="495A40F4" w14:textId="77777777" w:rsidR="000E1364" w:rsidRDefault="00000000">
      <w:pPr>
        <w:pStyle w:val="Heading2"/>
      </w:pPr>
      <w:r>
        <w:t>2. Building Curiosity</w:t>
      </w:r>
    </w:p>
    <w:p w14:paraId="267ABE1D" w14:textId="77777777" w:rsidR="000E1364" w:rsidRDefault="00000000">
      <w:pPr>
        <w:spacing w:after="80"/>
      </w:pPr>
      <w:r>
        <w:rPr>
          <w:b/>
          <w:bCs/>
        </w:rPr>
        <w:t xml:space="preserve">Thought-Provoking Scenario: </w:t>
      </w:r>
      <w:r>
        <w:t>Have you ever accidentally dropped water on a black felt-pen mark and noticed beautiful rings of purple, blue, and yellow blooming outward?</w:t>
      </w:r>
    </w:p>
    <w:p w14:paraId="4DDC2079" w14:textId="77777777" w:rsidR="000E1364" w:rsidRDefault="00000000">
      <w:pPr>
        <w:spacing w:after="80"/>
      </w:pPr>
      <w:r>
        <w:rPr>
          <w:b/>
          <w:bCs/>
        </w:rPr>
        <w:t xml:space="preserve">Real-World Importance: </w:t>
      </w:r>
      <w:r>
        <w:t xml:space="preserve">Forensic scientists use chromatography to identify poison traces in blood, test crime scene ink samples, detect food </w:t>
      </w:r>
      <w:proofErr w:type="spellStart"/>
      <w:r>
        <w:t>coloring</w:t>
      </w:r>
      <w:proofErr w:type="spellEnd"/>
      <w:r>
        <w:t xml:space="preserve"> additives, and separate botanical leaf pigments like chlorophyll and carotenoids.</w:t>
      </w:r>
    </w:p>
    <w:p w14:paraId="10D695CE" w14:textId="77777777" w:rsidR="000E1364" w:rsidRDefault="00000000">
      <w:pPr>
        <w:spacing w:after="80"/>
      </w:pPr>
      <w:r>
        <w:rPr>
          <w:b/>
          <w:bCs/>
        </w:rPr>
        <w:t xml:space="preserve">Surprising "Wow" Fact: </w:t>
      </w:r>
      <w:r>
        <w:t xml:space="preserve">Black ink is almost never black! It is actually a complex mixture of multiple primary </w:t>
      </w:r>
      <w:proofErr w:type="spellStart"/>
      <w:r>
        <w:t>color</w:t>
      </w:r>
      <w:proofErr w:type="spellEnd"/>
      <w:r>
        <w:t xml:space="preserve"> dyes mixed together that split apart into individual bands during chromatography.</w:t>
      </w:r>
    </w:p>
    <w:p w14:paraId="133DBD21" w14:textId="77777777" w:rsidR="000E1364" w:rsidRDefault="00000000">
      <w:pPr>
        <w:pStyle w:val="Heading2"/>
      </w:pPr>
      <w:r>
        <w:t>3. Understanding &amp; Exam Readiness</w:t>
      </w:r>
    </w:p>
    <w:p w14:paraId="428D64CB" w14:textId="77777777" w:rsidR="000E1364" w:rsidRDefault="00000000">
      <w:pPr>
        <w:spacing w:after="80"/>
      </w:pPr>
      <w:r>
        <w:rPr>
          <w:b/>
          <w:bCs/>
        </w:rPr>
        <w:t xml:space="preserve">Connection within Chapter: </w:t>
      </w:r>
      <w:r>
        <w:t>Complements physical separation methods by handling tiny liquid micro-quantities of dissolved solutes.</w:t>
      </w:r>
    </w:p>
    <w:p w14:paraId="4560965D" w14:textId="77777777" w:rsidR="000E1364" w:rsidRDefault="00000000">
      <w:pPr>
        <w:spacing w:after="60"/>
      </w:pPr>
      <w:r>
        <w:rPr>
          <w:b/>
          <w:bCs/>
        </w:rPr>
        <w:t>Common Misconceptions:</w:t>
      </w:r>
    </w:p>
    <w:p w14:paraId="257546BA" w14:textId="77777777" w:rsidR="000E1364" w:rsidRDefault="00000000">
      <w:pPr>
        <w:pStyle w:val="ListParagraph"/>
        <w:numPr>
          <w:ilvl w:val="0"/>
          <w:numId w:val="2"/>
        </w:numPr>
      </w:pPr>
      <w:r>
        <w:rPr>
          <w:i/>
          <w:iCs/>
        </w:rPr>
        <w:t xml:space="preserve">Misconception: </w:t>
      </w:r>
      <w:r>
        <w:t>"The initial solvent level in the jar should submerge the ink spot."</w:t>
      </w:r>
    </w:p>
    <w:p w14:paraId="1F27185A" w14:textId="77777777" w:rsidR="000E1364" w:rsidRDefault="00000000">
      <w:pPr>
        <w:pStyle w:val="ListParagraph"/>
        <w:numPr>
          <w:ilvl w:val="0"/>
          <w:numId w:val="2"/>
        </w:numPr>
      </w:pPr>
      <w:r>
        <w:rPr>
          <w:b/>
          <w:bCs/>
        </w:rPr>
        <w:t xml:space="preserve">Correction: </w:t>
      </w:r>
      <w:r>
        <w:t>The solvent level must remain strictly below the pencil baseline spot, or the ink will dissolve into the bulk solvent instead of climbing the paper.</w:t>
      </w:r>
    </w:p>
    <w:p w14:paraId="39DDF2D0" w14:textId="77777777" w:rsidR="000E1364" w:rsidRDefault="00000000">
      <w:pPr>
        <w:spacing w:before="120" w:after="60"/>
      </w:pPr>
      <w:r>
        <w:rPr>
          <w:b/>
          <w:bCs/>
        </w:rPr>
        <w:t>Important Diagrams to Draw &amp; Label:</w:t>
      </w:r>
    </w:p>
    <w:p w14:paraId="12B8DF4C" w14:textId="77777777" w:rsidR="000E1364" w:rsidRDefault="00000000">
      <w:pPr>
        <w:pStyle w:val="ListParagraph"/>
        <w:numPr>
          <w:ilvl w:val="0"/>
          <w:numId w:val="2"/>
        </w:numPr>
      </w:pPr>
      <w:r>
        <w:rPr>
          <w:b/>
          <w:bCs/>
        </w:rPr>
        <w:lastRenderedPageBreak/>
        <w:t xml:space="preserve">Paper Chromatography Setup (NCERT Fig. 5.15): </w:t>
      </w:r>
      <w:r>
        <w:t>Strip of chromatographic paper suspended inside a gas jar covered with watch glass; horizontal pencil line drawn 2 cm from bottom; central black ink spot on pencil line; bottom edge dipping into shallow solvent layer below pencil spot.</w:t>
      </w:r>
    </w:p>
    <w:p w14:paraId="595B0FE5" w14:textId="77777777" w:rsidR="000E1364" w:rsidRDefault="00000000">
      <w:pPr>
        <w:spacing w:before="120" w:after="80"/>
      </w:pPr>
      <w:r>
        <w:rPr>
          <w:b/>
          <w:bCs/>
        </w:rPr>
        <w:t xml:space="preserve">NCERT Question Patterns: </w:t>
      </w:r>
      <w:r>
        <w:t>Setup precautions for paper chromatography; underlying separation principle; applications in plant pigments and dyes.</w:t>
      </w:r>
    </w:p>
    <w:p w14:paraId="157DA141" w14:textId="77777777" w:rsidR="000E1364" w:rsidRDefault="00000000">
      <w:pPr>
        <w:pStyle w:val="Heading2"/>
      </w:pPr>
      <w:r>
        <w:t>4. Academic Excellence Focus</w:t>
      </w:r>
    </w:p>
    <w:p w14:paraId="0FA00505" w14:textId="77777777" w:rsidR="000E1364" w:rsidRDefault="00000000">
      <w:pPr>
        <w:spacing w:after="60"/>
      </w:pPr>
      <w:r>
        <w:rPr>
          <w:b/>
          <w:bCs/>
        </w:rPr>
        <w:t xml:space="preserve">Frequently Asked Exam Concepts: </w:t>
      </w:r>
      <w:r>
        <w:t xml:space="preserve">Etymology (chroma + </w:t>
      </w:r>
      <w:proofErr w:type="spellStart"/>
      <w:r>
        <w:t>graphein</w:t>
      </w:r>
      <w:proofErr w:type="spellEnd"/>
      <w:r>
        <w:t>), capillary ascent, solvent level rule relative to ink spot, and mobile vs. stationary phases.</w:t>
      </w:r>
    </w:p>
    <w:p w14:paraId="08ED5275" w14:textId="77777777" w:rsidR="000E1364" w:rsidRDefault="00000000">
      <w:pPr>
        <w:spacing w:after="60"/>
      </w:pPr>
      <w:r>
        <w:rPr>
          <w:b/>
          <w:bCs/>
        </w:rPr>
        <w:t>Question Type Breakdown:</w:t>
      </w:r>
    </w:p>
    <w:p w14:paraId="13810A7A" w14:textId="77777777" w:rsidR="000E1364" w:rsidRDefault="00000000">
      <w:pPr>
        <w:pStyle w:val="ListParagraph"/>
        <w:numPr>
          <w:ilvl w:val="0"/>
          <w:numId w:val="2"/>
        </w:numPr>
      </w:pPr>
      <w:r>
        <w:rPr>
          <w:b/>
          <w:bCs/>
        </w:rPr>
        <w:t xml:space="preserve">Very Short Answer (1 Mark): </w:t>
      </w:r>
      <w:r>
        <w:t>What does the word 'chromatography' literally mean?</w:t>
      </w:r>
    </w:p>
    <w:p w14:paraId="587BB818" w14:textId="77777777" w:rsidR="000E1364" w:rsidRDefault="00000000">
      <w:pPr>
        <w:pStyle w:val="ListParagraph"/>
        <w:numPr>
          <w:ilvl w:val="0"/>
          <w:numId w:val="2"/>
        </w:numPr>
      </w:pPr>
      <w:r>
        <w:rPr>
          <w:b/>
          <w:bCs/>
        </w:rPr>
        <w:t xml:space="preserve">Short Answer (2–3 Marks): </w:t>
      </w:r>
      <w:r>
        <w:t>Why must the horizontal reference line on chromatography paper be drawn with a pencil and not a pen?</w:t>
      </w:r>
    </w:p>
    <w:p w14:paraId="1D525F64" w14:textId="77777777" w:rsidR="000E1364" w:rsidRDefault="00000000">
      <w:pPr>
        <w:pStyle w:val="ListParagraph"/>
        <w:numPr>
          <w:ilvl w:val="0"/>
          <w:numId w:val="2"/>
        </w:numPr>
      </w:pPr>
      <w:r>
        <w:rPr>
          <w:b/>
          <w:bCs/>
        </w:rPr>
        <w:t xml:space="preserve">Long Answer / Application (4–5 Marks): </w:t>
      </w:r>
      <w:r>
        <w:t>Describe Activity 5.5 to separate components of black ink using paper chromatography. State two real-life application areas of this technique.</w:t>
      </w:r>
    </w:p>
    <w:p w14:paraId="7C223DAA" w14:textId="77777777" w:rsidR="000E1364" w:rsidRDefault="00000000">
      <w:pPr>
        <w:pStyle w:val="Heading1"/>
      </w:pPr>
      <w:r>
        <w:t>Topic 7: Separation Techniques for Heterogeneous Mixtures – Immiscible Liquids and Sublimation</w:t>
      </w:r>
    </w:p>
    <w:p w14:paraId="48A4A7C1" w14:textId="77777777" w:rsidR="000E1364" w:rsidRDefault="00000000">
      <w:pPr>
        <w:pStyle w:val="Heading2"/>
      </w:pPr>
      <w:r>
        <w:t>1. Core Idea &amp; Explanation</w:t>
      </w:r>
    </w:p>
    <w:p w14:paraId="6FC480D6" w14:textId="77777777" w:rsidR="000E1364" w:rsidRDefault="00000000">
      <w:pPr>
        <w:spacing w:after="80"/>
      </w:pPr>
      <w:r>
        <w:rPr>
          <w:b/>
          <w:bCs/>
        </w:rPr>
        <w:t xml:space="preserve">Core Idea: </w:t>
      </w:r>
      <w:r>
        <w:t xml:space="preserve">Heterogeneous mixtures containing phases with distinct physical properties can be separated using separating funnels (for immiscible liquids based on density) or sublimation (for solid mixtures containing a </w:t>
      </w:r>
      <w:proofErr w:type="spellStart"/>
      <w:r>
        <w:t>sublimable</w:t>
      </w:r>
      <w:proofErr w:type="spellEnd"/>
      <w:r>
        <w:t xml:space="preserve"> component).</w:t>
      </w:r>
    </w:p>
    <w:p w14:paraId="608F76E5" w14:textId="77777777" w:rsidR="000E1364" w:rsidRDefault="00000000">
      <w:pPr>
        <w:spacing w:after="60"/>
      </w:pPr>
      <w:r>
        <w:rPr>
          <w:b/>
          <w:bCs/>
        </w:rPr>
        <w:t>Key Terms Defined:</w:t>
      </w:r>
    </w:p>
    <w:p w14:paraId="7AD1116B" w14:textId="77777777" w:rsidR="000E1364" w:rsidRDefault="00000000">
      <w:pPr>
        <w:pStyle w:val="ListParagraph"/>
        <w:numPr>
          <w:ilvl w:val="0"/>
          <w:numId w:val="2"/>
        </w:numPr>
      </w:pPr>
      <w:r>
        <w:rPr>
          <w:b/>
          <w:bCs/>
        </w:rPr>
        <w:t xml:space="preserve">Immiscible Liquids: </w:t>
      </w:r>
      <w:r>
        <w:t>Liquids that do not dissolve in each other and form separate visual layers when mixed (e.g., oil and water).</w:t>
      </w:r>
    </w:p>
    <w:p w14:paraId="41963B18" w14:textId="77777777" w:rsidR="000E1364" w:rsidRDefault="00000000">
      <w:pPr>
        <w:pStyle w:val="ListParagraph"/>
        <w:numPr>
          <w:ilvl w:val="0"/>
          <w:numId w:val="2"/>
        </w:numPr>
      </w:pPr>
      <w:r>
        <w:rPr>
          <w:b/>
          <w:bCs/>
        </w:rPr>
        <w:t xml:space="preserve">Separating Funnel: </w:t>
      </w:r>
      <w:r>
        <w:t>A specialized glass vessel fitted with a stopcock used to drain out the denser lower liquid layer while retaining the lighter upper liquid layer.</w:t>
      </w:r>
    </w:p>
    <w:p w14:paraId="3B65E00F" w14:textId="77777777" w:rsidR="000E1364" w:rsidRDefault="00000000">
      <w:pPr>
        <w:pStyle w:val="ListParagraph"/>
        <w:numPr>
          <w:ilvl w:val="0"/>
          <w:numId w:val="2"/>
        </w:numPr>
      </w:pPr>
      <w:r>
        <w:rPr>
          <w:b/>
          <w:bCs/>
        </w:rPr>
        <w:t xml:space="preserve">Sublimation: </w:t>
      </w:r>
      <w:r>
        <w:t>The direct phase transformation of a solid into gas upon heating without passing through the liquid state.</w:t>
      </w:r>
    </w:p>
    <w:p w14:paraId="4E517F35" w14:textId="77777777" w:rsidR="000E1364" w:rsidRDefault="00000000">
      <w:pPr>
        <w:pStyle w:val="ListParagraph"/>
        <w:numPr>
          <w:ilvl w:val="0"/>
          <w:numId w:val="2"/>
        </w:numPr>
      </w:pPr>
      <w:r>
        <w:rPr>
          <w:b/>
          <w:bCs/>
        </w:rPr>
        <w:t xml:space="preserve">Deposition: </w:t>
      </w:r>
      <w:r>
        <w:t>The reverse phase transition where gas condenses directly back into a solid without becoming liquid.</w:t>
      </w:r>
    </w:p>
    <w:p w14:paraId="2789F357" w14:textId="77777777" w:rsidR="000E1364" w:rsidRDefault="00000000">
      <w:pPr>
        <w:spacing w:before="120" w:after="60"/>
      </w:pPr>
      <w:r>
        <w:rPr>
          <w:b/>
          <w:bCs/>
        </w:rPr>
        <w:t xml:space="preserve">Important </w:t>
      </w:r>
      <w:proofErr w:type="spellStart"/>
      <w:r>
        <w:rPr>
          <w:b/>
          <w:bCs/>
        </w:rPr>
        <w:t>Sublimable</w:t>
      </w:r>
      <w:proofErr w:type="spellEnd"/>
      <w:r>
        <w:rPr>
          <w:b/>
          <w:bCs/>
        </w:rPr>
        <w:t xml:space="preserve"> Substances: </w:t>
      </w:r>
      <w:r>
        <w:t>Camphor, naphthalene, ammonium chloride, iodine, and dry ice (solid CO₂).</w:t>
      </w:r>
    </w:p>
    <w:p w14:paraId="72491756" w14:textId="77777777" w:rsidR="000E1364" w:rsidRDefault="00000000">
      <w:pPr>
        <w:spacing w:after="80"/>
      </w:pPr>
      <w:r>
        <w:rPr>
          <w:b/>
          <w:bCs/>
        </w:rPr>
        <w:t xml:space="preserve">Special Solid-Solid Class – Alloys: </w:t>
      </w:r>
      <w:r>
        <w:t>A homogeneous solid mixture of two or more metals (or metal and non-metal) like brass (80% Cu, 20% Zn) or bronze (80% Cu, 20% Sn) that cannot be separated by physical methods.</w:t>
      </w:r>
    </w:p>
    <w:p w14:paraId="79112A10" w14:textId="77777777" w:rsidR="000E1364" w:rsidRDefault="00000000">
      <w:pPr>
        <w:pStyle w:val="Heading2"/>
      </w:pPr>
      <w:r>
        <w:t>2. Building Curiosity</w:t>
      </w:r>
    </w:p>
    <w:p w14:paraId="22879057" w14:textId="77777777" w:rsidR="000E1364" w:rsidRDefault="00000000">
      <w:pPr>
        <w:spacing w:after="80"/>
      </w:pPr>
      <w:r>
        <w:rPr>
          <w:b/>
          <w:bCs/>
        </w:rPr>
        <w:t xml:space="preserve">Thought-Provoking Scenario: </w:t>
      </w:r>
      <w:r>
        <w:t>Why do mothballs placed inside woollen clothes shrink and disappear over time without ever making the cloth wet?</w:t>
      </w:r>
    </w:p>
    <w:p w14:paraId="45B91C11" w14:textId="77777777" w:rsidR="000E1364" w:rsidRDefault="00000000">
      <w:pPr>
        <w:spacing w:after="80"/>
      </w:pPr>
      <w:r>
        <w:rPr>
          <w:b/>
          <w:bCs/>
        </w:rPr>
        <w:t xml:space="preserve">Real-World Importance: </w:t>
      </w:r>
      <w:r>
        <w:t>Separating funnels clean up maritime oil spills by skimming lighter oil off sea water. Sublimation is critical in freeze-drying instant coffee and preserving medical products.</w:t>
      </w:r>
    </w:p>
    <w:p w14:paraId="6976966F" w14:textId="77777777" w:rsidR="000E1364" w:rsidRDefault="00000000">
      <w:pPr>
        <w:spacing w:after="80"/>
      </w:pPr>
      <w:r>
        <w:rPr>
          <w:b/>
          <w:bCs/>
        </w:rPr>
        <w:t xml:space="preserve">Surprising "Wow" Fact: </w:t>
      </w:r>
      <w:r>
        <w:t>Dry ice is solid carbon dioxide that stays at −78.5°C. When exposed to room temperature, it sublimes directly into gaseous smoke without leaving a single drop of liquid wetness behind!</w:t>
      </w:r>
    </w:p>
    <w:p w14:paraId="05760D80" w14:textId="77777777" w:rsidR="000E1364" w:rsidRDefault="00000000">
      <w:pPr>
        <w:pStyle w:val="Heading2"/>
      </w:pPr>
      <w:r>
        <w:t>3. Understanding &amp; Exam Readiness</w:t>
      </w:r>
    </w:p>
    <w:p w14:paraId="1CF08D91" w14:textId="77777777" w:rsidR="000E1364" w:rsidRDefault="00000000">
      <w:pPr>
        <w:spacing w:after="80"/>
      </w:pPr>
      <w:r>
        <w:rPr>
          <w:b/>
          <w:bCs/>
        </w:rPr>
        <w:lastRenderedPageBreak/>
        <w:t xml:space="preserve">Connection within Chapter: </w:t>
      </w:r>
      <w:r>
        <w:t>Links heterogeneous physical classifications to specialized physical separation apparatuses.</w:t>
      </w:r>
    </w:p>
    <w:p w14:paraId="5373B1A4" w14:textId="77777777" w:rsidR="000E1364" w:rsidRDefault="00000000">
      <w:pPr>
        <w:spacing w:after="60"/>
      </w:pPr>
      <w:r>
        <w:rPr>
          <w:b/>
          <w:bCs/>
        </w:rPr>
        <w:t>Common Misconceptions:</w:t>
      </w:r>
    </w:p>
    <w:p w14:paraId="1872C2BD" w14:textId="77777777" w:rsidR="000E1364" w:rsidRDefault="00000000">
      <w:pPr>
        <w:pStyle w:val="ListParagraph"/>
        <w:numPr>
          <w:ilvl w:val="0"/>
          <w:numId w:val="2"/>
        </w:numPr>
      </w:pPr>
      <w:r>
        <w:rPr>
          <w:i/>
          <w:iCs/>
        </w:rPr>
        <w:t xml:space="preserve">Misconception: </w:t>
      </w:r>
      <w:r>
        <w:t>"Alloys are heterogeneous mixtures because they contain distinct metals."</w:t>
      </w:r>
    </w:p>
    <w:p w14:paraId="05A57E31" w14:textId="77777777" w:rsidR="000E1364" w:rsidRDefault="00000000">
      <w:pPr>
        <w:pStyle w:val="ListParagraph"/>
        <w:numPr>
          <w:ilvl w:val="0"/>
          <w:numId w:val="2"/>
        </w:numPr>
      </w:pPr>
      <w:r>
        <w:rPr>
          <w:b/>
          <w:bCs/>
        </w:rPr>
        <w:t xml:space="preserve">Correction: </w:t>
      </w:r>
      <w:r>
        <w:t>Alloys are homogeneous mixtures uniformly combined at the atomic level, yet they cannot be separated by physical separation techniques.</w:t>
      </w:r>
    </w:p>
    <w:p w14:paraId="38E6D3C0" w14:textId="77777777" w:rsidR="000E1364" w:rsidRDefault="00000000">
      <w:pPr>
        <w:spacing w:before="120" w:after="60"/>
      </w:pPr>
      <w:r>
        <w:rPr>
          <w:b/>
          <w:bCs/>
        </w:rPr>
        <w:t>Important Diagrams to Draw &amp; Label:</w:t>
      </w:r>
    </w:p>
    <w:p w14:paraId="0A563E33" w14:textId="77777777" w:rsidR="000E1364" w:rsidRDefault="00000000">
      <w:pPr>
        <w:pStyle w:val="ListParagraph"/>
        <w:numPr>
          <w:ilvl w:val="0"/>
          <w:numId w:val="2"/>
        </w:numPr>
      </w:pPr>
      <w:r>
        <w:rPr>
          <w:b/>
          <w:bCs/>
        </w:rPr>
        <w:t xml:space="preserve">Separating Funnel Apparatus (NCERT Fig. 5.16): </w:t>
      </w:r>
      <w:r>
        <w:t xml:space="preserve">Glass funnel held on stand; upper layer </w:t>
      </w:r>
      <w:proofErr w:type="spellStart"/>
      <w:r>
        <w:t>labeled</w:t>
      </w:r>
      <w:proofErr w:type="spellEnd"/>
      <w:r>
        <w:t xml:space="preserve"> Mustard oil; lower layer </w:t>
      </w:r>
      <w:proofErr w:type="spellStart"/>
      <w:r>
        <w:t>labeled</w:t>
      </w:r>
      <w:proofErr w:type="spellEnd"/>
      <w:r>
        <w:t xml:space="preserve"> Water; stopcock mechanism; receiving conical flask.</w:t>
      </w:r>
    </w:p>
    <w:p w14:paraId="299CEF03" w14:textId="77777777" w:rsidR="000E1364" w:rsidRDefault="00000000">
      <w:pPr>
        <w:pStyle w:val="ListParagraph"/>
        <w:numPr>
          <w:ilvl w:val="0"/>
          <w:numId w:val="2"/>
        </w:numPr>
      </w:pPr>
      <w:r>
        <w:rPr>
          <w:b/>
          <w:bCs/>
        </w:rPr>
        <w:t xml:space="preserve">Sublimation Setup (NCERT Fig. 5.17): </w:t>
      </w:r>
      <w:r>
        <w:t>China dish on tripod stand with wire gauze containing sand and camphor mixture; inverted glass funnel covering dish with nozzle plugged with cotton; white camphor deposits along funnel's inner wall.</w:t>
      </w:r>
    </w:p>
    <w:p w14:paraId="048A20AF" w14:textId="77777777" w:rsidR="000E1364" w:rsidRDefault="00000000">
      <w:pPr>
        <w:spacing w:before="120" w:after="80"/>
      </w:pPr>
      <w:r>
        <w:rPr>
          <w:b/>
          <w:bCs/>
        </w:rPr>
        <w:t xml:space="preserve">NCERT Question Patterns: </w:t>
      </w:r>
      <w:r>
        <w:t xml:space="preserve">Differentiating between evaporation and sublimation; identifying </w:t>
      </w:r>
      <w:proofErr w:type="spellStart"/>
      <w:r>
        <w:t>sublimable</w:t>
      </w:r>
      <w:proofErr w:type="spellEnd"/>
      <w:r>
        <w:t xml:space="preserve"> compounds; separating oil-water or sand-camphor mixtures.</w:t>
      </w:r>
    </w:p>
    <w:p w14:paraId="42147DD7" w14:textId="77777777" w:rsidR="000E1364" w:rsidRDefault="00000000">
      <w:pPr>
        <w:pStyle w:val="Heading2"/>
      </w:pPr>
      <w:r>
        <w:t>4. Academic Excellence Focus</w:t>
      </w:r>
    </w:p>
    <w:p w14:paraId="272C77A6" w14:textId="77777777" w:rsidR="000E1364" w:rsidRDefault="00000000">
      <w:pPr>
        <w:spacing w:after="60"/>
      </w:pPr>
      <w:r>
        <w:rPr>
          <w:b/>
          <w:bCs/>
        </w:rPr>
        <w:t xml:space="preserve">Frequently Asked Exam Concepts: </w:t>
      </w:r>
      <w:r>
        <w:t>Definition of sublimation vs. deposition, operation of separating funnel based on density, and composition/properties of brass alloy.</w:t>
      </w:r>
    </w:p>
    <w:p w14:paraId="6FF6ED46" w14:textId="77777777" w:rsidR="000E1364" w:rsidRDefault="00000000">
      <w:pPr>
        <w:spacing w:after="60"/>
      </w:pPr>
      <w:r>
        <w:rPr>
          <w:b/>
          <w:bCs/>
        </w:rPr>
        <w:t>Question Type Breakdown:</w:t>
      </w:r>
    </w:p>
    <w:p w14:paraId="6EF98BB1" w14:textId="77777777" w:rsidR="000E1364" w:rsidRDefault="00000000">
      <w:pPr>
        <w:pStyle w:val="ListParagraph"/>
        <w:numPr>
          <w:ilvl w:val="0"/>
          <w:numId w:val="2"/>
        </w:numPr>
      </w:pPr>
      <w:r>
        <w:rPr>
          <w:b/>
          <w:bCs/>
        </w:rPr>
        <w:t xml:space="preserve">Very Short Answer (1 Mark): </w:t>
      </w:r>
      <w:r>
        <w:t xml:space="preserve">Name one </w:t>
      </w:r>
      <w:proofErr w:type="spellStart"/>
      <w:r>
        <w:t>sublimable</w:t>
      </w:r>
      <w:proofErr w:type="spellEnd"/>
      <w:r>
        <w:t xml:space="preserve"> solid besides camphor.</w:t>
      </w:r>
    </w:p>
    <w:p w14:paraId="7670E97A" w14:textId="77777777" w:rsidR="000E1364" w:rsidRDefault="00000000">
      <w:pPr>
        <w:pStyle w:val="ListParagraph"/>
        <w:numPr>
          <w:ilvl w:val="0"/>
          <w:numId w:val="2"/>
        </w:numPr>
      </w:pPr>
      <w:r>
        <w:rPr>
          <w:b/>
          <w:bCs/>
        </w:rPr>
        <w:t xml:space="preserve">Short Answer (2–3 Marks): </w:t>
      </w:r>
      <w:r>
        <w:t>Explain why brass is considered a mixture even though its constituents cannot be separated by physical methods.</w:t>
      </w:r>
    </w:p>
    <w:p w14:paraId="64B9E7FA" w14:textId="77777777" w:rsidR="000E1364" w:rsidRDefault="00000000">
      <w:pPr>
        <w:pStyle w:val="ListParagraph"/>
        <w:numPr>
          <w:ilvl w:val="0"/>
          <w:numId w:val="2"/>
        </w:numPr>
      </w:pPr>
      <w:r>
        <w:rPr>
          <w:b/>
          <w:bCs/>
        </w:rPr>
        <w:t xml:space="preserve">Long Answer / Application (4–5 Marks): </w:t>
      </w:r>
      <w:r>
        <w:t>Outline a step-by-step procedure to separate a three-component mixture of sand, common salt, and naphthalene.</w:t>
      </w:r>
    </w:p>
    <w:p w14:paraId="4B0548FF" w14:textId="77777777" w:rsidR="000E1364" w:rsidRDefault="00000000">
      <w:pPr>
        <w:pStyle w:val="Heading1"/>
      </w:pPr>
      <w:r>
        <w:t>Topic 8: Suspensions, Coagulation, and Centrifugation</w:t>
      </w:r>
    </w:p>
    <w:p w14:paraId="24CE3D0C" w14:textId="77777777" w:rsidR="000E1364" w:rsidRDefault="00000000">
      <w:pPr>
        <w:pStyle w:val="Heading2"/>
      </w:pPr>
      <w:r>
        <w:t>1. Core Idea &amp; Explanation</w:t>
      </w:r>
    </w:p>
    <w:p w14:paraId="1708CA1B" w14:textId="77777777" w:rsidR="000E1364" w:rsidRDefault="00000000">
      <w:pPr>
        <w:spacing w:after="80"/>
      </w:pPr>
      <w:r>
        <w:rPr>
          <w:b/>
          <w:bCs/>
        </w:rPr>
        <w:t xml:space="preserve">Core Idea: </w:t>
      </w:r>
      <w:r>
        <w:t>A suspension is a heterogeneous mixture containing large solid particles suspended throughout a liquid bulk. Particles can be separated by filtration, gravity sedimentation, coagulation, or rapid rotational centrifugation.</w:t>
      </w:r>
    </w:p>
    <w:p w14:paraId="473E31FE" w14:textId="77777777" w:rsidR="000E1364" w:rsidRDefault="00000000">
      <w:pPr>
        <w:spacing w:after="60"/>
      </w:pPr>
      <w:r>
        <w:rPr>
          <w:b/>
          <w:bCs/>
        </w:rPr>
        <w:t>Key Terms Defined:</w:t>
      </w:r>
    </w:p>
    <w:p w14:paraId="3810C25A" w14:textId="77777777" w:rsidR="000E1364" w:rsidRDefault="00000000">
      <w:pPr>
        <w:pStyle w:val="ListParagraph"/>
        <w:numPr>
          <w:ilvl w:val="0"/>
          <w:numId w:val="2"/>
        </w:numPr>
      </w:pPr>
      <w:r>
        <w:rPr>
          <w:b/>
          <w:bCs/>
        </w:rPr>
        <w:t xml:space="preserve">Suspension: </w:t>
      </w:r>
      <w:r>
        <w:t>A heterogeneous mixture where insoluble solid particles exceed 1000 nm in diameter and settle when left undisturbed.</w:t>
      </w:r>
    </w:p>
    <w:p w14:paraId="75FCD1CE" w14:textId="77777777" w:rsidR="000E1364" w:rsidRDefault="00000000">
      <w:pPr>
        <w:pStyle w:val="ListParagraph"/>
        <w:numPr>
          <w:ilvl w:val="0"/>
          <w:numId w:val="2"/>
        </w:numPr>
      </w:pPr>
      <w:r>
        <w:rPr>
          <w:b/>
          <w:bCs/>
        </w:rPr>
        <w:t xml:space="preserve">Centrifugation: </w:t>
      </w:r>
      <w:r>
        <w:t>A technique where a liquid mixture is spun rapidly at high speed, forcing denser particles outward to the bottom while lighter components remain at the top.</w:t>
      </w:r>
    </w:p>
    <w:p w14:paraId="7F09C73D" w14:textId="77777777" w:rsidR="000E1364" w:rsidRDefault="00000000">
      <w:pPr>
        <w:pStyle w:val="ListParagraph"/>
        <w:numPr>
          <w:ilvl w:val="0"/>
          <w:numId w:val="2"/>
        </w:numPr>
      </w:pPr>
      <w:r>
        <w:rPr>
          <w:b/>
          <w:bCs/>
        </w:rPr>
        <w:t xml:space="preserve">Coagulation: </w:t>
      </w:r>
      <w:r>
        <w:t>The addition of a chemical coagulant (such as powdered alum/</w:t>
      </w:r>
      <w:proofErr w:type="spellStart"/>
      <w:r>
        <w:t>fitkari</w:t>
      </w:r>
      <w:proofErr w:type="spellEnd"/>
      <w:r>
        <w:t>) to cause extremely fine suspended particles to clump together into larger, heavier aggregates.</w:t>
      </w:r>
    </w:p>
    <w:p w14:paraId="352D75A8" w14:textId="77777777" w:rsidR="000E1364" w:rsidRDefault="00000000">
      <w:pPr>
        <w:pStyle w:val="ListParagraph"/>
        <w:numPr>
          <w:ilvl w:val="0"/>
          <w:numId w:val="2"/>
        </w:numPr>
      </w:pPr>
      <w:proofErr w:type="spellStart"/>
      <w:r>
        <w:rPr>
          <w:b/>
          <w:bCs/>
        </w:rPr>
        <w:t>Paperfuge</w:t>
      </w:r>
      <w:proofErr w:type="spellEnd"/>
      <w:r>
        <w:rPr>
          <w:b/>
          <w:bCs/>
        </w:rPr>
        <w:t xml:space="preserve">: </w:t>
      </w:r>
      <w:r>
        <w:t>A low-cost, hand-powered centrifugal disc device made from cardboard and string that operates without electricity to diagnose malaria and anaemia in remote healthcare settings.</w:t>
      </w:r>
    </w:p>
    <w:p w14:paraId="2C0789AC" w14:textId="77777777" w:rsidR="000E1364" w:rsidRDefault="00000000">
      <w:pPr>
        <w:spacing w:before="160" w:after="80"/>
      </w:pPr>
      <w:r>
        <w:rPr>
          <w:b/>
          <w:bCs/>
        </w:rPr>
        <w:t xml:space="preserve">Connection to Chapter Theme: </w:t>
      </w:r>
      <w:r>
        <w:t>Provides specialized mechanical methods to clear liquid mixtures when simple gravity settling is too slow.</w:t>
      </w:r>
    </w:p>
    <w:p w14:paraId="38394495" w14:textId="77777777" w:rsidR="000E1364" w:rsidRDefault="00000000">
      <w:pPr>
        <w:pStyle w:val="Heading2"/>
      </w:pPr>
      <w:r>
        <w:t>2. Building Curiosity</w:t>
      </w:r>
    </w:p>
    <w:p w14:paraId="0808CB58" w14:textId="77777777" w:rsidR="000E1364" w:rsidRDefault="00000000">
      <w:pPr>
        <w:spacing w:after="80"/>
      </w:pPr>
      <w:r>
        <w:rPr>
          <w:b/>
          <w:bCs/>
        </w:rPr>
        <w:t xml:space="preserve">Thought-Provoking Scenario: </w:t>
      </w:r>
      <w:r>
        <w:t>How can doctors detect malaria parasites inside a blood sample in remote rural villages where there is no electricity to power laboratory machines?</w:t>
      </w:r>
    </w:p>
    <w:p w14:paraId="546D9FD2" w14:textId="77777777" w:rsidR="000E1364" w:rsidRDefault="00000000">
      <w:pPr>
        <w:spacing w:after="80"/>
      </w:pPr>
      <w:r>
        <w:rPr>
          <w:b/>
          <w:bCs/>
        </w:rPr>
        <w:lastRenderedPageBreak/>
        <w:t xml:space="preserve">Real-World Importance: </w:t>
      </w:r>
      <w:r>
        <w:t>Water treatment plants use alum coagulation to turn muddy river water into clear drinking water. Blood banks spin donated blood in centrifuges to separate red blood cells, white blood cells, platelets, and plasma for targeted life-saving transfusions.</w:t>
      </w:r>
    </w:p>
    <w:p w14:paraId="0C99259E" w14:textId="77777777" w:rsidR="000E1364" w:rsidRDefault="00000000">
      <w:pPr>
        <w:spacing w:after="80"/>
      </w:pPr>
      <w:r>
        <w:rPr>
          <w:b/>
          <w:bCs/>
        </w:rPr>
        <w:t xml:space="preserve">Surprising "Wow" Fact: </w:t>
      </w:r>
      <w:r>
        <w:t xml:space="preserve">The principle behind high-tech medical centrifuges is identical to the traditional folk spinning game </w:t>
      </w:r>
      <w:proofErr w:type="spellStart"/>
      <w:r>
        <w:t>phugadi</w:t>
      </w:r>
      <w:proofErr w:type="spellEnd"/>
      <w:r>
        <w:t xml:space="preserve"> (in Marathi) or </w:t>
      </w:r>
      <w:proofErr w:type="spellStart"/>
      <w:r>
        <w:t>kikli</w:t>
      </w:r>
      <w:proofErr w:type="spellEnd"/>
      <w:r>
        <w:t xml:space="preserve"> (in Punjabi), where spinning fast creates an outward pulling force!</w:t>
      </w:r>
    </w:p>
    <w:p w14:paraId="6A44C835" w14:textId="77777777" w:rsidR="000E1364" w:rsidRDefault="00000000">
      <w:pPr>
        <w:pStyle w:val="Heading2"/>
      </w:pPr>
      <w:r>
        <w:t>3. Understanding &amp; Exam Readiness</w:t>
      </w:r>
    </w:p>
    <w:p w14:paraId="6BC180BA" w14:textId="77777777" w:rsidR="000E1364" w:rsidRDefault="00000000">
      <w:pPr>
        <w:spacing w:after="80"/>
      </w:pPr>
      <w:r>
        <w:rPr>
          <w:b/>
          <w:bCs/>
        </w:rPr>
        <w:t xml:space="preserve">Connection within Chapter: </w:t>
      </w:r>
      <w:r>
        <w:t>Bridges basic mechanical settling/filtration to colloidal classification in Topic 9.</w:t>
      </w:r>
    </w:p>
    <w:p w14:paraId="797459DA" w14:textId="77777777" w:rsidR="000E1364" w:rsidRDefault="00000000">
      <w:pPr>
        <w:spacing w:after="60"/>
      </w:pPr>
      <w:r>
        <w:rPr>
          <w:b/>
          <w:bCs/>
        </w:rPr>
        <w:t>Common Misconceptions:</w:t>
      </w:r>
    </w:p>
    <w:p w14:paraId="7FA7EAD1" w14:textId="77777777" w:rsidR="000E1364" w:rsidRDefault="00000000">
      <w:pPr>
        <w:pStyle w:val="ListParagraph"/>
        <w:numPr>
          <w:ilvl w:val="0"/>
          <w:numId w:val="2"/>
        </w:numPr>
      </w:pPr>
      <w:r>
        <w:rPr>
          <w:i/>
          <w:iCs/>
        </w:rPr>
        <w:t xml:space="preserve">Misconception: </w:t>
      </w:r>
      <w:r>
        <w:t>"Centrifugation changes the chemical nature of blood components."</w:t>
      </w:r>
    </w:p>
    <w:p w14:paraId="67E8400C" w14:textId="77777777" w:rsidR="000E1364" w:rsidRDefault="00000000">
      <w:pPr>
        <w:pStyle w:val="ListParagraph"/>
        <w:numPr>
          <w:ilvl w:val="0"/>
          <w:numId w:val="2"/>
        </w:numPr>
      </w:pPr>
      <w:r>
        <w:rPr>
          <w:b/>
          <w:bCs/>
        </w:rPr>
        <w:t xml:space="preserve">Correction: </w:t>
      </w:r>
      <w:r>
        <w:t>Centrifugation is a purely physical separation based on mass and density under rotational acceleration.</w:t>
      </w:r>
    </w:p>
    <w:p w14:paraId="53EDEA65" w14:textId="77777777" w:rsidR="000E1364" w:rsidRDefault="00000000">
      <w:pPr>
        <w:spacing w:before="120" w:after="60"/>
      </w:pPr>
      <w:r>
        <w:rPr>
          <w:b/>
          <w:bCs/>
        </w:rPr>
        <w:t>Important Diagrams to Draw &amp; Label:</w:t>
      </w:r>
    </w:p>
    <w:p w14:paraId="6945FCF4" w14:textId="77777777" w:rsidR="000E1364" w:rsidRDefault="00000000">
      <w:pPr>
        <w:pStyle w:val="ListParagraph"/>
        <w:numPr>
          <w:ilvl w:val="0"/>
          <w:numId w:val="2"/>
        </w:numPr>
      </w:pPr>
      <w:r>
        <w:rPr>
          <w:b/>
          <w:bCs/>
        </w:rPr>
        <w:t xml:space="preserve">Centrifugation of Blood Sample (NCERT Fig. 5.22): </w:t>
      </w:r>
      <w:r>
        <w:t>Test tube before centrifuging showing uniform red liquid; test tube after centrifuging clearly separated into top layer (Plasma), thin middle layer (Platelets and white blood cells), and bottom dense layer (Red blood cells).</w:t>
      </w:r>
    </w:p>
    <w:p w14:paraId="3D061BCB" w14:textId="77777777" w:rsidR="000E1364" w:rsidRDefault="00000000">
      <w:pPr>
        <w:spacing w:before="120" w:after="80"/>
      </w:pPr>
      <w:r>
        <w:rPr>
          <w:b/>
          <w:bCs/>
        </w:rPr>
        <w:t xml:space="preserve">NCERT Question Patterns: </w:t>
      </w:r>
      <w:r>
        <w:t xml:space="preserve">Explain coagulation of muddy water using </w:t>
      </w:r>
      <w:proofErr w:type="spellStart"/>
      <w:r>
        <w:t>fitkari</w:t>
      </w:r>
      <w:proofErr w:type="spellEnd"/>
      <w:r>
        <w:t xml:space="preserve"> (alum); role of centrifugation in blood bank processing; design of a </w:t>
      </w:r>
      <w:proofErr w:type="spellStart"/>
      <w:r>
        <w:t>paperfuge</w:t>
      </w:r>
      <w:proofErr w:type="spellEnd"/>
      <w:r>
        <w:t>.</w:t>
      </w:r>
    </w:p>
    <w:p w14:paraId="2E651DF4" w14:textId="77777777" w:rsidR="000E1364" w:rsidRDefault="00000000">
      <w:pPr>
        <w:pStyle w:val="Heading2"/>
      </w:pPr>
      <w:r>
        <w:t>4. Academic Excellence Focus</w:t>
      </w:r>
    </w:p>
    <w:p w14:paraId="783ADFFF" w14:textId="77777777" w:rsidR="000E1364" w:rsidRDefault="00000000">
      <w:pPr>
        <w:spacing w:after="60"/>
      </w:pPr>
      <w:r>
        <w:rPr>
          <w:b/>
          <w:bCs/>
        </w:rPr>
        <w:t xml:space="preserve">Frequently Asked Exam Concepts: </w:t>
      </w:r>
      <w:r>
        <w:t xml:space="preserve">Particle size threshold for suspensions (&gt;1000 nm), alum's role as coagulant, paneer formation as protein coagulation, and </w:t>
      </w:r>
      <w:proofErr w:type="spellStart"/>
      <w:r>
        <w:t>paperfuge</w:t>
      </w:r>
      <w:proofErr w:type="spellEnd"/>
      <w:r>
        <w:t xml:space="preserve"> operational principle.</w:t>
      </w:r>
    </w:p>
    <w:p w14:paraId="05B028FC" w14:textId="77777777" w:rsidR="000E1364" w:rsidRDefault="00000000">
      <w:pPr>
        <w:spacing w:after="60"/>
      </w:pPr>
      <w:r>
        <w:rPr>
          <w:b/>
          <w:bCs/>
        </w:rPr>
        <w:t>Question Type Breakdown:</w:t>
      </w:r>
    </w:p>
    <w:p w14:paraId="5220FC06" w14:textId="77777777" w:rsidR="000E1364" w:rsidRDefault="00000000">
      <w:pPr>
        <w:pStyle w:val="ListParagraph"/>
        <w:numPr>
          <w:ilvl w:val="0"/>
          <w:numId w:val="2"/>
        </w:numPr>
      </w:pPr>
      <w:r>
        <w:rPr>
          <w:b/>
          <w:bCs/>
        </w:rPr>
        <w:t xml:space="preserve">Very Short Answer (1 Mark): </w:t>
      </w:r>
      <w:r>
        <w:t>Name the chemical coagulant added to speed up settling in muddy water.</w:t>
      </w:r>
    </w:p>
    <w:p w14:paraId="56716006" w14:textId="77777777" w:rsidR="000E1364" w:rsidRDefault="00000000">
      <w:pPr>
        <w:pStyle w:val="ListParagraph"/>
        <w:numPr>
          <w:ilvl w:val="0"/>
          <w:numId w:val="2"/>
        </w:numPr>
      </w:pPr>
      <w:r>
        <w:rPr>
          <w:b/>
          <w:bCs/>
        </w:rPr>
        <w:t xml:space="preserve">Short Answer (2–3 Marks): </w:t>
      </w:r>
      <w:r>
        <w:t>How does lemon juice help in making paneer (cheese) from milk?</w:t>
      </w:r>
    </w:p>
    <w:p w14:paraId="567DAAF5" w14:textId="77777777" w:rsidR="000E1364" w:rsidRDefault="00000000">
      <w:pPr>
        <w:pStyle w:val="ListParagraph"/>
        <w:numPr>
          <w:ilvl w:val="0"/>
          <w:numId w:val="2"/>
        </w:numPr>
      </w:pPr>
      <w:r>
        <w:rPr>
          <w:b/>
          <w:bCs/>
        </w:rPr>
        <w:t xml:space="preserve">Long Answer / Application (4–5 Marks): </w:t>
      </w:r>
      <w:r>
        <w:t>Describe the principle of centrifugation. Explain how blood is separated into its components and why this separation is vital for medical transfusions.</w:t>
      </w:r>
    </w:p>
    <w:p w14:paraId="2E145E9C" w14:textId="77777777" w:rsidR="000E1364" w:rsidRDefault="00000000">
      <w:pPr>
        <w:pStyle w:val="Heading1"/>
      </w:pPr>
      <w:r>
        <w:t>Topic 9: Colloids, Emulsions, and the Tyndall Effect</w:t>
      </w:r>
    </w:p>
    <w:p w14:paraId="5E7E45D6" w14:textId="77777777" w:rsidR="000E1364" w:rsidRDefault="00000000">
      <w:pPr>
        <w:pStyle w:val="Heading2"/>
      </w:pPr>
      <w:r>
        <w:t>1. Core Idea &amp; Explanation</w:t>
      </w:r>
    </w:p>
    <w:p w14:paraId="2D4A014E" w14:textId="77777777" w:rsidR="000E1364" w:rsidRDefault="00000000">
      <w:pPr>
        <w:spacing w:after="80"/>
      </w:pPr>
      <w:r>
        <w:rPr>
          <w:b/>
          <w:bCs/>
        </w:rPr>
        <w:t xml:space="preserve">Core Idea: </w:t>
      </w:r>
      <w:r>
        <w:t>A colloid is an intermediate heterogeneous mixture where solute-like dispersed phase particles (1 to 1000 nm) remain uniformly dispersed in a dispersion medium without settling, scattering light via the Tyndall effect.</w:t>
      </w:r>
    </w:p>
    <w:p w14:paraId="0B20C9A8" w14:textId="77777777" w:rsidR="000E1364" w:rsidRDefault="00000000">
      <w:pPr>
        <w:spacing w:after="60"/>
      </w:pPr>
      <w:r>
        <w:rPr>
          <w:b/>
          <w:bCs/>
        </w:rPr>
        <w:t>Key Terms Defined:</w:t>
      </w:r>
    </w:p>
    <w:p w14:paraId="03E4EDFA" w14:textId="77777777" w:rsidR="000E1364" w:rsidRDefault="00000000">
      <w:pPr>
        <w:pStyle w:val="ListParagraph"/>
        <w:numPr>
          <w:ilvl w:val="0"/>
          <w:numId w:val="2"/>
        </w:numPr>
      </w:pPr>
      <w:r>
        <w:rPr>
          <w:b/>
          <w:bCs/>
        </w:rPr>
        <w:t xml:space="preserve">Colloid: </w:t>
      </w:r>
      <w:r>
        <w:t>A mixture in which intermediate particles (1–1000 nm) do not settle over time and cannot be filtered out using ordinary filter paper.</w:t>
      </w:r>
    </w:p>
    <w:p w14:paraId="008A4F4A" w14:textId="77777777" w:rsidR="000E1364" w:rsidRDefault="00000000">
      <w:pPr>
        <w:pStyle w:val="ListParagraph"/>
        <w:numPr>
          <w:ilvl w:val="0"/>
          <w:numId w:val="2"/>
        </w:numPr>
      </w:pPr>
      <w:r>
        <w:rPr>
          <w:b/>
          <w:bCs/>
        </w:rPr>
        <w:t xml:space="preserve">Dispersed Phase: </w:t>
      </w:r>
      <w:r>
        <w:t>The solute-like substance or fine particles suspended in a colloid.</w:t>
      </w:r>
    </w:p>
    <w:p w14:paraId="55107797" w14:textId="77777777" w:rsidR="000E1364" w:rsidRDefault="00000000">
      <w:pPr>
        <w:pStyle w:val="ListParagraph"/>
        <w:numPr>
          <w:ilvl w:val="0"/>
          <w:numId w:val="2"/>
        </w:numPr>
      </w:pPr>
      <w:r>
        <w:rPr>
          <w:b/>
          <w:bCs/>
        </w:rPr>
        <w:t xml:space="preserve">Dispersion Medium: </w:t>
      </w:r>
      <w:r>
        <w:t>The continuous medium (solid, liquid, or gas) in which colloidal particles are distributed.</w:t>
      </w:r>
    </w:p>
    <w:p w14:paraId="73C8AE0D" w14:textId="77777777" w:rsidR="000E1364" w:rsidRDefault="00000000">
      <w:pPr>
        <w:pStyle w:val="ListParagraph"/>
        <w:numPr>
          <w:ilvl w:val="0"/>
          <w:numId w:val="2"/>
        </w:numPr>
      </w:pPr>
      <w:r>
        <w:rPr>
          <w:b/>
          <w:bCs/>
        </w:rPr>
        <w:t xml:space="preserve">Emulsion: </w:t>
      </w:r>
      <w:r>
        <w:t>A liquid-in-liquid colloid. Classified as oil-in-water (e.g., milk, vanishing cream) or water-in-oil (e.g., butter, cold cream).</w:t>
      </w:r>
    </w:p>
    <w:p w14:paraId="74CA17FD" w14:textId="77777777" w:rsidR="000E1364" w:rsidRDefault="00000000">
      <w:pPr>
        <w:pStyle w:val="ListParagraph"/>
        <w:numPr>
          <w:ilvl w:val="0"/>
          <w:numId w:val="2"/>
        </w:numPr>
      </w:pPr>
      <w:r>
        <w:rPr>
          <w:b/>
          <w:bCs/>
        </w:rPr>
        <w:t xml:space="preserve">Tyndall Effect: </w:t>
      </w:r>
      <w:r>
        <w:t>The scattering of a light beam by colloidal or suspended particles, making the path of light clearly visible.</w:t>
      </w:r>
    </w:p>
    <w:p w14:paraId="08073B13" w14:textId="77777777" w:rsidR="000E1364" w:rsidRDefault="00000000">
      <w:pPr>
        <w:spacing w:before="200" w:after="120"/>
      </w:pPr>
      <w:r>
        <w:rPr>
          <w:b/>
          <w:bCs/>
          <w:sz w:val="24"/>
          <w:szCs w:val="24"/>
        </w:rPr>
        <w:t>Summary Comparison Table (NCERT Table 5.1 &amp; 5.2)</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000"/>
        <w:gridCol w:w="3000"/>
      </w:tblGrid>
      <w:tr w:rsidR="000E1364" w14:paraId="1AA80EC3"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18720C9D" w14:textId="77777777" w:rsidR="000E1364" w:rsidRDefault="00000000">
            <w:pPr>
              <w:jc w:val="center"/>
            </w:pPr>
            <w:r>
              <w:rPr>
                <w:b/>
                <w:bCs/>
                <w:color w:val="FFFFFF"/>
                <w:sz w:val="16"/>
                <w:szCs w:val="16"/>
              </w:rPr>
              <w:lastRenderedPageBreak/>
              <w:t>Property</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6A5AAC2A" w14:textId="77777777" w:rsidR="000E1364" w:rsidRDefault="00000000">
            <w:pPr>
              <w:jc w:val="center"/>
            </w:pPr>
            <w:r>
              <w:rPr>
                <w:b/>
                <w:bCs/>
                <w:color w:val="FFFFFF"/>
                <w:sz w:val="16"/>
                <w:szCs w:val="16"/>
              </w:rPr>
              <w:t>Solution (True Solution)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338BABE3" w14:textId="77777777" w:rsidR="000E1364" w:rsidRDefault="00000000">
            <w:pPr>
              <w:jc w:val="center"/>
            </w:pPr>
            <w:r>
              <w:rPr>
                <w:b/>
                <w:bCs/>
                <w:color w:val="FFFFFF"/>
                <w:sz w:val="16"/>
                <w:szCs w:val="16"/>
              </w:rPr>
              <w:t>Suspension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104DFB22" w14:textId="77777777" w:rsidR="000E1364" w:rsidRDefault="00000000">
            <w:pPr>
              <w:jc w:val="center"/>
            </w:pPr>
            <w:r>
              <w:rPr>
                <w:b/>
                <w:bCs/>
                <w:color w:val="FFFFFF"/>
                <w:sz w:val="16"/>
                <w:szCs w:val="16"/>
              </w:rPr>
              <w:t>Colloid</w:t>
            </w:r>
          </w:p>
        </w:tc>
      </w:tr>
      <w:tr w:rsidR="000E1364" w14:paraId="716C60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4B064A" w14:textId="77777777" w:rsidR="000E1364" w:rsidRDefault="00000000">
            <w:r>
              <w:rPr>
                <w:b/>
                <w:bCs/>
                <w:color w:val="000000"/>
                <w:sz w:val="16"/>
                <w:szCs w:val="16"/>
              </w:rPr>
              <w:t>Nature</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53D083F" w14:textId="77777777" w:rsidR="000E1364" w:rsidRDefault="00000000">
            <w:r>
              <w:rPr>
                <w:color w:val="000000"/>
                <w:sz w:val="16"/>
                <w:szCs w:val="16"/>
              </w:rPr>
              <w:t>Homogeneous</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17217AE" w14:textId="77777777" w:rsidR="000E1364" w:rsidRDefault="00000000">
            <w:r>
              <w:rPr>
                <w:color w:val="000000"/>
                <w:sz w:val="16"/>
                <w:szCs w:val="16"/>
              </w:rPr>
              <w:t>Heterogeneous</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10329EF" w14:textId="77777777" w:rsidR="000E1364" w:rsidRDefault="00000000">
            <w:r>
              <w:rPr>
                <w:color w:val="000000"/>
                <w:sz w:val="16"/>
                <w:szCs w:val="16"/>
              </w:rPr>
              <w:t>Heterogeneous (appears uniform)</w:t>
            </w:r>
          </w:p>
        </w:tc>
      </w:tr>
      <w:tr w:rsidR="000E1364" w14:paraId="730F72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5BA7009" w14:textId="77777777" w:rsidR="000E1364" w:rsidRDefault="00000000">
            <w:r>
              <w:rPr>
                <w:b/>
                <w:bCs/>
                <w:color w:val="000000"/>
                <w:sz w:val="16"/>
                <w:szCs w:val="16"/>
              </w:rPr>
              <w:t>Particle Size</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68E5F5" w14:textId="77777777" w:rsidR="000E1364" w:rsidRDefault="00000000">
            <w:r>
              <w:rPr>
                <w:color w:val="000000"/>
                <w:sz w:val="16"/>
                <w:szCs w:val="16"/>
              </w:rPr>
              <w:t>&lt; 1 nm</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F4AB5EF" w14:textId="77777777" w:rsidR="000E1364" w:rsidRDefault="00000000">
            <w:r>
              <w:rPr>
                <w:color w:val="000000"/>
                <w:sz w:val="16"/>
                <w:szCs w:val="16"/>
              </w:rPr>
              <w:t>&gt; 1000 nm</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03241B5" w14:textId="77777777" w:rsidR="000E1364" w:rsidRDefault="00000000">
            <w:r>
              <w:rPr>
                <w:color w:val="000000"/>
                <w:sz w:val="16"/>
                <w:szCs w:val="16"/>
              </w:rPr>
              <w:t>1 to 1000 nm</w:t>
            </w:r>
          </w:p>
        </w:tc>
      </w:tr>
      <w:tr w:rsidR="000E1364" w14:paraId="6573A5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2B5F495" w14:textId="77777777" w:rsidR="000E1364" w:rsidRDefault="00000000">
            <w:r>
              <w:rPr>
                <w:b/>
                <w:bCs/>
                <w:color w:val="000000"/>
                <w:sz w:val="16"/>
                <w:szCs w:val="16"/>
              </w:rPr>
              <w:t>Visibility</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974B473" w14:textId="77777777" w:rsidR="000E1364" w:rsidRDefault="00000000">
            <w:r>
              <w:rPr>
                <w:color w:val="000000"/>
                <w:sz w:val="16"/>
                <w:szCs w:val="16"/>
              </w:rPr>
              <w:t>Invisible to naked eye</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D3B5BB8" w14:textId="77777777" w:rsidR="000E1364" w:rsidRDefault="00000000">
            <w:r>
              <w:rPr>
                <w:color w:val="000000"/>
                <w:sz w:val="16"/>
                <w:szCs w:val="16"/>
              </w:rPr>
              <w:t>Visible to naked eye</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93A87AC" w14:textId="77777777" w:rsidR="000E1364" w:rsidRDefault="00000000">
            <w:r>
              <w:rPr>
                <w:color w:val="000000"/>
                <w:sz w:val="16"/>
                <w:szCs w:val="16"/>
              </w:rPr>
              <w:t>Invisible to naked eye</w:t>
            </w:r>
          </w:p>
        </w:tc>
      </w:tr>
      <w:tr w:rsidR="000E1364" w14:paraId="79EA65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0A30AC9" w14:textId="77777777" w:rsidR="000E1364" w:rsidRDefault="00000000">
            <w:r>
              <w:rPr>
                <w:b/>
                <w:bCs/>
                <w:color w:val="000000"/>
                <w:sz w:val="16"/>
                <w:szCs w:val="16"/>
              </w:rPr>
              <w:t>Filtration</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E17E76" w14:textId="77777777" w:rsidR="000E1364" w:rsidRDefault="00000000">
            <w:r>
              <w:rPr>
                <w:color w:val="000000"/>
                <w:sz w:val="16"/>
                <w:szCs w:val="16"/>
              </w:rPr>
              <w:t>Passes through filter paper</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ABD4C9C" w14:textId="77777777" w:rsidR="000E1364" w:rsidRDefault="00000000">
            <w:r>
              <w:rPr>
                <w:color w:val="000000"/>
                <w:sz w:val="16"/>
                <w:szCs w:val="16"/>
              </w:rPr>
              <w:t>Separated by filtration</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30CB0C" w14:textId="77777777" w:rsidR="000E1364" w:rsidRDefault="00000000">
            <w:r>
              <w:rPr>
                <w:color w:val="000000"/>
                <w:sz w:val="16"/>
                <w:szCs w:val="16"/>
              </w:rPr>
              <w:t>Passes through ordinary filter paper</w:t>
            </w:r>
          </w:p>
        </w:tc>
      </w:tr>
      <w:tr w:rsidR="000E1364" w14:paraId="088A93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0336776" w14:textId="77777777" w:rsidR="000E1364" w:rsidRDefault="00000000">
            <w:r>
              <w:rPr>
                <w:b/>
                <w:bCs/>
                <w:color w:val="000000"/>
                <w:sz w:val="16"/>
                <w:szCs w:val="16"/>
              </w:rPr>
              <w:t>Settling</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F14D523" w14:textId="77777777" w:rsidR="000E1364" w:rsidRDefault="00000000">
            <w:r>
              <w:rPr>
                <w:color w:val="000000"/>
                <w:sz w:val="16"/>
                <w:szCs w:val="16"/>
              </w:rPr>
              <w:t>Particles never settle</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D416D31" w14:textId="77777777" w:rsidR="000E1364" w:rsidRDefault="00000000">
            <w:r>
              <w:rPr>
                <w:color w:val="000000"/>
                <w:sz w:val="16"/>
                <w:szCs w:val="16"/>
              </w:rPr>
              <w:t>Settles when undisturbed</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06C398" w14:textId="77777777" w:rsidR="000E1364" w:rsidRDefault="00000000">
            <w:r>
              <w:rPr>
                <w:color w:val="000000"/>
                <w:sz w:val="16"/>
                <w:szCs w:val="16"/>
              </w:rPr>
              <w:t>Particles do not settle</w:t>
            </w:r>
          </w:p>
        </w:tc>
      </w:tr>
      <w:tr w:rsidR="000E1364" w14:paraId="18B783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45D9EB" w14:textId="77777777" w:rsidR="000E1364" w:rsidRDefault="00000000">
            <w:r>
              <w:rPr>
                <w:b/>
                <w:bCs/>
                <w:color w:val="000000"/>
                <w:sz w:val="16"/>
                <w:szCs w:val="16"/>
              </w:rPr>
              <w:t>Tyndall Effect</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DC5DDBE" w14:textId="77777777" w:rsidR="000E1364" w:rsidRDefault="00000000">
            <w:r>
              <w:rPr>
                <w:color w:val="000000"/>
                <w:sz w:val="16"/>
                <w:szCs w:val="16"/>
              </w:rPr>
              <w:t>Does NOT scatter light</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D8A5E8" w14:textId="77777777" w:rsidR="000E1364" w:rsidRDefault="00000000">
            <w:r>
              <w:rPr>
                <w:color w:val="000000"/>
                <w:sz w:val="16"/>
                <w:szCs w:val="16"/>
              </w:rPr>
              <w:t>Scatters light</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4616DA1" w14:textId="77777777" w:rsidR="000E1364" w:rsidRDefault="00000000">
            <w:r>
              <w:rPr>
                <w:color w:val="000000"/>
                <w:sz w:val="16"/>
                <w:szCs w:val="16"/>
              </w:rPr>
              <w:t>Scatters light (Path visible)</w:t>
            </w:r>
          </w:p>
        </w:tc>
      </w:tr>
      <w:tr w:rsidR="000E1364" w14:paraId="3382AD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45EA16" w14:textId="77777777" w:rsidR="000E1364" w:rsidRDefault="00000000">
            <w:r>
              <w:rPr>
                <w:b/>
                <w:bCs/>
                <w:color w:val="000000"/>
                <w:sz w:val="16"/>
                <w:szCs w:val="16"/>
              </w:rPr>
              <w:t>Examples</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323492" w14:textId="77777777" w:rsidR="000E1364" w:rsidRDefault="00000000">
            <w:r>
              <w:rPr>
                <w:color w:val="000000"/>
                <w:sz w:val="16"/>
                <w:szCs w:val="16"/>
              </w:rPr>
              <w:t>Salt water, Vinegar, Brass</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D179210" w14:textId="77777777" w:rsidR="000E1364" w:rsidRDefault="00000000">
            <w:r>
              <w:rPr>
                <w:color w:val="000000"/>
                <w:sz w:val="16"/>
                <w:szCs w:val="16"/>
              </w:rPr>
              <w:t>Muddy water, Sand in water</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4B6587" w14:textId="77777777" w:rsidR="000E1364" w:rsidRDefault="00000000">
            <w:r>
              <w:rPr>
                <w:color w:val="000000"/>
                <w:sz w:val="16"/>
                <w:szCs w:val="16"/>
              </w:rPr>
              <w:t>Blood, Milk, Fog, Smoke, Butter</w:t>
            </w:r>
          </w:p>
        </w:tc>
      </w:tr>
    </w:tbl>
    <w:p w14:paraId="373F6B31" w14:textId="77777777" w:rsidR="000E1364" w:rsidRDefault="00000000">
      <w:pPr>
        <w:spacing w:before="200" w:after="80"/>
      </w:pPr>
      <w:r>
        <w:rPr>
          <w:b/>
          <w:bCs/>
        </w:rPr>
        <w:t xml:space="preserve">Connection to Chapter Theme: </w:t>
      </w:r>
      <w:r>
        <w:t>Completes the classification spectrum of matter based on particle scale and optical scattering properties.</w:t>
      </w:r>
    </w:p>
    <w:p w14:paraId="1700192F" w14:textId="77777777" w:rsidR="000E1364" w:rsidRDefault="00000000">
      <w:pPr>
        <w:pStyle w:val="Heading2"/>
      </w:pPr>
      <w:r>
        <w:t>2. Building Curiosity</w:t>
      </w:r>
    </w:p>
    <w:p w14:paraId="79D2E681" w14:textId="77777777" w:rsidR="000E1364" w:rsidRDefault="00000000">
      <w:pPr>
        <w:spacing w:after="80"/>
      </w:pPr>
      <w:r>
        <w:rPr>
          <w:b/>
          <w:bCs/>
        </w:rPr>
        <w:t xml:space="preserve">Thought-Provoking Scenario: </w:t>
      </w:r>
      <w:r>
        <w:t>Why can you clearly see distinct bright shafts of light cutting through misty air when sunlight filters through gaps in leaves in a dense forest canopy?</w:t>
      </w:r>
    </w:p>
    <w:p w14:paraId="2AE1D92D" w14:textId="77777777" w:rsidR="000E1364" w:rsidRDefault="00000000">
      <w:pPr>
        <w:spacing w:after="80"/>
      </w:pPr>
      <w:r>
        <w:rPr>
          <w:b/>
          <w:bCs/>
        </w:rPr>
        <w:t xml:space="preserve">Real-World Importance: </w:t>
      </w:r>
      <w:r>
        <w:t>Stadium floodlights create dramatic visible light beams at night due to mist scattering. Pharmaceutical creams and liquid oral medicines are formulated as emulsions to make greasy drugs easily palatable.</w:t>
      </w:r>
    </w:p>
    <w:p w14:paraId="355565FF" w14:textId="77777777" w:rsidR="000E1364" w:rsidRDefault="00000000">
      <w:pPr>
        <w:spacing w:after="80"/>
      </w:pPr>
      <w:r>
        <w:rPr>
          <w:b/>
          <w:bCs/>
        </w:rPr>
        <w:t xml:space="preserve">Surprising "Wow" Fact: </w:t>
      </w:r>
      <w:r>
        <w:t>Blood looks like a uniform red liquid, but it is actually a colloid! If blood behaved like a true suspension inside your body, its red blood cells would settle out to the bottom of your blood vessels whenever you sat still!</w:t>
      </w:r>
    </w:p>
    <w:p w14:paraId="2836A887" w14:textId="77777777" w:rsidR="000E1364" w:rsidRDefault="00000000">
      <w:pPr>
        <w:pStyle w:val="Heading2"/>
      </w:pPr>
      <w:r>
        <w:t>3. Understanding &amp; Exam Readiness</w:t>
      </w:r>
    </w:p>
    <w:p w14:paraId="53EC020F" w14:textId="77777777" w:rsidR="000E1364" w:rsidRDefault="00000000">
      <w:pPr>
        <w:spacing w:after="80"/>
      </w:pPr>
      <w:r>
        <w:rPr>
          <w:b/>
          <w:bCs/>
        </w:rPr>
        <w:t xml:space="preserve">Connection within Chapter: </w:t>
      </w:r>
      <w:r>
        <w:t>Synthesizes all mixture classifications (solutions, suspensions, colloids) and physical separation boundaries.</w:t>
      </w:r>
    </w:p>
    <w:p w14:paraId="2017CA13" w14:textId="77777777" w:rsidR="000E1364" w:rsidRDefault="00000000">
      <w:pPr>
        <w:spacing w:after="60"/>
      </w:pPr>
      <w:r>
        <w:rPr>
          <w:b/>
          <w:bCs/>
        </w:rPr>
        <w:t>Common Misconceptions:</w:t>
      </w:r>
    </w:p>
    <w:p w14:paraId="4BAFFF76" w14:textId="77777777" w:rsidR="000E1364" w:rsidRDefault="00000000">
      <w:pPr>
        <w:pStyle w:val="ListParagraph"/>
        <w:numPr>
          <w:ilvl w:val="0"/>
          <w:numId w:val="2"/>
        </w:numPr>
      </w:pPr>
      <w:r>
        <w:rPr>
          <w:i/>
          <w:iCs/>
        </w:rPr>
        <w:t xml:space="preserve">Misconception: </w:t>
      </w:r>
      <w:r>
        <w:t>"Colloids are homogeneous solutions because they do not separate upon standing."</w:t>
      </w:r>
    </w:p>
    <w:p w14:paraId="39E8336D" w14:textId="77777777" w:rsidR="000E1364" w:rsidRDefault="00000000">
      <w:pPr>
        <w:pStyle w:val="ListParagraph"/>
        <w:numPr>
          <w:ilvl w:val="0"/>
          <w:numId w:val="2"/>
        </w:numPr>
      </w:pPr>
      <w:r>
        <w:rPr>
          <w:b/>
          <w:bCs/>
        </w:rPr>
        <w:t xml:space="preserve">Correction: </w:t>
      </w:r>
      <w:r>
        <w:t>Colloids are heterogeneous because they contain two distinct phases (dispersed phase and dispersion medium) and scatter light.</w:t>
      </w:r>
    </w:p>
    <w:p w14:paraId="1C09A31C" w14:textId="77777777" w:rsidR="000E1364" w:rsidRDefault="00000000">
      <w:pPr>
        <w:spacing w:before="120" w:after="60"/>
      </w:pPr>
      <w:r>
        <w:rPr>
          <w:b/>
          <w:bCs/>
        </w:rPr>
        <w:t>Important Diagrams to Draw &amp; Label:</w:t>
      </w:r>
    </w:p>
    <w:p w14:paraId="38C319BA" w14:textId="77777777" w:rsidR="000E1364" w:rsidRDefault="00000000">
      <w:pPr>
        <w:pStyle w:val="ListParagraph"/>
        <w:numPr>
          <w:ilvl w:val="0"/>
          <w:numId w:val="2"/>
        </w:numPr>
      </w:pPr>
      <w:r>
        <w:rPr>
          <w:b/>
          <w:bCs/>
        </w:rPr>
        <w:t xml:space="preserve">Tyndall Effect Demonstration (NCERT Fig. 5.3 &amp; 5.24): </w:t>
      </w:r>
      <w:r>
        <w:t>Laser pointer shone through three beakers: Beaker A (salt solution, no path visible); Beaker B (chalk suspension, beam scattered); Beaker C (milk colloid, distinct illuminated light beam path).</w:t>
      </w:r>
    </w:p>
    <w:p w14:paraId="2FBEC306" w14:textId="77777777" w:rsidR="000E1364" w:rsidRDefault="00000000">
      <w:pPr>
        <w:spacing w:before="120" w:after="80"/>
      </w:pPr>
      <w:r>
        <w:rPr>
          <w:b/>
          <w:bCs/>
        </w:rPr>
        <w:t xml:space="preserve">NCERT Question Patterns: </w:t>
      </w:r>
      <w:r>
        <w:t>Comparative chart between solution, suspension, and colloid; Assertion-Reason on Tyndall effect; identify dispersed phase and medium in milk/blood.</w:t>
      </w:r>
    </w:p>
    <w:p w14:paraId="444C7779" w14:textId="77777777" w:rsidR="000E1364" w:rsidRDefault="00000000">
      <w:pPr>
        <w:pStyle w:val="Heading2"/>
      </w:pPr>
      <w:r>
        <w:t>4. Academic Excellence Focus</w:t>
      </w:r>
    </w:p>
    <w:p w14:paraId="449042EF" w14:textId="77777777" w:rsidR="000E1364" w:rsidRDefault="00000000">
      <w:pPr>
        <w:spacing w:after="60"/>
      </w:pPr>
      <w:r>
        <w:rPr>
          <w:b/>
          <w:bCs/>
        </w:rPr>
        <w:t xml:space="preserve">Frequently Asked Exam Concepts: </w:t>
      </w:r>
      <w:r>
        <w:t>Particle size ranges (&lt;1 nm, 1–1000 nm, &gt;1000 nm), Tyndall effect origin, oil-in-water vs. water-in-oil emulsions, and blood's colloidal nature.</w:t>
      </w:r>
    </w:p>
    <w:p w14:paraId="6D64ACD4" w14:textId="77777777" w:rsidR="000E1364" w:rsidRDefault="00000000">
      <w:pPr>
        <w:spacing w:after="60"/>
      </w:pPr>
      <w:r>
        <w:rPr>
          <w:b/>
          <w:bCs/>
        </w:rPr>
        <w:t>Question Type Breakdown:</w:t>
      </w:r>
    </w:p>
    <w:p w14:paraId="4A473155" w14:textId="77777777" w:rsidR="000E1364" w:rsidRDefault="00000000">
      <w:pPr>
        <w:pStyle w:val="ListParagraph"/>
        <w:numPr>
          <w:ilvl w:val="0"/>
          <w:numId w:val="2"/>
        </w:numPr>
      </w:pPr>
      <w:r>
        <w:rPr>
          <w:b/>
          <w:bCs/>
        </w:rPr>
        <w:t xml:space="preserve">Very Short Answer (1 Mark): </w:t>
      </w:r>
      <w:r>
        <w:t>Name the scientist who explained the scattering of light by colloidal particles.</w:t>
      </w:r>
    </w:p>
    <w:p w14:paraId="283C6E82" w14:textId="77777777" w:rsidR="000E1364" w:rsidRDefault="00000000">
      <w:pPr>
        <w:pStyle w:val="ListParagraph"/>
        <w:numPr>
          <w:ilvl w:val="0"/>
          <w:numId w:val="2"/>
        </w:numPr>
      </w:pPr>
      <w:r>
        <w:rPr>
          <w:b/>
          <w:bCs/>
        </w:rPr>
        <w:t xml:space="preserve">Short Answer (2–3 Marks): </w:t>
      </w:r>
      <w:r>
        <w:t>Differentiate between the dispersed phase and dispersion medium of a colloid with an example.</w:t>
      </w:r>
    </w:p>
    <w:p w14:paraId="316848E5" w14:textId="77777777" w:rsidR="000E1364" w:rsidRDefault="00000000">
      <w:pPr>
        <w:pStyle w:val="ListParagraph"/>
        <w:numPr>
          <w:ilvl w:val="0"/>
          <w:numId w:val="2"/>
        </w:numPr>
      </w:pPr>
      <w:r>
        <w:rPr>
          <w:b/>
          <w:bCs/>
        </w:rPr>
        <w:t xml:space="preserve">Long Answer / Application (4–5 Marks): </w:t>
      </w:r>
      <w:r>
        <w:t>Define Tyndall effect. Explain why a true salt solution does not show the Tyndall effect, whereas a dilute milk mixture shows it clearly.</w:t>
      </w:r>
    </w:p>
    <w:p w14:paraId="08C1409A" w14:textId="77777777" w:rsidR="000E1364" w:rsidRDefault="00000000">
      <w:r>
        <w:br w:type="page"/>
      </w:r>
    </w:p>
    <w:p w14:paraId="78D80B64" w14:textId="77777777" w:rsidR="000E1364" w:rsidRDefault="00000000">
      <w:pPr>
        <w:pStyle w:val="Heading1"/>
      </w:pPr>
      <w:r>
        <w:lastRenderedPageBreak/>
        <w:t>30 Question &amp; Answer Set</w:t>
      </w:r>
    </w:p>
    <w:p w14:paraId="1339E50E" w14:textId="77777777" w:rsidR="000E1364" w:rsidRDefault="00000000">
      <w:pPr>
        <w:spacing w:after="200"/>
      </w:pPr>
      <w:r>
        <w:rPr>
          <w:i/>
          <w:iCs/>
          <w:color w:val="666666"/>
        </w:rPr>
        <w:t>High-yield practice questions with model answers and examiner tips.</w:t>
      </w:r>
    </w:p>
    <w:p w14:paraId="2F1508F4" w14:textId="77777777" w:rsidR="000E1364" w:rsidRDefault="00000000">
      <w:pPr>
        <w:spacing w:before="160" w:after="40"/>
      </w:pPr>
      <w:r>
        <w:rPr>
          <w:b/>
          <w:bCs/>
          <w:color w:val="1F4E79"/>
        </w:rPr>
        <w:t xml:space="preserve">Q1. </w:t>
      </w:r>
      <w:r>
        <w:rPr>
          <w:b/>
          <w:bCs/>
        </w:rPr>
        <w:t>What is a homogeneous mixture? Give two examples.</w:t>
      </w:r>
    </w:p>
    <w:p w14:paraId="55053B53" w14:textId="77777777" w:rsidR="000E1364" w:rsidRDefault="00000000">
      <w:pPr>
        <w:spacing w:after="40"/>
      </w:pPr>
      <w:r>
        <w:rPr>
          <w:b/>
          <w:bCs/>
        </w:rPr>
        <w:t xml:space="preserve">A1. </w:t>
      </w:r>
      <w:r>
        <w:t>A homogeneous mixture is a mixture that has a uniform composition and appearance throughout its mass. Examples include vinegar and a salt solution in water.</w:t>
      </w:r>
    </w:p>
    <w:p w14:paraId="44C1D251" w14:textId="77777777" w:rsidR="000E1364" w:rsidRDefault="00000000">
      <w:pPr>
        <w:spacing w:after="80"/>
      </w:pPr>
      <w:r>
        <w:rPr>
          <w:i/>
          <w:iCs/>
          <w:color w:val="2E75B6"/>
        </w:rPr>
        <w:t xml:space="preserve">Key point: </w:t>
      </w:r>
      <w:r>
        <w:rPr>
          <w:i/>
          <w:iCs/>
          <w:color w:val="666666"/>
        </w:rPr>
        <w:t>Examiners look for the keyword "uniform composition throughout".</w:t>
      </w:r>
    </w:p>
    <w:p w14:paraId="5AAE4E3B" w14:textId="77777777" w:rsidR="000E1364" w:rsidRDefault="00000000">
      <w:pPr>
        <w:spacing w:before="120" w:after="40"/>
      </w:pPr>
      <w:r>
        <w:rPr>
          <w:b/>
          <w:bCs/>
          <w:color w:val="1F4E79"/>
        </w:rPr>
        <w:t xml:space="preserve">Q2. </w:t>
      </w:r>
      <w:r>
        <w:rPr>
          <w:b/>
          <w:bCs/>
        </w:rPr>
        <w:t>Define solute and solvent in a solution.</w:t>
      </w:r>
    </w:p>
    <w:p w14:paraId="6BFC2158" w14:textId="77777777" w:rsidR="000E1364" w:rsidRDefault="00000000">
      <w:pPr>
        <w:spacing w:after="40"/>
      </w:pPr>
      <w:r>
        <w:rPr>
          <w:b/>
          <w:bCs/>
        </w:rPr>
        <w:t xml:space="preserve">A2. </w:t>
      </w:r>
      <w:r>
        <w:t>In a solution, the solute is the substance that gets dissolved (present in smaller quantity), while the solvent is the substance that dissolves the solute (present in larger quantity).</w:t>
      </w:r>
    </w:p>
    <w:p w14:paraId="42982D19" w14:textId="77777777" w:rsidR="000E1364" w:rsidRDefault="00000000">
      <w:pPr>
        <w:spacing w:after="80"/>
      </w:pPr>
      <w:r>
        <w:rPr>
          <w:i/>
          <w:iCs/>
          <w:color w:val="2E75B6"/>
        </w:rPr>
        <w:t xml:space="preserve">Key point: </w:t>
      </w:r>
      <w:r>
        <w:rPr>
          <w:i/>
          <w:iCs/>
          <w:color w:val="666666"/>
        </w:rPr>
        <w:t>For salt water, salt is solute and water is solvent.</w:t>
      </w:r>
    </w:p>
    <w:p w14:paraId="6306E2EF" w14:textId="77777777" w:rsidR="000E1364" w:rsidRDefault="00000000">
      <w:pPr>
        <w:spacing w:before="120" w:after="40"/>
      </w:pPr>
      <w:r>
        <w:rPr>
          <w:b/>
          <w:bCs/>
          <w:color w:val="1F4E79"/>
        </w:rPr>
        <w:t xml:space="preserve">Q3. </w:t>
      </w:r>
      <w:r>
        <w:rPr>
          <w:b/>
          <w:bCs/>
        </w:rPr>
        <w:t xml:space="preserve">Calculate the </w:t>
      </w:r>
      <w:proofErr w:type="gramStart"/>
      <w:r>
        <w:rPr>
          <w:b/>
          <w:bCs/>
        </w:rPr>
        <w:t>mass by mass</w:t>
      </w:r>
      <w:proofErr w:type="gramEnd"/>
      <w:r>
        <w:rPr>
          <w:b/>
          <w:bCs/>
        </w:rPr>
        <w:t xml:space="preserve"> percentage of a solution containing 10 g of common salt dissolved in 90 g of water.</w:t>
      </w:r>
    </w:p>
    <w:p w14:paraId="1A3CD646" w14:textId="77777777" w:rsidR="000E1364" w:rsidRDefault="00000000">
      <w:pPr>
        <w:spacing w:after="40"/>
      </w:pPr>
      <w:r>
        <w:rPr>
          <w:b/>
          <w:bCs/>
        </w:rPr>
        <w:t xml:space="preserve">A3. </w:t>
      </w:r>
      <w:r>
        <w:t>Mass of solute = 10 g, Mass of solvent = 90 g.</w:t>
      </w:r>
    </w:p>
    <w:p w14:paraId="2AF5010A" w14:textId="77777777" w:rsidR="000E1364" w:rsidRDefault="00000000">
      <w:pPr>
        <w:spacing w:after="40"/>
      </w:pPr>
      <w:r>
        <w:t>Total mass of solution = 10 g + 90 g = 100 g.</w:t>
      </w:r>
    </w:p>
    <w:p w14:paraId="1435ACA9" w14:textId="77777777" w:rsidR="000E1364" w:rsidRDefault="00000000">
      <w:pPr>
        <w:spacing w:after="40"/>
        <w:ind w:left="360"/>
      </w:pPr>
      <w:r>
        <w:rPr>
          <w:i/>
          <w:iCs/>
        </w:rPr>
        <w:t>% m/m = (Mass of solute / Mass of solution) × 100 = (10 / 100) × 100 = 10%</w:t>
      </w:r>
    </w:p>
    <w:p w14:paraId="6A2D8291" w14:textId="77777777" w:rsidR="000E1364" w:rsidRDefault="00000000">
      <w:pPr>
        <w:spacing w:after="80"/>
      </w:pPr>
      <w:r>
        <w:rPr>
          <w:i/>
          <w:iCs/>
          <w:color w:val="2E75B6"/>
        </w:rPr>
        <w:t xml:space="preserve">Exam tip: </w:t>
      </w:r>
      <w:r>
        <w:rPr>
          <w:i/>
          <w:iCs/>
          <w:color w:val="666666"/>
        </w:rPr>
        <w:t>Always explicitly add solute and solvent masses to find total solution mass before calculating.</w:t>
      </w:r>
    </w:p>
    <w:p w14:paraId="6EF6F733" w14:textId="77777777" w:rsidR="000E1364" w:rsidRDefault="00000000">
      <w:pPr>
        <w:spacing w:before="120" w:after="40"/>
      </w:pPr>
      <w:r>
        <w:rPr>
          <w:b/>
          <w:bCs/>
          <w:color w:val="1F4E79"/>
        </w:rPr>
        <w:t xml:space="preserve">Q4. </w:t>
      </w:r>
      <w:r>
        <w:rPr>
          <w:b/>
          <w:bCs/>
        </w:rPr>
        <w:t>What is Oral Rehydration Solution (ORS), and who developed it?</w:t>
      </w:r>
    </w:p>
    <w:p w14:paraId="13764967" w14:textId="77777777" w:rsidR="000E1364" w:rsidRDefault="00000000">
      <w:pPr>
        <w:spacing w:after="40"/>
      </w:pPr>
      <w:r>
        <w:rPr>
          <w:b/>
          <w:bCs/>
        </w:rPr>
        <w:t xml:space="preserve">A4. </w:t>
      </w:r>
      <w:r>
        <w:t xml:space="preserve">ORS is a precise aqueous solution of salt and sugar used to treat dehydration caused by diseases like diarrhoea and cholera. It was formulated by Indian paediatrician </w:t>
      </w:r>
      <w:proofErr w:type="spellStart"/>
      <w:r>
        <w:t>Dr.</w:t>
      </w:r>
      <w:proofErr w:type="spellEnd"/>
      <w:r>
        <w:t xml:space="preserve"> Dilip </w:t>
      </w:r>
      <w:proofErr w:type="spellStart"/>
      <w:r>
        <w:t>Mahalanabis</w:t>
      </w:r>
      <w:proofErr w:type="spellEnd"/>
      <w:r>
        <w:t>.</w:t>
      </w:r>
    </w:p>
    <w:p w14:paraId="3BEAC138" w14:textId="77777777" w:rsidR="000E1364" w:rsidRDefault="00000000">
      <w:pPr>
        <w:spacing w:after="80"/>
      </w:pPr>
      <w:r>
        <w:rPr>
          <w:i/>
          <w:iCs/>
          <w:color w:val="2E75B6"/>
        </w:rPr>
        <w:t xml:space="preserve">Key point: </w:t>
      </w:r>
      <w:r>
        <w:rPr>
          <w:i/>
          <w:iCs/>
          <w:color w:val="666666"/>
        </w:rPr>
        <w:t xml:space="preserve">Mentioning </w:t>
      </w:r>
      <w:proofErr w:type="spellStart"/>
      <w:r>
        <w:rPr>
          <w:i/>
          <w:iCs/>
          <w:color w:val="666666"/>
        </w:rPr>
        <w:t>Dr.</w:t>
      </w:r>
      <w:proofErr w:type="spellEnd"/>
      <w:r>
        <w:rPr>
          <w:i/>
          <w:iCs/>
          <w:color w:val="666666"/>
        </w:rPr>
        <w:t xml:space="preserve"> Dilip </w:t>
      </w:r>
      <w:proofErr w:type="spellStart"/>
      <w:r>
        <w:rPr>
          <w:i/>
          <w:iCs/>
          <w:color w:val="666666"/>
        </w:rPr>
        <w:t>Mahalanabis</w:t>
      </w:r>
      <w:proofErr w:type="spellEnd"/>
      <w:r>
        <w:rPr>
          <w:i/>
          <w:iCs/>
          <w:color w:val="666666"/>
        </w:rPr>
        <w:t xml:space="preserve"> demonstrates high NCERT level knowledge.</w:t>
      </w:r>
    </w:p>
    <w:p w14:paraId="38036227" w14:textId="77777777" w:rsidR="000E1364" w:rsidRDefault="00000000">
      <w:pPr>
        <w:spacing w:before="120" w:after="40"/>
      </w:pPr>
      <w:r>
        <w:rPr>
          <w:b/>
          <w:bCs/>
          <w:color w:val="1F4E79"/>
        </w:rPr>
        <w:t xml:space="preserve">Q5. </w:t>
      </w:r>
      <w:r>
        <w:rPr>
          <w:b/>
          <w:bCs/>
        </w:rPr>
        <w:t>Why is a hospital saline drip kept at 0.9% m/v sodium chloride?</w:t>
      </w:r>
    </w:p>
    <w:p w14:paraId="74D93FB7" w14:textId="77777777" w:rsidR="000E1364" w:rsidRDefault="00000000">
      <w:pPr>
        <w:spacing w:after="40"/>
      </w:pPr>
      <w:r>
        <w:rPr>
          <w:b/>
          <w:bCs/>
        </w:rPr>
        <w:t xml:space="preserve">A5. </w:t>
      </w:r>
      <w:r>
        <w:t>A 0.9% m/v sodium chloride concentration is safe for human blood cells and effectively replaces lost bodily fluids without damaging blood cells.</w:t>
      </w:r>
    </w:p>
    <w:p w14:paraId="4D6E4F9B" w14:textId="77777777" w:rsidR="000E1364" w:rsidRDefault="00000000">
      <w:pPr>
        <w:spacing w:after="80"/>
      </w:pPr>
      <w:r>
        <w:rPr>
          <w:i/>
          <w:iCs/>
          <w:color w:val="2E75B6"/>
        </w:rPr>
        <w:t xml:space="preserve">Key point: </w:t>
      </w:r>
      <w:r>
        <w:rPr>
          <w:i/>
          <w:iCs/>
          <w:color w:val="666666"/>
        </w:rPr>
        <w:t>0.9% m/v means 0.9 g NaCl per 100 mL of solution.</w:t>
      </w:r>
    </w:p>
    <w:p w14:paraId="1BF0DE87" w14:textId="77777777" w:rsidR="000E1364" w:rsidRDefault="00000000">
      <w:pPr>
        <w:spacing w:before="120" w:after="40"/>
      </w:pPr>
      <w:r>
        <w:rPr>
          <w:b/>
          <w:bCs/>
          <w:color w:val="1F4E79"/>
        </w:rPr>
        <w:t xml:space="preserve">Q6. </w:t>
      </w:r>
      <w:r>
        <w:rPr>
          <w:b/>
          <w:bCs/>
        </w:rPr>
        <w:t>Define solubility of a solute.</w:t>
      </w:r>
    </w:p>
    <w:p w14:paraId="0295A622" w14:textId="77777777" w:rsidR="000E1364" w:rsidRDefault="00000000">
      <w:pPr>
        <w:spacing w:after="40"/>
      </w:pPr>
      <w:r>
        <w:rPr>
          <w:b/>
          <w:bCs/>
        </w:rPr>
        <w:t xml:space="preserve">A6. </w:t>
      </w:r>
      <w:r>
        <w:t>Solubility is the maximum mass of a solute in grams that can dissolve in a fixed quantity (100 g or 100 mL) of a solvent at a specified temperature.</w:t>
      </w:r>
    </w:p>
    <w:p w14:paraId="42130599" w14:textId="77777777" w:rsidR="000E1364" w:rsidRDefault="00000000">
      <w:pPr>
        <w:spacing w:after="80"/>
      </w:pPr>
      <w:r>
        <w:rPr>
          <w:i/>
          <w:iCs/>
          <w:color w:val="2E75B6"/>
        </w:rPr>
        <w:t xml:space="preserve">Exam tip: </w:t>
      </w:r>
      <w:r>
        <w:rPr>
          <w:i/>
          <w:iCs/>
          <w:color w:val="666666"/>
        </w:rPr>
        <w:t>Always include the phrase "at a given temperature" in the definition.</w:t>
      </w:r>
    </w:p>
    <w:p w14:paraId="6ECA8E9B" w14:textId="77777777" w:rsidR="000E1364" w:rsidRDefault="00000000">
      <w:pPr>
        <w:spacing w:before="120" w:after="40"/>
      </w:pPr>
      <w:r>
        <w:rPr>
          <w:b/>
          <w:bCs/>
          <w:color w:val="1F4E79"/>
        </w:rPr>
        <w:t xml:space="preserve">Q7. </w:t>
      </w:r>
      <w:r>
        <w:rPr>
          <w:b/>
          <w:bCs/>
        </w:rPr>
        <w:t>How does an increase in temperature affect the solubility of (a) solid solutes in liquid, and (b) gases in liquid?</w:t>
      </w:r>
    </w:p>
    <w:p w14:paraId="6BCDC0D9" w14:textId="77777777" w:rsidR="000E1364" w:rsidRDefault="00000000">
      <w:pPr>
        <w:spacing w:after="40"/>
      </w:pPr>
      <w:r>
        <w:rPr>
          <w:b/>
          <w:bCs/>
        </w:rPr>
        <w:t xml:space="preserve">A7. </w:t>
      </w:r>
      <w:r>
        <w:t>(a) The solubility of solid solutes in liquid generally increases with an increase in temperature. (b) The solubility of gases in liquids decreases with an increase in temperature.</w:t>
      </w:r>
    </w:p>
    <w:p w14:paraId="4F6C3E71" w14:textId="77777777" w:rsidR="000E1364" w:rsidRDefault="00000000">
      <w:pPr>
        <w:spacing w:after="80"/>
      </w:pPr>
      <w:r>
        <w:rPr>
          <w:i/>
          <w:iCs/>
          <w:color w:val="2E75B6"/>
        </w:rPr>
        <w:t xml:space="preserve">Key point: </w:t>
      </w:r>
      <w:r>
        <w:rPr>
          <w:i/>
          <w:iCs/>
          <w:color w:val="666666"/>
        </w:rPr>
        <w:t>Solid solubility increases; gas solubility decreases with temperature rise.</w:t>
      </w:r>
    </w:p>
    <w:p w14:paraId="06A44767" w14:textId="77777777" w:rsidR="000E1364" w:rsidRDefault="00000000">
      <w:pPr>
        <w:spacing w:before="120" w:after="40"/>
      </w:pPr>
      <w:r>
        <w:rPr>
          <w:b/>
          <w:bCs/>
          <w:color w:val="1F4E79"/>
        </w:rPr>
        <w:t xml:space="preserve">Q8. </w:t>
      </w:r>
      <w:r>
        <w:rPr>
          <w:b/>
          <w:bCs/>
        </w:rPr>
        <w:t>What is a saturated solution?</w:t>
      </w:r>
    </w:p>
    <w:p w14:paraId="6753DF6E" w14:textId="77777777" w:rsidR="000E1364" w:rsidRDefault="00000000">
      <w:pPr>
        <w:spacing w:after="40"/>
      </w:pPr>
      <w:r>
        <w:rPr>
          <w:b/>
          <w:bCs/>
        </w:rPr>
        <w:t xml:space="preserve">A8. </w:t>
      </w:r>
      <w:r>
        <w:t>A saturated solution is a solution that cannot dissolve any more solute at a given specific temperature.</w:t>
      </w:r>
    </w:p>
    <w:p w14:paraId="17AF74D3" w14:textId="77777777" w:rsidR="000E1364" w:rsidRDefault="00000000">
      <w:pPr>
        <w:spacing w:after="80"/>
      </w:pPr>
      <w:r>
        <w:rPr>
          <w:i/>
          <w:iCs/>
          <w:color w:val="2E75B6"/>
        </w:rPr>
        <w:t xml:space="preserve">Exam tip: </w:t>
      </w:r>
      <w:r>
        <w:rPr>
          <w:i/>
          <w:iCs/>
          <w:color w:val="666666"/>
        </w:rPr>
        <w:t>Mention that heating a saturated solution allows more solid solute to dissolve.</w:t>
      </w:r>
    </w:p>
    <w:p w14:paraId="412191C7" w14:textId="77777777" w:rsidR="000E1364" w:rsidRDefault="00000000">
      <w:pPr>
        <w:spacing w:before="120" w:after="40"/>
      </w:pPr>
      <w:r>
        <w:rPr>
          <w:b/>
          <w:bCs/>
          <w:color w:val="1F4E79"/>
        </w:rPr>
        <w:t xml:space="preserve">Q9. </w:t>
      </w:r>
      <w:r>
        <w:rPr>
          <w:b/>
          <w:bCs/>
        </w:rPr>
        <w:t>What is a crystal? Give two examples of crystalline substances found in nature.</w:t>
      </w:r>
    </w:p>
    <w:p w14:paraId="3FE251F0" w14:textId="77777777" w:rsidR="000E1364" w:rsidRDefault="00000000">
      <w:pPr>
        <w:spacing w:after="40"/>
      </w:pPr>
      <w:r>
        <w:rPr>
          <w:b/>
          <w:bCs/>
        </w:rPr>
        <w:t xml:space="preserve">A9. </w:t>
      </w:r>
      <w:r>
        <w:t>A crystal is a solid substance composed of particles arranged in a regular, repeating geometric pattern. Examples in nature include quartz and rock salt.</w:t>
      </w:r>
    </w:p>
    <w:p w14:paraId="686E4B70" w14:textId="77777777" w:rsidR="000E1364" w:rsidRDefault="00000000">
      <w:pPr>
        <w:spacing w:after="80"/>
      </w:pPr>
      <w:r>
        <w:rPr>
          <w:i/>
          <w:iCs/>
          <w:color w:val="2E75B6"/>
        </w:rPr>
        <w:t xml:space="preserve">Key point: </w:t>
      </w:r>
      <w:r>
        <w:rPr>
          <w:i/>
          <w:iCs/>
          <w:color w:val="666666"/>
        </w:rPr>
        <w:t>Mention geometric particle arrangement.</w:t>
      </w:r>
    </w:p>
    <w:p w14:paraId="6A50ED10" w14:textId="77777777" w:rsidR="000E1364" w:rsidRDefault="00000000">
      <w:pPr>
        <w:spacing w:before="120" w:after="40"/>
      </w:pPr>
      <w:r>
        <w:rPr>
          <w:b/>
          <w:bCs/>
          <w:color w:val="1F4E79"/>
        </w:rPr>
        <w:t xml:space="preserve">Q10. </w:t>
      </w:r>
      <w:r>
        <w:rPr>
          <w:b/>
          <w:bCs/>
        </w:rPr>
        <w:t xml:space="preserve">Outline the process of crystallization for purifying impure copper </w:t>
      </w:r>
      <w:proofErr w:type="spellStart"/>
      <w:r>
        <w:rPr>
          <w:b/>
          <w:bCs/>
        </w:rPr>
        <w:t>sulfate</w:t>
      </w:r>
      <w:proofErr w:type="spellEnd"/>
      <w:r>
        <w:rPr>
          <w:b/>
          <w:bCs/>
        </w:rPr>
        <w:t>.</w:t>
      </w:r>
    </w:p>
    <w:p w14:paraId="3DA375CD" w14:textId="77777777" w:rsidR="000E1364" w:rsidRDefault="00000000">
      <w:pPr>
        <w:spacing w:after="40"/>
      </w:pPr>
      <w:r>
        <w:rPr>
          <w:b/>
          <w:bCs/>
        </w:rPr>
        <w:t xml:space="preserve">A10. </w:t>
      </w:r>
      <w:r>
        <w:t xml:space="preserve">Dissolve copper </w:t>
      </w:r>
      <w:proofErr w:type="spellStart"/>
      <w:r>
        <w:t>sulfate</w:t>
      </w:r>
      <w:proofErr w:type="spellEnd"/>
      <w:r>
        <w:t xml:space="preserve"> in water, add a drop of dilute sulfuric acid, heat to form a saturated solution, filter hot to remove insoluble impurities, and cool the filtrate slowly undisturbed to form blue crystals.</w:t>
      </w:r>
    </w:p>
    <w:p w14:paraId="42EAFE08" w14:textId="77777777" w:rsidR="000E1364" w:rsidRDefault="00000000">
      <w:pPr>
        <w:spacing w:after="80"/>
      </w:pPr>
      <w:r>
        <w:rPr>
          <w:i/>
          <w:iCs/>
          <w:color w:val="2E75B6"/>
        </w:rPr>
        <w:t xml:space="preserve">Key point: </w:t>
      </w:r>
      <w:r>
        <w:rPr>
          <w:i/>
          <w:iCs/>
          <w:color w:val="666666"/>
        </w:rPr>
        <w:t>Slow cooling forms larger, shiny, well-shaped crystals.</w:t>
      </w:r>
    </w:p>
    <w:p w14:paraId="4C205A76" w14:textId="77777777" w:rsidR="000E1364" w:rsidRDefault="00000000">
      <w:pPr>
        <w:spacing w:before="120" w:after="40"/>
      </w:pPr>
      <w:r>
        <w:rPr>
          <w:b/>
          <w:bCs/>
          <w:color w:val="1F4E79"/>
        </w:rPr>
        <w:lastRenderedPageBreak/>
        <w:t xml:space="preserve">Q11. </w:t>
      </w:r>
      <w:r>
        <w:rPr>
          <w:b/>
          <w:bCs/>
        </w:rPr>
        <w:t xml:space="preserve">Why is dilute sulfuric acid added during the crystallization of copper </w:t>
      </w:r>
      <w:proofErr w:type="spellStart"/>
      <w:r>
        <w:rPr>
          <w:b/>
          <w:bCs/>
        </w:rPr>
        <w:t>sulfate</w:t>
      </w:r>
      <w:proofErr w:type="spellEnd"/>
      <w:r>
        <w:rPr>
          <w:b/>
          <w:bCs/>
        </w:rPr>
        <w:t>?</w:t>
      </w:r>
    </w:p>
    <w:p w14:paraId="103B4DBE" w14:textId="77777777" w:rsidR="000E1364" w:rsidRDefault="00000000">
      <w:pPr>
        <w:spacing w:after="40"/>
      </w:pPr>
      <w:r>
        <w:rPr>
          <w:b/>
          <w:bCs/>
        </w:rPr>
        <w:t xml:space="preserve">A11. </w:t>
      </w:r>
      <w:r>
        <w:t xml:space="preserve">Dilute sulfuric acid prevents unwanted chemical side reactions and decomposition, ensuring the formation of pure blue copper </w:t>
      </w:r>
      <w:proofErr w:type="spellStart"/>
      <w:r>
        <w:t>sulfate</w:t>
      </w:r>
      <w:proofErr w:type="spellEnd"/>
      <w:r>
        <w:t xml:space="preserve"> crystals.</w:t>
      </w:r>
    </w:p>
    <w:p w14:paraId="4E222294" w14:textId="77777777" w:rsidR="000E1364" w:rsidRDefault="00000000">
      <w:pPr>
        <w:spacing w:after="80"/>
      </w:pPr>
      <w:r>
        <w:rPr>
          <w:i/>
          <w:iCs/>
          <w:color w:val="2E75B6"/>
        </w:rPr>
        <w:t xml:space="preserve">Exam tip: </w:t>
      </w:r>
      <w:r>
        <w:rPr>
          <w:i/>
          <w:iCs/>
          <w:color w:val="666666"/>
        </w:rPr>
        <w:t>Examiners frequently ask for the specific role of sulfuric acid.</w:t>
      </w:r>
    </w:p>
    <w:p w14:paraId="0E955638" w14:textId="77777777" w:rsidR="000E1364" w:rsidRDefault="00000000">
      <w:pPr>
        <w:spacing w:before="120" w:after="40"/>
      </w:pPr>
      <w:r>
        <w:rPr>
          <w:b/>
          <w:bCs/>
          <w:color w:val="1F4E79"/>
        </w:rPr>
        <w:t xml:space="preserve">Q12. </w:t>
      </w:r>
      <w:r>
        <w:rPr>
          <w:b/>
          <w:bCs/>
        </w:rPr>
        <w:t>How does the rate of cooling affect crystal size during crystallization?</w:t>
      </w:r>
    </w:p>
    <w:p w14:paraId="12195CA4" w14:textId="77777777" w:rsidR="000E1364" w:rsidRDefault="00000000">
      <w:pPr>
        <w:spacing w:after="40"/>
      </w:pPr>
      <w:r>
        <w:rPr>
          <w:b/>
          <w:bCs/>
        </w:rPr>
        <w:t xml:space="preserve">A12. </w:t>
      </w:r>
      <w:r>
        <w:t>Slow cooling at room temperature gives particles sufficient time to aggregate into larger, shiny, well-formed crystals. Rapid cooling in ice water yields smaller and less well-formed crystals.</w:t>
      </w:r>
    </w:p>
    <w:p w14:paraId="7203BF31" w14:textId="77777777" w:rsidR="000E1364" w:rsidRDefault="00000000">
      <w:pPr>
        <w:spacing w:after="80"/>
      </w:pPr>
      <w:r>
        <w:rPr>
          <w:i/>
          <w:iCs/>
          <w:color w:val="2E75B6"/>
        </w:rPr>
        <w:t xml:space="preserve">Key point: </w:t>
      </w:r>
      <w:r>
        <w:rPr>
          <w:i/>
          <w:iCs/>
          <w:color w:val="666666"/>
        </w:rPr>
        <w:t>Crystal size is inversely proportional to cooling rate.</w:t>
      </w:r>
    </w:p>
    <w:p w14:paraId="14CA9CCF" w14:textId="77777777" w:rsidR="000E1364" w:rsidRDefault="00000000">
      <w:pPr>
        <w:spacing w:before="120" w:after="40"/>
      </w:pPr>
      <w:r>
        <w:rPr>
          <w:b/>
          <w:bCs/>
          <w:color w:val="1F4E79"/>
        </w:rPr>
        <w:t xml:space="preserve">Q13. </w:t>
      </w:r>
      <w:r>
        <w:rPr>
          <w:b/>
          <w:bCs/>
        </w:rPr>
        <w:t>Differentiate between evaporation and crystallization.</w:t>
      </w:r>
    </w:p>
    <w:p w14:paraId="3BEE7B27" w14:textId="77777777" w:rsidR="000E1364" w:rsidRDefault="00000000">
      <w:pPr>
        <w:spacing w:after="40"/>
      </w:pPr>
      <w:r>
        <w:rPr>
          <w:b/>
          <w:bCs/>
        </w:rPr>
        <w:t xml:space="preserve">A13. </w:t>
      </w:r>
      <w:r>
        <w:t>Evaporation heats the solution to dryness leaving behind all solids including soluble impurities, whereas crystallization slowly precipitates only pure compound crystals, leaving soluble impurities dissolved in solution.</w:t>
      </w:r>
    </w:p>
    <w:p w14:paraId="46F76BB9" w14:textId="77777777" w:rsidR="000E1364" w:rsidRDefault="00000000">
      <w:pPr>
        <w:spacing w:after="80"/>
      </w:pPr>
      <w:r>
        <w:rPr>
          <w:i/>
          <w:iCs/>
          <w:color w:val="2E75B6"/>
        </w:rPr>
        <w:t xml:space="preserve">Key point: </w:t>
      </w:r>
      <w:r>
        <w:rPr>
          <w:i/>
          <w:iCs/>
          <w:color w:val="666666"/>
        </w:rPr>
        <w:t>Crystallization prevents thermal decomposition and removes soluble impurities.</w:t>
      </w:r>
    </w:p>
    <w:p w14:paraId="1CEC68E8" w14:textId="77777777" w:rsidR="000E1364" w:rsidRDefault="00000000">
      <w:pPr>
        <w:spacing w:before="120" w:after="40"/>
      </w:pPr>
      <w:r>
        <w:rPr>
          <w:b/>
          <w:bCs/>
          <w:color w:val="1F4E79"/>
        </w:rPr>
        <w:t xml:space="preserve">Q14. </w:t>
      </w:r>
      <w:r>
        <w:rPr>
          <w:b/>
          <w:bCs/>
        </w:rPr>
        <w:t>Explain the principle of simple distillation.</w:t>
      </w:r>
    </w:p>
    <w:p w14:paraId="348157CF" w14:textId="77777777" w:rsidR="000E1364" w:rsidRDefault="00000000">
      <w:pPr>
        <w:spacing w:after="40"/>
      </w:pPr>
      <w:r>
        <w:rPr>
          <w:b/>
          <w:bCs/>
        </w:rPr>
        <w:t xml:space="preserve">A14. </w:t>
      </w:r>
      <w:r>
        <w:t>Simple distillation separates miscible liquids with a significant boiling point difference (&gt;25°C) by selectively boiling the lower boiling point liquid into vapor and condensing it back into liquid.</w:t>
      </w:r>
    </w:p>
    <w:p w14:paraId="61127DA2" w14:textId="77777777" w:rsidR="000E1364" w:rsidRDefault="00000000">
      <w:pPr>
        <w:spacing w:after="80"/>
      </w:pPr>
      <w:r>
        <w:rPr>
          <w:i/>
          <w:iCs/>
          <w:color w:val="2E75B6"/>
        </w:rPr>
        <w:t xml:space="preserve">Key point: </w:t>
      </w:r>
      <w:r>
        <w:rPr>
          <w:i/>
          <w:iCs/>
          <w:color w:val="666666"/>
        </w:rPr>
        <w:t>State the &gt;25°C boiling point difference requirement clearly.</w:t>
      </w:r>
    </w:p>
    <w:p w14:paraId="1D6A9D19" w14:textId="77777777" w:rsidR="000E1364" w:rsidRDefault="00000000">
      <w:pPr>
        <w:spacing w:before="120" w:after="40"/>
      </w:pPr>
      <w:r>
        <w:rPr>
          <w:b/>
          <w:bCs/>
          <w:color w:val="1F4E79"/>
        </w:rPr>
        <w:t xml:space="preserve">Q15. </w:t>
      </w:r>
      <w:r>
        <w:rPr>
          <w:b/>
          <w:bCs/>
        </w:rPr>
        <w:t>How are acetone and water separated from their mixture?</w:t>
      </w:r>
    </w:p>
    <w:p w14:paraId="1E199B7B" w14:textId="77777777" w:rsidR="000E1364" w:rsidRDefault="00000000">
      <w:pPr>
        <w:spacing w:after="40"/>
      </w:pPr>
      <w:r>
        <w:rPr>
          <w:b/>
          <w:bCs/>
        </w:rPr>
        <w:t xml:space="preserve">A15. </w:t>
      </w:r>
      <w:r>
        <w:t>Acetone (boiling point 56°C) and water (boiling point 100°C) have a boiling point difference of 44°C (&gt;25°C) and are separated using simple distillation. Acetone vaporizes first, condenses in the condenser, and is collected.</w:t>
      </w:r>
    </w:p>
    <w:p w14:paraId="576E7787" w14:textId="77777777" w:rsidR="000E1364" w:rsidRDefault="00000000">
      <w:pPr>
        <w:spacing w:after="80"/>
      </w:pPr>
      <w:r>
        <w:rPr>
          <w:i/>
          <w:iCs/>
          <w:color w:val="2E75B6"/>
        </w:rPr>
        <w:t xml:space="preserve">Exam tip: </w:t>
      </w:r>
      <w:r>
        <w:rPr>
          <w:i/>
          <w:iCs/>
          <w:color w:val="666666"/>
        </w:rPr>
        <w:t>Include the specific boiling points (56°C and 100°C) in your answer.</w:t>
      </w:r>
    </w:p>
    <w:p w14:paraId="43EC5893" w14:textId="77777777" w:rsidR="000E1364" w:rsidRDefault="00000000">
      <w:pPr>
        <w:spacing w:before="120" w:after="40"/>
      </w:pPr>
      <w:r>
        <w:rPr>
          <w:b/>
          <w:bCs/>
          <w:color w:val="1F4E79"/>
        </w:rPr>
        <w:t xml:space="preserve">Q16. </w:t>
      </w:r>
      <w:r>
        <w:rPr>
          <w:b/>
          <w:bCs/>
        </w:rPr>
        <w:t>What is fractional distillation, and when is it employed?</w:t>
      </w:r>
    </w:p>
    <w:p w14:paraId="5D0ED3C5" w14:textId="77777777" w:rsidR="000E1364" w:rsidRDefault="00000000">
      <w:pPr>
        <w:spacing w:after="40"/>
      </w:pPr>
      <w:r>
        <w:rPr>
          <w:b/>
          <w:bCs/>
        </w:rPr>
        <w:t xml:space="preserve">A16. </w:t>
      </w:r>
      <w:r>
        <w:t>Fractional distillation is the process of separating components of a miscible liquid mixture whose boiling points differ by less than 25°C using a fractionating column. It is used in petroleum refining.</w:t>
      </w:r>
    </w:p>
    <w:p w14:paraId="1CDF1AA3" w14:textId="77777777" w:rsidR="000E1364" w:rsidRDefault="00000000">
      <w:pPr>
        <w:spacing w:after="80"/>
      </w:pPr>
      <w:r>
        <w:rPr>
          <w:i/>
          <w:iCs/>
          <w:color w:val="2E75B6"/>
        </w:rPr>
        <w:t xml:space="preserve">Key point: </w:t>
      </w:r>
      <w:r>
        <w:rPr>
          <w:i/>
          <w:iCs/>
          <w:color w:val="666666"/>
        </w:rPr>
        <w:t>Mention the fractionating column and &lt;25°C threshold.</w:t>
      </w:r>
    </w:p>
    <w:p w14:paraId="360DB289" w14:textId="77777777" w:rsidR="000E1364" w:rsidRDefault="00000000">
      <w:pPr>
        <w:spacing w:before="120" w:after="40"/>
      </w:pPr>
      <w:r>
        <w:rPr>
          <w:b/>
          <w:bCs/>
          <w:color w:val="1F4E79"/>
        </w:rPr>
        <w:t xml:space="preserve">Q17. </w:t>
      </w:r>
      <w:r>
        <w:rPr>
          <w:b/>
          <w:bCs/>
        </w:rPr>
        <w:t xml:space="preserve">Describe the traditional </w:t>
      </w:r>
      <w:proofErr w:type="spellStart"/>
      <w:r>
        <w:rPr>
          <w:b/>
          <w:bCs/>
        </w:rPr>
        <w:t>Deg-Bhapka</w:t>
      </w:r>
      <w:proofErr w:type="spellEnd"/>
      <w:r>
        <w:rPr>
          <w:b/>
          <w:bCs/>
        </w:rPr>
        <w:t xml:space="preserve"> method of Kannauj.</w:t>
      </w:r>
    </w:p>
    <w:p w14:paraId="46870B02" w14:textId="77777777" w:rsidR="000E1364" w:rsidRDefault="00000000">
      <w:pPr>
        <w:spacing w:after="40"/>
      </w:pPr>
      <w:r>
        <w:rPr>
          <w:b/>
          <w:bCs/>
        </w:rPr>
        <w:t xml:space="preserve">A17. </w:t>
      </w:r>
      <w:r>
        <w:t xml:space="preserve">The </w:t>
      </w:r>
      <w:proofErr w:type="spellStart"/>
      <w:r>
        <w:t>Deg-Bhapka</w:t>
      </w:r>
      <w:proofErr w:type="spellEnd"/>
      <w:r>
        <w:t xml:space="preserve"> method is a traditional Indian distillation technique practiced in Kannauj, UP, used to extract natural essential oils and perfumes like </w:t>
      </w:r>
      <w:proofErr w:type="spellStart"/>
      <w:r>
        <w:t>Mitti</w:t>
      </w:r>
      <w:proofErr w:type="spellEnd"/>
      <w:r>
        <w:t xml:space="preserve"> ka </w:t>
      </w:r>
      <w:proofErr w:type="spellStart"/>
      <w:r>
        <w:t>Ittar</w:t>
      </w:r>
      <w:proofErr w:type="spellEnd"/>
      <w:r>
        <w:t xml:space="preserve"> from flowers and clay.</w:t>
      </w:r>
    </w:p>
    <w:p w14:paraId="45BE3261" w14:textId="77777777" w:rsidR="000E1364" w:rsidRDefault="00000000">
      <w:pPr>
        <w:spacing w:after="80"/>
      </w:pPr>
      <w:r>
        <w:rPr>
          <w:i/>
          <w:iCs/>
          <w:color w:val="2E75B6"/>
        </w:rPr>
        <w:t xml:space="preserve">Key point: </w:t>
      </w:r>
      <w:r>
        <w:rPr>
          <w:i/>
          <w:iCs/>
          <w:color w:val="666666"/>
        </w:rPr>
        <w:t>Highlight Kannauj as the "perfume capital of India".</w:t>
      </w:r>
    </w:p>
    <w:p w14:paraId="2C9F873C" w14:textId="77777777" w:rsidR="000E1364" w:rsidRDefault="00000000">
      <w:pPr>
        <w:spacing w:before="120" w:after="40"/>
      </w:pPr>
      <w:r>
        <w:rPr>
          <w:b/>
          <w:bCs/>
          <w:color w:val="1F4E79"/>
        </w:rPr>
        <w:t xml:space="preserve">Q18. </w:t>
      </w:r>
      <w:r>
        <w:rPr>
          <w:b/>
          <w:bCs/>
        </w:rPr>
        <w:t>What is paper chromatography, and on what principle does it work?</w:t>
      </w:r>
    </w:p>
    <w:p w14:paraId="7F13D405" w14:textId="77777777" w:rsidR="000E1364" w:rsidRDefault="00000000">
      <w:pPr>
        <w:spacing w:after="40"/>
      </w:pPr>
      <w:r>
        <w:rPr>
          <w:b/>
          <w:bCs/>
        </w:rPr>
        <w:t xml:space="preserve">A18. </w:t>
      </w:r>
      <w:r>
        <w:t>Paper chromatography separates dissolved components of a mixture using a solvent moving up paper. It works because different solutes move at different speeds based on their solubility in solvent and affinity for paper.</w:t>
      </w:r>
    </w:p>
    <w:p w14:paraId="36B9D21B" w14:textId="77777777" w:rsidR="000E1364" w:rsidRDefault="00000000">
      <w:pPr>
        <w:spacing w:after="80"/>
      </w:pPr>
      <w:r>
        <w:rPr>
          <w:i/>
          <w:iCs/>
          <w:color w:val="2E75B6"/>
        </w:rPr>
        <w:t xml:space="preserve">Key point: </w:t>
      </w:r>
      <w:r>
        <w:rPr>
          <w:i/>
          <w:iCs/>
          <w:color w:val="666666"/>
        </w:rPr>
        <w:t>Mentions capillary movement and differential solubility.</w:t>
      </w:r>
    </w:p>
    <w:p w14:paraId="11BE2D41" w14:textId="77777777" w:rsidR="000E1364" w:rsidRDefault="00000000">
      <w:pPr>
        <w:spacing w:before="120" w:after="40"/>
      </w:pPr>
      <w:r>
        <w:rPr>
          <w:b/>
          <w:bCs/>
          <w:color w:val="1F4E79"/>
        </w:rPr>
        <w:t xml:space="preserve">Q19. </w:t>
      </w:r>
      <w:r>
        <w:rPr>
          <w:b/>
          <w:bCs/>
        </w:rPr>
        <w:t>Why must the solvent level be kept below the pencil mark in paper chromatography?</w:t>
      </w:r>
    </w:p>
    <w:p w14:paraId="47DAC91D" w14:textId="77777777" w:rsidR="000E1364" w:rsidRDefault="00000000">
      <w:pPr>
        <w:spacing w:after="40"/>
      </w:pPr>
      <w:r>
        <w:rPr>
          <w:b/>
          <w:bCs/>
        </w:rPr>
        <w:t xml:space="preserve">A19. </w:t>
      </w:r>
      <w:r>
        <w:t>If the solvent level covers the ink spot, the ink components will dissolve directly into the beaker's bulk solvent instead of rising up the paper strip.</w:t>
      </w:r>
    </w:p>
    <w:p w14:paraId="2F6247B6" w14:textId="77777777" w:rsidR="000E1364" w:rsidRDefault="00000000">
      <w:pPr>
        <w:spacing w:after="80"/>
      </w:pPr>
      <w:r>
        <w:rPr>
          <w:i/>
          <w:iCs/>
          <w:color w:val="2E75B6"/>
        </w:rPr>
        <w:t xml:space="preserve">Exam tip: </w:t>
      </w:r>
      <w:r>
        <w:rPr>
          <w:i/>
          <w:iCs/>
          <w:color w:val="666666"/>
        </w:rPr>
        <w:t xml:space="preserve">This is a </w:t>
      </w:r>
      <w:proofErr w:type="spellStart"/>
      <w:r>
        <w:rPr>
          <w:i/>
          <w:iCs/>
          <w:color w:val="666666"/>
        </w:rPr>
        <w:t>favorite</w:t>
      </w:r>
      <w:proofErr w:type="spellEnd"/>
      <w:r>
        <w:rPr>
          <w:i/>
          <w:iCs/>
          <w:color w:val="666666"/>
        </w:rPr>
        <w:t xml:space="preserve"> high-yield conceptual exam question.</w:t>
      </w:r>
    </w:p>
    <w:p w14:paraId="6865D35A" w14:textId="77777777" w:rsidR="000E1364" w:rsidRDefault="00000000">
      <w:pPr>
        <w:spacing w:before="120" w:after="40"/>
      </w:pPr>
      <w:r>
        <w:rPr>
          <w:b/>
          <w:bCs/>
          <w:color w:val="1F4E79"/>
        </w:rPr>
        <w:t xml:space="preserve">Q20. </w:t>
      </w:r>
      <w:r>
        <w:rPr>
          <w:b/>
          <w:bCs/>
        </w:rPr>
        <w:t>Describe how to separate two immiscible liquids like oil and water.</w:t>
      </w:r>
    </w:p>
    <w:p w14:paraId="256A136A" w14:textId="77777777" w:rsidR="000E1364" w:rsidRDefault="00000000">
      <w:pPr>
        <w:spacing w:after="40"/>
      </w:pPr>
      <w:r>
        <w:rPr>
          <w:b/>
          <w:bCs/>
        </w:rPr>
        <w:t xml:space="preserve">A20. </w:t>
      </w:r>
      <w:r>
        <w:t>Pour the mixture into a separating funnel and let it stand until two distinct layers form. Open the bottom stopcock to drain the denser lower water layer into a flask, then collect the upper lighter oil layer separately.</w:t>
      </w:r>
    </w:p>
    <w:p w14:paraId="71779CAD" w14:textId="77777777" w:rsidR="000E1364" w:rsidRDefault="00000000">
      <w:pPr>
        <w:spacing w:after="80"/>
      </w:pPr>
      <w:r>
        <w:rPr>
          <w:i/>
          <w:iCs/>
          <w:color w:val="2E75B6"/>
        </w:rPr>
        <w:t xml:space="preserve">Key point: </w:t>
      </w:r>
      <w:r>
        <w:rPr>
          <w:i/>
          <w:iCs/>
          <w:color w:val="666666"/>
        </w:rPr>
        <w:t>Separation relies on differences in density.</w:t>
      </w:r>
    </w:p>
    <w:p w14:paraId="14C28A84" w14:textId="77777777" w:rsidR="000E1364" w:rsidRDefault="00000000">
      <w:pPr>
        <w:spacing w:before="120" w:after="40"/>
      </w:pPr>
      <w:r>
        <w:rPr>
          <w:b/>
          <w:bCs/>
          <w:color w:val="1F4E79"/>
        </w:rPr>
        <w:t xml:space="preserve">Q21. </w:t>
      </w:r>
      <w:r>
        <w:rPr>
          <w:b/>
          <w:bCs/>
        </w:rPr>
        <w:t>Define sublimation and deposition with examples.</w:t>
      </w:r>
    </w:p>
    <w:p w14:paraId="0648B290" w14:textId="77777777" w:rsidR="000E1364" w:rsidRDefault="00000000">
      <w:pPr>
        <w:spacing w:after="40"/>
      </w:pPr>
      <w:r>
        <w:rPr>
          <w:b/>
          <w:bCs/>
        </w:rPr>
        <w:t xml:space="preserve">A21. </w:t>
      </w:r>
      <w:r>
        <w:t>Sublimation is the direct transition of a solid into gas upon heating without becoming liquid (e.g., camphor, naphthalene). Deposition is the reverse process where gas condenses directly into solid.</w:t>
      </w:r>
    </w:p>
    <w:p w14:paraId="2DF6F22A" w14:textId="77777777" w:rsidR="000E1364" w:rsidRDefault="00000000">
      <w:pPr>
        <w:spacing w:after="80"/>
      </w:pPr>
      <w:r>
        <w:rPr>
          <w:i/>
          <w:iCs/>
          <w:color w:val="2E75B6"/>
        </w:rPr>
        <w:t xml:space="preserve">Key point: </w:t>
      </w:r>
      <w:r>
        <w:rPr>
          <w:i/>
          <w:iCs/>
          <w:color w:val="666666"/>
        </w:rPr>
        <w:t>Note that liquid phase is completely bypassed in both.</w:t>
      </w:r>
    </w:p>
    <w:p w14:paraId="75B50368" w14:textId="77777777" w:rsidR="000E1364" w:rsidRDefault="00000000">
      <w:pPr>
        <w:spacing w:before="120" w:after="40"/>
      </w:pPr>
      <w:r>
        <w:rPr>
          <w:b/>
          <w:bCs/>
          <w:color w:val="1F4E79"/>
        </w:rPr>
        <w:lastRenderedPageBreak/>
        <w:t xml:space="preserve">Q22. </w:t>
      </w:r>
      <w:r>
        <w:rPr>
          <w:b/>
          <w:bCs/>
        </w:rPr>
        <w:t>How can a solid mixture of sand and camphor be separated?</w:t>
      </w:r>
    </w:p>
    <w:p w14:paraId="3C5097EE" w14:textId="77777777" w:rsidR="000E1364" w:rsidRDefault="00000000">
      <w:pPr>
        <w:spacing w:after="40"/>
      </w:pPr>
      <w:r>
        <w:rPr>
          <w:b/>
          <w:bCs/>
        </w:rPr>
        <w:t xml:space="preserve">A22. </w:t>
      </w:r>
      <w:r>
        <w:t xml:space="preserve">Heat the mixture in a </w:t>
      </w:r>
      <w:proofErr w:type="spellStart"/>
      <w:r>
        <w:t>china</w:t>
      </w:r>
      <w:proofErr w:type="spellEnd"/>
      <w:r>
        <w:t xml:space="preserve"> dish covered with an inverted glass funnel whose neck is plugged with cotton. Camphor sublimes into gas and deposits as pure solid on cool funnel walls, leaving sand in the dish.</w:t>
      </w:r>
    </w:p>
    <w:p w14:paraId="7AE155B5" w14:textId="77777777" w:rsidR="000E1364" w:rsidRDefault="00000000">
      <w:pPr>
        <w:spacing w:after="80"/>
      </w:pPr>
      <w:r>
        <w:rPr>
          <w:i/>
          <w:iCs/>
          <w:color w:val="2E75B6"/>
        </w:rPr>
        <w:t xml:space="preserve">Exam tip: </w:t>
      </w:r>
      <w:r>
        <w:rPr>
          <w:i/>
          <w:iCs/>
          <w:color w:val="666666"/>
        </w:rPr>
        <w:t xml:space="preserve">Mention plugging the funnel nozzle with cotton to trap sublimed </w:t>
      </w:r>
      <w:proofErr w:type="spellStart"/>
      <w:r>
        <w:rPr>
          <w:i/>
          <w:iCs/>
          <w:color w:val="666666"/>
        </w:rPr>
        <w:t>vapors</w:t>
      </w:r>
      <w:proofErr w:type="spellEnd"/>
      <w:r>
        <w:rPr>
          <w:i/>
          <w:iCs/>
          <w:color w:val="666666"/>
        </w:rPr>
        <w:t>.</w:t>
      </w:r>
    </w:p>
    <w:p w14:paraId="31A1EF33" w14:textId="77777777" w:rsidR="000E1364" w:rsidRDefault="00000000">
      <w:pPr>
        <w:spacing w:before="120" w:after="40"/>
      </w:pPr>
      <w:r>
        <w:rPr>
          <w:b/>
          <w:bCs/>
          <w:color w:val="1F4E79"/>
        </w:rPr>
        <w:t xml:space="preserve">Q23. </w:t>
      </w:r>
      <w:r>
        <w:rPr>
          <w:b/>
          <w:bCs/>
        </w:rPr>
        <w:t>What is an alloy? Why are alloys classified as homogeneous mixtures?</w:t>
      </w:r>
    </w:p>
    <w:p w14:paraId="2C62477A" w14:textId="77777777" w:rsidR="000E1364" w:rsidRDefault="00000000">
      <w:pPr>
        <w:spacing w:after="40"/>
      </w:pPr>
      <w:r>
        <w:rPr>
          <w:b/>
          <w:bCs/>
        </w:rPr>
        <w:t xml:space="preserve">A23. </w:t>
      </w:r>
      <w:r>
        <w:t>An alloy is a solid mixture of two or more metals (or a metal and non-metal) like brass (80% Cu, 20% Zn). It is homogeneous because its constituents are uniformly blended at the atomic level and show uniform properties.</w:t>
      </w:r>
    </w:p>
    <w:p w14:paraId="515CE5E4" w14:textId="77777777" w:rsidR="000E1364" w:rsidRDefault="00000000">
      <w:pPr>
        <w:spacing w:after="80"/>
      </w:pPr>
      <w:r>
        <w:rPr>
          <w:i/>
          <w:iCs/>
          <w:color w:val="2E75B6"/>
        </w:rPr>
        <w:t xml:space="preserve">Key point: </w:t>
      </w:r>
      <w:r>
        <w:rPr>
          <w:i/>
          <w:iCs/>
          <w:color w:val="666666"/>
        </w:rPr>
        <w:t>Alloys cannot be separated by physical methods.</w:t>
      </w:r>
    </w:p>
    <w:p w14:paraId="73EC3C1C" w14:textId="77777777" w:rsidR="000E1364" w:rsidRDefault="00000000">
      <w:pPr>
        <w:spacing w:before="120" w:after="40"/>
      </w:pPr>
      <w:r>
        <w:rPr>
          <w:b/>
          <w:bCs/>
          <w:color w:val="1F4E79"/>
        </w:rPr>
        <w:t xml:space="preserve">Q24. </w:t>
      </w:r>
      <w:r>
        <w:rPr>
          <w:b/>
          <w:bCs/>
        </w:rPr>
        <w:t>What is a suspension? State two key properties.</w:t>
      </w:r>
    </w:p>
    <w:p w14:paraId="48CAE7AC" w14:textId="77777777" w:rsidR="000E1364" w:rsidRDefault="00000000">
      <w:pPr>
        <w:spacing w:after="40"/>
      </w:pPr>
      <w:r>
        <w:rPr>
          <w:b/>
          <w:bCs/>
        </w:rPr>
        <w:t xml:space="preserve">A24. </w:t>
      </w:r>
      <w:r>
        <w:t>A suspension is a heterogeneous mixture in which insoluble solid particles are suspended throughout the bulk of a liquid. Properties: (1) Particles &gt;1000 nm visible to naked eye, (2) Particles settle when left undisturbed.</w:t>
      </w:r>
    </w:p>
    <w:p w14:paraId="2B2681BC" w14:textId="77777777" w:rsidR="000E1364" w:rsidRDefault="00000000">
      <w:pPr>
        <w:spacing w:after="80"/>
      </w:pPr>
      <w:r>
        <w:rPr>
          <w:i/>
          <w:iCs/>
          <w:color w:val="2E75B6"/>
        </w:rPr>
        <w:t xml:space="preserve">Key point: </w:t>
      </w:r>
      <w:r>
        <w:rPr>
          <w:i/>
          <w:iCs/>
          <w:color w:val="666666"/>
        </w:rPr>
        <w:t>Particle size &gt;1000 nm.</w:t>
      </w:r>
    </w:p>
    <w:p w14:paraId="7F4BD160" w14:textId="77777777" w:rsidR="000E1364" w:rsidRDefault="00000000">
      <w:pPr>
        <w:spacing w:before="120" w:after="40"/>
      </w:pPr>
      <w:r>
        <w:rPr>
          <w:b/>
          <w:bCs/>
          <w:color w:val="1F4E79"/>
        </w:rPr>
        <w:t xml:space="preserve">Q25. </w:t>
      </w:r>
      <w:r>
        <w:rPr>
          <w:b/>
          <w:bCs/>
        </w:rPr>
        <w:t xml:space="preserve">What is coagulation? How does </w:t>
      </w:r>
      <w:proofErr w:type="spellStart"/>
      <w:r>
        <w:rPr>
          <w:b/>
          <w:bCs/>
        </w:rPr>
        <w:t>fitkari</w:t>
      </w:r>
      <w:proofErr w:type="spellEnd"/>
      <w:r>
        <w:rPr>
          <w:b/>
          <w:bCs/>
        </w:rPr>
        <w:t xml:space="preserve"> (alum) purify muddy water?</w:t>
      </w:r>
    </w:p>
    <w:p w14:paraId="1AAC460A" w14:textId="77777777" w:rsidR="000E1364" w:rsidRDefault="00000000">
      <w:pPr>
        <w:spacing w:after="40"/>
      </w:pPr>
      <w:r>
        <w:rPr>
          <w:b/>
          <w:bCs/>
        </w:rPr>
        <w:t xml:space="preserve">A25. </w:t>
      </w:r>
      <w:r>
        <w:t>Coagulation is the clumping together of fine suspended particles into larger aggregates. Adding powdered alum (</w:t>
      </w:r>
      <w:proofErr w:type="spellStart"/>
      <w:r>
        <w:t>fitkari</w:t>
      </w:r>
      <w:proofErr w:type="spellEnd"/>
      <w:r>
        <w:t>) to muddy water coagulates fine suspended mud particles into heavy clumps that rapidly settle by gravity sedimentation.</w:t>
      </w:r>
    </w:p>
    <w:p w14:paraId="5E07B257" w14:textId="77777777" w:rsidR="000E1364" w:rsidRDefault="00000000">
      <w:pPr>
        <w:spacing w:after="80"/>
      </w:pPr>
      <w:r>
        <w:rPr>
          <w:i/>
          <w:iCs/>
          <w:color w:val="2E75B6"/>
        </w:rPr>
        <w:t xml:space="preserve">Exam tip: </w:t>
      </w:r>
      <w:r>
        <w:rPr>
          <w:i/>
          <w:iCs/>
          <w:color w:val="666666"/>
        </w:rPr>
        <w:t xml:space="preserve">Identify </w:t>
      </w:r>
      <w:proofErr w:type="spellStart"/>
      <w:r>
        <w:rPr>
          <w:i/>
          <w:iCs/>
          <w:color w:val="666666"/>
        </w:rPr>
        <w:t>fitkari</w:t>
      </w:r>
      <w:proofErr w:type="spellEnd"/>
      <w:r>
        <w:rPr>
          <w:i/>
          <w:iCs/>
          <w:color w:val="666666"/>
        </w:rPr>
        <w:t>/alum specifically as a "coagulant".</w:t>
      </w:r>
    </w:p>
    <w:p w14:paraId="6851A319" w14:textId="77777777" w:rsidR="000E1364" w:rsidRDefault="00000000">
      <w:pPr>
        <w:spacing w:before="120" w:after="40"/>
      </w:pPr>
      <w:r>
        <w:rPr>
          <w:b/>
          <w:bCs/>
          <w:color w:val="1F4E79"/>
        </w:rPr>
        <w:t xml:space="preserve">Q26. </w:t>
      </w:r>
      <w:r>
        <w:rPr>
          <w:b/>
          <w:bCs/>
        </w:rPr>
        <w:t>What is centrifugation? State two industrial/medical applications.</w:t>
      </w:r>
    </w:p>
    <w:p w14:paraId="1EEADAB7" w14:textId="77777777" w:rsidR="000E1364" w:rsidRDefault="00000000">
      <w:pPr>
        <w:spacing w:after="40"/>
      </w:pPr>
      <w:r>
        <w:rPr>
          <w:b/>
          <w:bCs/>
        </w:rPr>
        <w:t xml:space="preserve">A26. </w:t>
      </w:r>
      <w:r>
        <w:t>Centrifugation spins liquid mixtures rapidly at high speeds to force denser particles to the bottom while lighter components stay on top. Applications: (1) Separating blood into plasma, RBCs, and platelets, (2) Separating butter from milk.</w:t>
      </w:r>
    </w:p>
    <w:p w14:paraId="32D54FC9" w14:textId="77777777" w:rsidR="000E1364" w:rsidRDefault="00000000">
      <w:pPr>
        <w:spacing w:after="80"/>
      </w:pPr>
      <w:r>
        <w:rPr>
          <w:i/>
          <w:iCs/>
          <w:color w:val="2E75B6"/>
        </w:rPr>
        <w:t xml:space="preserve">Key point: </w:t>
      </w:r>
      <w:r>
        <w:rPr>
          <w:i/>
          <w:iCs/>
          <w:color w:val="666666"/>
        </w:rPr>
        <w:t>Rapid rotation separates based on density differences.</w:t>
      </w:r>
    </w:p>
    <w:p w14:paraId="3C62996D" w14:textId="77777777" w:rsidR="000E1364" w:rsidRDefault="00000000">
      <w:pPr>
        <w:spacing w:before="120" w:after="40"/>
      </w:pPr>
      <w:r>
        <w:rPr>
          <w:b/>
          <w:bCs/>
          <w:color w:val="1F4E79"/>
        </w:rPr>
        <w:t xml:space="preserve">Q27. </w:t>
      </w:r>
      <w:r>
        <w:rPr>
          <w:b/>
          <w:bCs/>
        </w:rPr>
        <w:t xml:space="preserve">What is a </w:t>
      </w:r>
      <w:proofErr w:type="spellStart"/>
      <w:r>
        <w:rPr>
          <w:b/>
          <w:bCs/>
        </w:rPr>
        <w:t>paperfuge</w:t>
      </w:r>
      <w:proofErr w:type="spellEnd"/>
      <w:r>
        <w:rPr>
          <w:b/>
          <w:bCs/>
        </w:rPr>
        <w:t xml:space="preserve"> and why is it important in rural healthcare?</w:t>
      </w:r>
    </w:p>
    <w:p w14:paraId="2DA4C869" w14:textId="77777777" w:rsidR="000E1364" w:rsidRDefault="00000000">
      <w:pPr>
        <w:spacing w:after="40"/>
      </w:pPr>
      <w:r>
        <w:rPr>
          <w:b/>
          <w:bCs/>
        </w:rPr>
        <w:t xml:space="preserve">A27. </w:t>
      </w:r>
      <w:r>
        <w:t xml:space="preserve">A </w:t>
      </w:r>
      <w:proofErr w:type="spellStart"/>
      <w:r>
        <w:t>paperfuge</w:t>
      </w:r>
      <w:proofErr w:type="spellEnd"/>
      <w:r>
        <w:t xml:space="preserve"> is a low-cost, hand-powered centrifuge made from a cardboard disc and string. It operates without electricity by spinning blood samples at high speed to diagnose malaria and anaemia in remote areas.</w:t>
      </w:r>
    </w:p>
    <w:p w14:paraId="25A92782" w14:textId="77777777" w:rsidR="000E1364" w:rsidRDefault="00000000">
      <w:pPr>
        <w:spacing w:after="80"/>
      </w:pPr>
      <w:r>
        <w:rPr>
          <w:i/>
          <w:iCs/>
          <w:color w:val="2E75B6"/>
        </w:rPr>
        <w:t xml:space="preserve">Key point: </w:t>
      </w:r>
      <w:r>
        <w:rPr>
          <w:i/>
          <w:iCs/>
          <w:color w:val="666666"/>
        </w:rPr>
        <w:t>Solves medical diagnostics without electricity.</w:t>
      </w:r>
    </w:p>
    <w:p w14:paraId="655D6504" w14:textId="77777777" w:rsidR="000E1364" w:rsidRDefault="00000000">
      <w:pPr>
        <w:spacing w:before="120" w:after="40"/>
      </w:pPr>
      <w:r>
        <w:rPr>
          <w:b/>
          <w:bCs/>
          <w:color w:val="1F4E79"/>
        </w:rPr>
        <w:t xml:space="preserve">Q28. </w:t>
      </w:r>
      <w:r>
        <w:rPr>
          <w:b/>
          <w:bCs/>
        </w:rPr>
        <w:t>Define a colloid and differentiate dispersed phase from dispersion medium.</w:t>
      </w:r>
    </w:p>
    <w:p w14:paraId="4AF92C89" w14:textId="77777777" w:rsidR="000E1364" w:rsidRDefault="00000000">
      <w:pPr>
        <w:spacing w:after="40"/>
      </w:pPr>
      <w:r>
        <w:rPr>
          <w:b/>
          <w:bCs/>
        </w:rPr>
        <w:t xml:space="preserve">A28. </w:t>
      </w:r>
      <w:r>
        <w:t>A colloid is a heterogeneous mixture with particle sizes between 1 and 1000 nm that do not settle. The solute-like particles form the dispersed phase, while the continuous liquid/gas/solid medium is the dispersion medium.</w:t>
      </w:r>
    </w:p>
    <w:p w14:paraId="542E54B1" w14:textId="77777777" w:rsidR="000E1364" w:rsidRDefault="00000000">
      <w:pPr>
        <w:spacing w:after="80"/>
      </w:pPr>
      <w:r>
        <w:rPr>
          <w:i/>
          <w:iCs/>
          <w:color w:val="2E75B6"/>
        </w:rPr>
        <w:t xml:space="preserve">Key point: </w:t>
      </w:r>
      <w:r>
        <w:rPr>
          <w:i/>
          <w:iCs/>
          <w:color w:val="666666"/>
        </w:rPr>
        <w:t>In milk, fat droplets are dispersed phase and water is dispersion medium.</w:t>
      </w:r>
    </w:p>
    <w:p w14:paraId="1073EABD" w14:textId="77777777" w:rsidR="000E1364" w:rsidRDefault="00000000">
      <w:pPr>
        <w:spacing w:before="120" w:after="40"/>
      </w:pPr>
      <w:r>
        <w:rPr>
          <w:b/>
          <w:bCs/>
          <w:color w:val="1F4E79"/>
        </w:rPr>
        <w:t xml:space="preserve">Q29. </w:t>
      </w:r>
      <w:r>
        <w:rPr>
          <w:b/>
          <w:bCs/>
        </w:rPr>
        <w:t>What is the Tyndall effect? Why do true solutions fail to show it?</w:t>
      </w:r>
    </w:p>
    <w:p w14:paraId="4A00FF5E" w14:textId="77777777" w:rsidR="000E1364" w:rsidRDefault="00000000">
      <w:pPr>
        <w:spacing w:after="40"/>
      </w:pPr>
      <w:r>
        <w:rPr>
          <w:b/>
          <w:bCs/>
        </w:rPr>
        <w:t xml:space="preserve">A29. </w:t>
      </w:r>
      <w:r>
        <w:t>The Tyndall effect is the scattering of a light beam by colloidal or suspended particles, making the path of light visible. True solutions do not show it because solute particles are &lt;1 nm, which is too small to scatter visible light.</w:t>
      </w:r>
    </w:p>
    <w:p w14:paraId="2351A785" w14:textId="77777777" w:rsidR="000E1364" w:rsidRDefault="00000000">
      <w:pPr>
        <w:spacing w:after="80"/>
      </w:pPr>
      <w:r>
        <w:rPr>
          <w:i/>
          <w:iCs/>
          <w:color w:val="2E75B6"/>
        </w:rPr>
        <w:t xml:space="preserve">Exam tip: </w:t>
      </w:r>
      <w:r>
        <w:rPr>
          <w:i/>
          <w:iCs/>
          <w:color w:val="666666"/>
        </w:rPr>
        <w:t>Assertion-Reason questions frequently test the &lt;1 nm threshold.</w:t>
      </w:r>
    </w:p>
    <w:p w14:paraId="0E946226" w14:textId="77777777" w:rsidR="000E1364" w:rsidRDefault="00000000">
      <w:pPr>
        <w:spacing w:before="120" w:after="40"/>
      </w:pPr>
      <w:r>
        <w:rPr>
          <w:b/>
          <w:bCs/>
          <w:color w:val="1F4E79"/>
        </w:rPr>
        <w:t xml:space="preserve">Q30. </w:t>
      </w:r>
      <w:r>
        <w:rPr>
          <w:b/>
          <w:bCs/>
        </w:rPr>
        <w:t>Categorize the following into solutions, suspensions, and colloids: Salt water, Blood, Muddy water, Milk, Fog, Aerated drink.</w:t>
      </w:r>
    </w:p>
    <w:p w14:paraId="6D86148F" w14:textId="77777777" w:rsidR="000E1364" w:rsidRDefault="00000000">
      <w:pPr>
        <w:spacing w:after="40"/>
      </w:pPr>
      <w:r>
        <w:rPr>
          <w:b/>
          <w:bCs/>
        </w:rPr>
        <w:t xml:space="preserve">A30. </w:t>
      </w:r>
    </w:p>
    <w:p w14:paraId="4BCF9A19" w14:textId="77777777" w:rsidR="000E1364" w:rsidRDefault="00000000">
      <w:pPr>
        <w:pStyle w:val="ListParagraph"/>
        <w:numPr>
          <w:ilvl w:val="0"/>
          <w:numId w:val="4"/>
        </w:numPr>
      </w:pPr>
      <w:r>
        <w:rPr>
          <w:b/>
          <w:bCs/>
        </w:rPr>
        <w:t xml:space="preserve">Solutions: </w:t>
      </w:r>
      <w:r>
        <w:t>Salt water, Aerated drink.</w:t>
      </w:r>
    </w:p>
    <w:p w14:paraId="76579D80" w14:textId="77777777" w:rsidR="000E1364" w:rsidRDefault="00000000">
      <w:pPr>
        <w:pStyle w:val="ListParagraph"/>
        <w:numPr>
          <w:ilvl w:val="0"/>
          <w:numId w:val="4"/>
        </w:numPr>
      </w:pPr>
      <w:r>
        <w:rPr>
          <w:b/>
          <w:bCs/>
        </w:rPr>
        <w:t xml:space="preserve">Suspensions: </w:t>
      </w:r>
      <w:r>
        <w:t>Muddy water.</w:t>
      </w:r>
    </w:p>
    <w:p w14:paraId="1A423156" w14:textId="77777777" w:rsidR="000E1364" w:rsidRDefault="00000000">
      <w:pPr>
        <w:pStyle w:val="ListParagraph"/>
        <w:numPr>
          <w:ilvl w:val="0"/>
          <w:numId w:val="4"/>
        </w:numPr>
      </w:pPr>
      <w:r>
        <w:rPr>
          <w:b/>
          <w:bCs/>
        </w:rPr>
        <w:t xml:space="preserve">Colloids: </w:t>
      </w:r>
      <w:r>
        <w:t>Blood, Milk, Fog.</w:t>
      </w:r>
    </w:p>
    <w:p w14:paraId="786B7134" w14:textId="77777777" w:rsidR="000E1364" w:rsidRDefault="00000000">
      <w:pPr>
        <w:spacing w:after="80"/>
      </w:pPr>
      <w:r>
        <w:rPr>
          <w:i/>
          <w:iCs/>
          <w:color w:val="2E75B6"/>
        </w:rPr>
        <w:t xml:space="preserve">Key point: </w:t>
      </w:r>
      <w:r>
        <w:rPr>
          <w:i/>
          <w:iCs/>
          <w:color w:val="666666"/>
        </w:rPr>
        <w:t>Blood and milk are classic NCERT colloidal examples.</w:t>
      </w:r>
    </w:p>
    <w:p w14:paraId="4CE2C43D" w14:textId="77777777" w:rsidR="000E1364" w:rsidRDefault="00000000">
      <w:pPr>
        <w:spacing w:before="400"/>
        <w:jc w:val="center"/>
      </w:pPr>
      <w:r>
        <w:rPr>
          <w:i/>
          <w:iCs/>
          <w:color w:val="666666"/>
          <w:sz w:val="20"/>
          <w:szCs w:val="20"/>
        </w:rPr>
        <w:t>— End of Chapter Report —</w:t>
      </w:r>
    </w:p>
    <w:p w14:paraId="328F24D0" w14:textId="77777777" w:rsidR="000E1364" w:rsidRDefault="00000000">
      <w:pPr>
        <w:spacing w:before="80"/>
        <w:jc w:val="center"/>
      </w:pPr>
      <w:proofErr w:type="spellStart"/>
      <w:r>
        <w:rPr>
          <w:color w:val="999999"/>
          <w:sz w:val="18"/>
          <w:szCs w:val="18"/>
        </w:rPr>
        <w:lastRenderedPageBreak/>
        <w:t>ChauhanPublishers</w:t>
      </w:r>
      <w:proofErr w:type="spellEnd"/>
      <w:r>
        <w:rPr>
          <w:color w:val="999999"/>
          <w:sz w:val="18"/>
          <w:szCs w:val="18"/>
        </w:rPr>
        <w:t xml:space="preserve">  |  Exploring Mixtures and their Separation</w:t>
      </w:r>
    </w:p>
    <w:sectPr w:rsidR="000E1364">
      <w:headerReference w:type="default" r:id="rId8"/>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B0C1B" w14:textId="77777777" w:rsidR="00AE08E0" w:rsidRDefault="00AE08E0">
      <w:r>
        <w:separator/>
      </w:r>
    </w:p>
  </w:endnote>
  <w:endnote w:type="continuationSeparator" w:id="0">
    <w:p w14:paraId="4DDA47AD" w14:textId="77777777" w:rsidR="00AE08E0" w:rsidRDefault="00AE0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EE9BC" w14:textId="77777777" w:rsidR="000E136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918C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918C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D1EF5" w14:textId="77777777" w:rsidR="00AE08E0" w:rsidRDefault="00AE08E0">
      <w:r>
        <w:separator/>
      </w:r>
    </w:p>
  </w:footnote>
  <w:footnote w:type="continuationSeparator" w:id="0">
    <w:p w14:paraId="2E3AA243" w14:textId="77777777" w:rsidR="00AE08E0" w:rsidRDefault="00AE0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79BC1" w14:textId="77777777" w:rsidR="000E1364" w:rsidRDefault="00000000">
    <w:pPr>
      <w:pBdr>
        <w:bottom w:val="single" w:sz="6" w:space="4" w:color="1F4E79"/>
      </w:pBdr>
    </w:pPr>
    <w:proofErr w:type="spellStart"/>
    <w:r>
      <w:rPr>
        <w:color w:val="666666"/>
        <w:sz w:val="18"/>
        <w:szCs w:val="18"/>
      </w:rPr>
      <w:t>ChauhanPublishers</w:t>
    </w:r>
    <w:proofErr w:type="spellEnd"/>
    <w:r>
      <w:rPr>
        <w:color w:val="666666"/>
        <w:sz w:val="18"/>
        <w:szCs w:val="18"/>
      </w:rPr>
      <w:t xml:space="preserve">  |  Chapter Report: Exploring Mixtures and their Separation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C6906"/>
    <w:multiLevelType w:val="hybridMultilevel"/>
    <w:tmpl w:val="B8342ACE"/>
    <w:lvl w:ilvl="0" w:tplc="82BE196A">
      <w:start w:val="1"/>
      <w:numFmt w:val="bullet"/>
      <w:lvlText w:val="●"/>
      <w:lvlJc w:val="left"/>
      <w:pPr>
        <w:ind w:left="720" w:hanging="360"/>
      </w:pPr>
    </w:lvl>
    <w:lvl w:ilvl="1" w:tplc="5D3C2648">
      <w:start w:val="1"/>
      <w:numFmt w:val="bullet"/>
      <w:lvlText w:val="○"/>
      <w:lvlJc w:val="left"/>
      <w:pPr>
        <w:ind w:left="1440" w:hanging="360"/>
      </w:pPr>
    </w:lvl>
    <w:lvl w:ilvl="2" w:tplc="F5B82A10">
      <w:start w:val="1"/>
      <w:numFmt w:val="bullet"/>
      <w:lvlText w:val="■"/>
      <w:lvlJc w:val="left"/>
      <w:pPr>
        <w:ind w:left="2160" w:hanging="360"/>
      </w:pPr>
    </w:lvl>
    <w:lvl w:ilvl="3" w:tplc="137CCDF2">
      <w:start w:val="1"/>
      <w:numFmt w:val="bullet"/>
      <w:lvlText w:val="●"/>
      <w:lvlJc w:val="left"/>
      <w:pPr>
        <w:ind w:left="2880" w:hanging="360"/>
      </w:pPr>
    </w:lvl>
    <w:lvl w:ilvl="4" w:tplc="3346704E">
      <w:start w:val="1"/>
      <w:numFmt w:val="bullet"/>
      <w:lvlText w:val="○"/>
      <w:lvlJc w:val="left"/>
      <w:pPr>
        <w:ind w:left="3600" w:hanging="360"/>
      </w:pPr>
    </w:lvl>
    <w:lvl w:ilvl="5" w:tplc="D700C4EA">
      <w:start w:val="1"/>
      <w:numFmt w:val="bullet"/>
      <w:lvlText w:val="■"/>
      <w:lvlJc w:val="left"/>
      <w:pPr>
        <w:ind w:left="4320" w:hanging="360"/>
      </w:pPr>
    </w:lvl>
    <w:lvl w:ilvl="6" w:tplc="BECAD2E6">
      <w:start w:val="1"/>
      <w:numFmt w:val="bullet"/>
      <w:lvlText w:val="●"/>
      <w:lvlJc w:val="left"/>
      <w:pPr>
        <w:ind w:left="5040" w:hanging="360"/>
      </w:pPr>
    </w:lvl>
    <w:lvl w:ilvl="7" w:tplc="697E8FB6">
      <w:start w:val="1"/>
      <w:numFmt w:val="bullet"/>
      <w:lvlText w:val="●"/>
      <w:lvlJc w:val="left"/>
      <w:pPr>
        <w:ind w:left="5760" w:hanging="360"/>
      </w:pPr>
    </w:lvl>
    <w:lvl w:ilvl="8" w:tplc="BD96CC66">
      <w:start w:val="1"/>
      <w:numFmt w:val="bullet"/>
      <w:lvlText w:val="●"/>
      <w:lvlJc w:val="left"/>
      <w:pPr>
        <w:ind w:left="6480" w:hanging="360"/>
      </w:pPr>
    </w:lvl>
  </w:abstractNum>
  <w:abstractNum w:abstractNumId="1" w15:restartNumberingAfterBreak="0">
    <w:nsid w:val="47FC5F4C"/>
    <w:multiLevelType w:val="hybridMultilevel"/>
    <w:tmpl w:val="685C2DBA"/>
    <w:lvl w:ilvl="0" w:tplc="B30A37CC">
      <w:start w:val="1"/>
      <w:numFmt w:val="bullet"/>
      <w:lvlText w:val="•"/>
      <w:lvlJc w:val="left"/>
      <w:pPr>
        <w:ind w:left="720" w:hanging="360"/>
      </w:pPr>
    </w:lvl>
    <w:lvl w:ilvl="1" w:tplc="D9088A3E">
      <w:numFmt w:val="decimal"/>
      <w:lvlText w:val=""/>
      <w:lvlJc w:val="left"/>
    </w:lvl>
    <w:lvl w:ilvl="2" w:tplc="CE32CD0E">
      <w:numFmt w:val="decimal"/>
      <w:lvlText w:val=""/>
      <w:lvlJc w:val="left"/>
    </w:lvl>
    <w:lvl w:ilvl="3" w:tplc="26E45AEC">
      <w:numFmt w:val="decimal"/>
      <w:lvlText w:val=""/>
      <w:lvlJc w:val="left"/>
    </w:lvl>
    <w:lvl w:ilvl="4" w:tplc="87A68EEE">
      <w:numFmt w:val="decimal"/>
      <w:lvlText w:val=""/>
      <w:lvlJc w:val="left"/>
    </w:lvl>
    <w:lvl w:ilvl="5" w:tplc="B8E013E8">
      <w:numFmt w:val="decimal"/>
      <w:lvlText w:val=""/>
      <w:lvlJc w:val="left"/>
    </w:lvl>
    <w:lvl w:ilvl="6" w:tplc="2DC068EE">
      <w:numFmt w:val="decimal"/>
      <w:lvlText w:val=""/>
      <w:lvlJc w:val="left"/>
    </w:lvl>
    <w:lvl w:ilvl="7" w:tplc="D34817F0">
      <w:numFmt w:val="decimal"/>
      <w:lvlText w:val=""/>
      <w:lvlJc w:val="left"/>
    </w:lvl>
    <w:lvl w:ilvl="8" w:tplc="DB92F94A">
      <w:numFmt w:val="decimal"/>
      <w:lvlText w:val=""/>
      <w:lvlJc w:val="left"/>
    </w:lvl>
  </w:abstractNum>
  <w:abstractNum w:abstractNumId="2" w15:restartNumberingAfterBreak="0">
    <w:nsid w:val="4D57376B"/>
    <w:multiLevelType w:val="hybridMultilevel"/>
    <w:tmpl w:val="97A06D58"/>
    <w:lvl w:ilvl="0" w:tplc="4D201DC4">
      <w:start w:val="1"/>
      <w:numFmt w:val="bullet"/>
      <w:lvlText w:val="•"/>
      <w:lvlJc w:val="left"/>
      <w:pPr>
        <w:ind w:left="720" w:hanging="360"/>
      </w:pPr>
    </w:lvl>
    <w:lvl w:ilvl="1" w:tplc="63C292EC">
      <w:numFmt w:val="decimal"/>
      <w:lvlText w:val=""/>
      <w:lvlJc w:val="left"/>
    </w:lvl>
    <w:lvl w:ilvl="2" w:tplc="E2149EBC">
      <w:numFmt w:val="decimal"/>
      <w:lvlText w:val=""/>
      <w:lvlJc w:val="left"/>
    </w:lvl>
    <w:lvl w:ilvl="3" w:tplc="28EE9CC2">
      <w:numFmt w:val="decimal"/>
      <w:lvlText w:val=""/>
      <w:lvlJc w:val="left"/>
    </w:lvl>
    <w:lvl w:ilvl="4" w:tplc="6AC200A2">
      <w:numFmt w:val="decimal"/>
      <w:lvlText w:val=""/>
      <w:lvlJc w:val="left"/>
    </w:lvl>
    <w:lvl w:ilvl="5" w:tplc="A482B384">
      <w:numFmt w:val="decimal"/>
      <w:lvlText w:val=""/>
      <w:lvlJc w:val="left"/>
    </w:lvl>
    <w:lvl w:ilvl="6" w:tplc="71F8D90C">
      <w:numFmt w:val="decimal"/>
      <w:lvlText w:val=""/>
      <w:lvlJc w:val="left"/>
    </w:lvl>
    <w:lvl w:ilvl="7" w:tplc="644E5D46">
      <w:numFmt w:val="decimal"/>
      <w:lvlText w:val=""/>
      <w:lvlJc w:val="left"/>
    </w:lvl>
    <w:lvl w:ilvl="8" w:tplc="CFD4A32C">
      <w:numFmt w:val="decimal"/>
      <w:lvlText w:val=""/>
      <w:lvlJc w:val="left"/>
    </w:lvl>
  </w:abstractNum>
  <w:abstractNum w:abstractNumId="3" w15:restartNumberingAfterBreak="0">
    <w:nsid w:val="65E303FA"/>
    <w:multiLevelType w:val="hybridMultilevel"/>
    <w:tmpl w:val="A0542C80"/>
    <w:lvl w:ilvl="0" w:tplc="74D8EDCA">
      <w:start w:val="1"/>
      <w:numFmt w:val="decimal"/>
      <w:lvlText w:val="%1."/>
      <w:lvlJc w:val="left"/>
      <w:pPr>
        <w:ind w:left="720" w:hanging="360"/>
      </w:pPr>
    </w:lvl>
    <w:lvl w:ilvl="1" w:tplc="E02ED552">
      <w:numFmt w:val="decimal"/>
      <w:lvlText w:val=""/>
      <w:lvlJc w:val="left"/>
    </w:lvl>
    <w:lvl w:ilvl="2" w:tplc="69AED830">
      <w:numFmt w:val="decimal"/>
      <w:lvlText w:val=""/>
      <w:lvlJc w:val="left"/>
    </w:lvl>
    <w:lvl w:ilvl="3" w:tplc="68060908">
      <w:numFmt w:val="decimal"/>
      <w:lvlText w:val=""/>
      <w:lvlJc w:val="left"/>
    </w:lvl>
    <w:lvl w:ilvl="4" w:tplc="CC8EED96">
      <w:numFmt w:val="decimal"/>
      <w:lvlText w:val=""/>
      <w:lvlJc w:val="left"/>
    </w:lvl>
    <w:lvl w:ilvl="5" w:tplc="1326F4D6">
      <w:numFmt w:val="decimal"/>
      <w:lvlText w:val=""/>
      <w:lvlJc w:val="left"/>
    </w:lvl>
    <w:lvl w:ilvl="6" w:tplc="433EF956">
      <w:numFmt w:val="decimal"/>
      <w:lvlText w:val=""/>
      <w:lvlJc w:val="left"/>
    </w:lvl>
    <w:lvl w:ilvl="7" w:tplc="EFCC2186">
      <w:numFmt w:val="decimal"/>
      <w:lvlText w:val=""/>
      <w:lvlJc w:val="left"/>
    </w:lvl>
    <w:lvl w:ilvl="8" w:tplc="5366CF9A">
      <w:numFmt w:val="decimal"/>
      <w:lvlText w:val=""/>
      <w:lvlJc w:val="left"/>
    </w:lvl>
  </w:abstractNum>
  <w:abstractNum w:abstractNumId="4" w15:restartNumberingAfterBreak="0">
    <w:nsid w:val="747204CA"/>
    <w:multiLevelType w:val="hybridMultilevel"/>
    <w:tmpl w:val="ECE6B9CA"/>
    <w:lvl w:ilvl="0" w:tplc="2AB00E1C">
      <w:start w:val="1"/>
      <w:numFmt w:val="decimal"/>
      <w:lvlText w:val="%1."/>
      <w:lvlJc w:val="left"/>
      <w:pPr>
        <w:ind w:left="720" w:hanging="360"/>
      </w:pPr>
    </w:lvl>
    <w:lvl w:ilvl="1" w:tplc="C19AE286">
      <w:numFmt w:val="decimal"/>
      <w:lvlText w:val=""/>
      <w:lvlJc w:val="left"/>
    </w:lvl>
    <w:lvl w:ilvl="2" w:tplc="D496309E">
      <w:numFmt w:val="decimal"/>
      <w:lvlText w:val=""/>
      <w:lvlJc w:val="left"/>
    </w:lvl>
    <w:lvl w:ilvl="3" w:tplc="A8345824">
      <w:numFmt w:val="decimal"/>
      <w:lvlText w:val=""/>
      <w:lvlJc w:val="left"/>
    </w:lvl>
    <w:lvl w:ilvl="4" w:tplc="CA1C429C">
      <w:numFmt w:val="decimal"/>
      <w:lvlText w:val=""/>
      <w:lvlJc w:val="left"/>
    </w:lvl>
    <w:lvl w:ilvl="5" w:tplc="A86019E2">
      <w:numFmt w:val="decimal"/>
      <w:lvlText w:val=""/>
      <w:lvlJc w:val="left"/>
    </w:lvl>
    <w:lvl w:ilvl="6" w:tplc="3F2833AC">
      <w:numFmt w:val="decimal"/>
      <w:lvlText w:val=""/>
      <w:lvlJc w:val="left"/>
    </w:lvl>
    <w:lvl w:ilvl="7" w:tplc="9B627FE8">
      <w:numFmt w:val="decimal"/>
      <w:lvlText w:val=""/>
      <w:lvlJc w:val="left"/>
    </w:lvl>
    <w:lvl w:ilvl="8" w:tplc="5058D8AE">
      <w:numFmt w:val="decimal"/>
      <w:lvlText w:val=""/>
      <w:lvlJc w:val="left"/>
    </w:lvl>
  </w:abstractNum>
  <w:abstractNum w:abstractNumId="5" w15:restartNumberingAfterBreak="0">
    <w:nsid w:val="7EF30199"/>
    <w:multiLevelType w:val="hybridMultilevel"/>
    <w:tmpl w:val="ED800132"/>
    <w:lvl w:ilvl="0" w:tplc="2B6EA004">
      <w:start w:val="1"/>
      <w:numFmt w:val="decimal"/>
      <w:lvlText w:val="Q%1."/>
      <w:lvlJc w:val="left"/>
      <w:pPr>
        <w:ind w:left="720" w:hanging="360"/>
      </w:pPr>
    </w:lvl>
    <w:lvl w:ilvl="1" w:tplc="3A9C03BC">
      <w:numFmt w:val="decimal"/>
      <w:lvlText w:val=""/>
      <w:lvlJc w:val="left"/>
    </w:lvl>
    <w:lvl w:ilvl="2" w:tplc="9F28611C">
      <w:numFmt w:val="decimal"/>
      <w:lvlText w:val=""/>
      <w:lvlJc w:val="left"/>
    </w:lvl>
    <w:lvl w:ilvl="3" w:tplc="F258BDDC">
      <w:numFmt w:val="decimal"/>
      <w:lvlText w:val=""/>
      <w:lvlJc w:val="left"/>
    </w:lvl>
    <w:lvl w:ilvl="4" w:tplc="2970FE66">
      <w:numFmt w:val="decimal"/>
      <w:lvlText w:val=""/>
      <w:lvlJc w:val="left"/>
    </w:lvl>
    <w:lvl w:ilvl="5" w:tplc="5DCA6FC4">
      <w:numFmt w:val="decimal"/>
      <w:lvlText w:val=""/>
      <w:lvlJc w:val="left"/>
    </w:lvl>
    <w:lvl w:ilvl="6" w:tplc="3E268DF2">
      <w:numFmt w:val="decimal"/>
      <w:lvlText w:val=""/>
      <w:lvlJc w:val="left"/>
    </w:lvl>
    <w:lvl w:ilvl="7" w:tplc="0214F178">
      <w:numFmt w:val="decimal"/>
      <w:lvlText w:val=""/>
      <w:lvlJc w:val="left"/>
    </w:lvl>
    <w:lvl w:ilvl="8" w:tplc="3AD0AF58">
      <w:numFmt w:val="decimal"/>
      <w:lvlText w:val=""/>
      <w:lvlJc w:val="left"/>
    </w:lvl>
  </w:abstractNum>
  <w:num w:numId="1" w16cid:durableId="688221793">
    <w:abstractNumId w:val="0"/>
    <w:lvlOverride w:ilvl="0">
      <w:startOverride w:val="1"/>
    </w:lvlOverride>
  </w:num>
  <w:num w:numId="2" w16cid:durableId="670527676">
    <w:abstractNumId w:val="2"/>
    <w:lvlOverride w:ilvl="0">
      <w:startOverride w:val="1"/>
    </w:lvlOverride>
  </w:num>
  <w:num w:numId="3" w16cid:durableId="56779841">
    <w:abstractNumId w:val="3"/>
    <w:lvlOverride w:ilvl="0">
      <w:startOverride w:val="1"/>
    </w:lvlOverride>
  </w:num>
  <w:num w:numId="4" w16cid:durableId="579485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64"/>
    <w:rsid w:val="000E1364"/>
    <w:rsid w:val="009918CB"/>
    <w:rsid w:val="00AE08E0"/>
    <w:rsid w:val="00C13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4D37"/>
  <w15:docId w15:val="{31AA59EE-1695-4B60-A089-5EC6EDD6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6117</Words>
  <Characters>34868</Characters>
  <Application>Microsoft Office Word</Application>
  <DocSecurity>0</DocSecurity>
  <Lines>290</Lines>
  <Paragraphs>81</Paragraphs>
  <ScaleCrop>false</ScaleCrop>
  <Company/>
  <LinksUpToDate>false</LinksUpToDate>
  <CharactersWithSpaces>40904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Chauhan</cp:lastModifiedBy>
  <cp:revision>2</cp:revision>
  <dcterms:created xsi:type="dcterms:W3CDTF">2026-09-20T10:45:00Z</dcterms:created>
  <dcterms:modified xsi:type="dcterms:W3CDTF">2026-09-20T10:48:00Z</dcterms:modified>
</cp:coreProperties>
</file>