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jc w:val="left"/>
        <w:rPr>
          <w:rFonts w:ascii="Times New Roman" w:cs="Times New Roman" w:eastAsia="Times New Roman" w:hAnsi="Times New Roman"/>
          <w:b w:val="1"/>
          <w:i w:val="0"/>
          <w:smallCaps w:val="1"/>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4"/>
          <w:szCs w:val="24"/>
          <w:u w:val="single"/>
          <w:shd w:fill="auto" w:val="clear"/>
          <w:vertAlign w:val="baseline"/>
          <w:rtl w:val="0"/>
        </w:rPr>
        <w:t xml:space="preserve">EXERCISES</w:t>
      </w:r>
    </w:p>
    <w:p w:rsidR="00000000" w:rsidDel="00000000" w:rsidP="00000000" w:rsidRDefault="00000000" w:rsidRPr="00000000" w14:paraId="00000002">
      <w:pPr>
        <w:rPr>
          <w:vertAlign w:val="baseline"/>
        </w:rPr>
      </w:pPr>
      <w:r w:rsidDel="00000000" w:rsidR="00000000" w:rsidRPr="00000000">
        <w:rPr>
          <w:vertAlign w:val="baseline"/>
          <w:rtl w:val="0"/>
        </w:rPr>
        <w:t xml:space="preserve">Complete the exercises assigned by your instructor.  For Access databases, remember to name them using your last name, first name, lab #8, and the exercise number. Attach this document and your zipped databases to the Lab 8 Assignment in Brightspace and submit the assignment in Brightspace.</w:t>
      </w:r>
    </w:p>
    <w:p w:rsidR="00000000" w:rsidDel="00000000" w:rsidP="00000000" w:rsidRDefault="00000000" w:rsidRPr="00000000" w14:paraId="00000003">
      <w:pPr>
        <w:rP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tables shown below are two tables from a payroll system. The primary key fields in each table are marked with (PK). Using concepts presented in Lab 7, identify the design problems and draw a revised design that corrects those problems. Then create the revised tables in Access along with the necessary table relationships. </w:t>
      </w:r>
    </w:p>
    <w:p w:rsidR="00000000" w:rsidDel="00000000" w:rsidP="00000000" w:rsidRDefault="00000000" w:rsidRPr="00000000" w14:paraId="00000005">
      <w:pPr>
        <w:jc w:val="center"/>
        <w:rPr>
          <w:vertAlign w:val="baseline"/>
        </w:rPr>
      </w:pPr>
      <w:r w:rsidDel="00000000" w:rsidR="00000000" w:rsidRPr="00000000">
        <w:rPr>
          <w:vertAlign w:val="baseline"/>
        </w:rPr>
        <w:drawing>
          <wp:inline distB="0" distT="0" distL="114300" distR="114300">
            <wp:extent cx="2505710" cy="79946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505710" cy="799465"/>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vertAlign w:val="baseline"/>
        </w:rPr>
      </w:pPr>
      <w:r w:rsidDel="00000000" w:rsidR="00000000" w:rsidRPr="00000000">
        <w:rPr>
          <w:rtl w:val="0"/>
        </w:rPr>
      </w:r>
    </w:p>
    <w:p w:rsidR="00000000" w:rsidDel="00000000" w:rsidP="00000000" w:rsidRDefault="00000000" w:rsidRPr="00000000" w14:paraId="00000007">
      <w:pPr>
        <w:spacing w:after="240" w:lineRule="auto"/>
        <w:ind w:left="360" w:firstLine="0"/>
        <w:rPr>
          <w:vertAlign w:val="baseline"/>
        </w:rPr>
      </w:pPr>
      <w:r w:rsidDel="00000000" w:rsidR="00000000" w:rsidRPr="00000000">
        <w:rPr>
          <w:vertAlign w:val="baseline"/>
        </w:rPr>
        <w:drawing>
          <wp:inline distB="0" distT="0" distL="114300" distR="114300">
            <wp:extent cx="5219065" cy="799465"/>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219065" cy="799465"/>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spacing w:after="240" w:lineRule="auto"/>
        <w:ind w:left="360" w:firstLine="0"/>
        <w:rPr>
          <w:b w:val="0"/>
          <w:color w:val="0070c0"/>
          <w:u w:val="single"/>
          <w:vertAlign w:val="baseline"/>
        </w:rPr>
      </w:pPr>
      <w:r w:rsidDel="00000000" w:rsidR="00000000" w:rsidRPr="00000000">
        <w:rPr>
          <w:rtl w:val="0"/>
        </w:rPr>
      </w:r>
    </w:p>
    <w:p w:rsidR="00000000" w:rsidDel="00000000" w:rsidP="00000000" w:rsidRDefault="00000000" w:rsidRPr="00000000" w14:paraId="00000009">
      <w:pPr>
        <w:spacing w:after="240" w:lineRule="auto"/>
        <w:ind w:left="360" w:firstLine="0"/>
        <w:rPr>
          <w:vertAlign w:val="baseline"/>
        </w:rPr>
      </w:pPr>
      <w:r w:rsidDel="00000000" w:rsidR="00000000" w:rsidRPr="00000000">
        <w:rPr>
          <w:u w:val="single"/>
          <w:vertAlign w:val="baseline"/>
          <w:rtl w:val="0"/>
        </w:rPr>
        <w:t xml:space="preserve">Design problems:</w:t>
      </w:r>
      <w:r w:rsidDel="00000000" w:rsidR="00000000" w:rsidRPr="00000000">
        <w:rPr>
          <w:vertAlign w:val="baseline"/>
          <w:rtl w:val="0"/>
        </w:rPr>
        <w:t xml:space="preserve"> The two tables contain redundant information in the Hourly Rate column; it is only needed in one table. Gross Pay is also not needed as it is just a calculation of the two existing columns Hours Worked and Hourly Rate. In the second table, Emp Name should not be used as the primary key as it does not contain unique values. EmpID would be a better fit to use as a foreign key to link the two tables.</w:t>
      </w:r>
    </w:p>
    <w:p w:rsidR="00000000" w:rsidDel="00000000" w:rsidP="00000000" w:rsidRDefault="00000000" w:rsidRPr="00000000" w14:paraId="0000000A">
      <w:pPr>
        <w:spacing w:after="240" w:lineRule="auto"/>
        <w:ind w:left="360" w:firstLine="0"/>
        <w:rPr>
          <w:vertAlign w:val="baseline"/>
        </w:rPr>
      </w:pPr>
      <w:r w:rsidDel="00000000" w:rsidR="00000000" w:rsidRPr="00000000">
        <w:rPr>
          <w:rtl w:val="0"/>
        </w:rPr>
      </w:r>
    </w:p>
    <w:tbl>
      <w:tblPr>
        <w:tblStyle w:val="Table1"/>
        <w:tblW w:w="9576.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92"/>
        <w:gridCol w:w="3192"/>
        <w:gridCol w:w="3192"/>
        <w:tblGridChange w:id="0">
          <w:tblGrid>
            <w:gridCol w:w="3192"/>
            <w:gridCol w:w="3192"/>
            <w:gridCol w:w="3192"/>
          </w:tblGrid>
        </w:tblGridChange>
      </w:tblGrid>
      <w:tr>
        <w:trPr>
          <w:cantSplit w:val="0"/>
          <w:tblHeader w:val="0"/>
        </w:trPr>
        <w:tc>
          <w:tcPr>
            <w:shd w:fill="000000" w:val="clear"/>
            <w:vAlign w:val="top"/>
          </w:tcPr>
          <w:p w:rsidR="00000000" w:rsidDel="00000000" w:rsidP="00000000" w:rsidRDefault="00000000" w:rsidRPr="00000000" w14:paraId="0000000B">
            <w:pPr>
              <w:spacing w:after="240" w:lineRule="auto"/>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EmpID (PK)</w:t>
            </w:r>
          </w:p>
        </w:tc>
        <w:tc>
          <w:tcPr>
            <w:shd w:fill="000000" w:val="clear"/>
            <w:vAlign w:val="top"/>
          </w:tcPr>
          <w:p w:rsidR="00000000" w:rsidDel="00000000" w:rsidP="00000000" w:rsidRDefault="00000000" w:rsidRPr="00000000" w14:paraId="0000000C">
            <w:pPr>
              <w:spacing w:after="240" w:lineRule="auto"/>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Emp Name</w:t>
            </w:r>
          </w:p>
        </w:tc>
        <w:tc>
          <w:tcPr>
            <w:shd w:fill="000000" w:val="clear"/>
            <w:vAlign w:val="top"/>
          </w:tcPr>
          <w:p w:rsidR="00000000" w:rsidDel="00000000" w:rsidP="00000000" w:rsidRDefault="00000000" w:rsidRPr="00000000" w14:paraId="0000000D">
            <w:pPr>
              <w:spacing w:after="240" w:lineRule="auto"/>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Hourly Rate</w:t>
            </w:r>
          </w:p>
        </w:tc>
      </w:tr>
      <w:tr>
        <w:trPr>
          <w:cantSplit w:val="0"/>
          <w:tblHeader w:val="0"/>
        </w:trPr>
        <w:tc>
          <w:tcPr>
            <w:vAlign w:val="top"/>
          </w:tcPr>
          <w:p w:rsidR="00000000" w:rsidDel="00000000" w:rsidP="00000000" w:rsidRDefault="00000000" w:rsidRPr="00000000" w14:paraId="0000000E">
            <w:pPr>
              <w:spacing w:after="240" w:lineRule="auto"/>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RG01</w:t>
            </w:r>
          </w:p>
        </w:tc>
        <w:tc>
          <w:tcPr>
            <w:vAlign w:val="top"/>
          </w:tcPr>
          <w:p w:rsidR="00000000" w:rsidDel="00000000" w:rsidP="00000000" w:rsidRDefault="00000000" w:rsidRPr="00000000" w14:paraId="0000000F">
            <w:pPr>
              <w:spacing w:after="240" w:lineRule="auto"/>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Raul Graham</w:t>
            </w:r>
          </w:p>
        </w:tc>
        <w:tc>
          <w:tcPr>
            <w:vAlign w:val="top"/>
          </w:tcPr>
          <w:p w:rsidR="00000000" w:rsidDel="00000000" w:rsidP="00000000" w:rsidRDefault="00000000" w:rsidRPr="00000000" w14:paraId="00000010">
            <w:pPr>
              <w:spacing w:after="240" w:lineRule="auto"/>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12.5</w:t>
            </w:r>
          </w:p>
        </w:tc>
      </w:tr>
      <w:tr>
        <w:trPr>
          <w:cantSplit w:val="0"/>
          <w:tblHeader w:val="0"/>
        </w:trPr>
        <w:tc>
          <w:tcPr>
            <w:vAlign w:val="top"/>
          </w:tcPr>
          <w:p w:rsidR="00000000" w:rsidDel="00000000" w:rsidP="00000000" w:rsidRDefault="00000000" w:rsidRPr="00000000" w14:paraId="00000011">
            <w:pPr>
              <w:spacing w:after="240" w:lineRule="auto"/>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TT01</w:t>
            </w:r>
          </w:p>
        </w:tc>
        <w:tc>
          <w:tcPr>
            <w:vAlign w:val="top"/>
          </w:tcPr>
          <w:p w:rsidR="00000000" w:rsidDel="00000000" w:rsidP="00000000" w:rsidRDefault="00000000" w:rsidRPr="00000000" w14:paraId="00000012">
            <w:pPr>
              <w:spacing w:after="240" w:lineRule="auto"/>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Tom Taylor</w:t>
            </w:r>
          </w:p>
        </w:tc>
        <w:tc>
          <w:tcPr>
            <w:vAlign w:val="top"/>
          </w:tcPr>
          <w:p w:rsidR="00000000" w:rsidDel="00000000" w:rsidP="00000000" w:rsidRDefault="00000000" w:rsidRPr="00000000" w14:paraId="00000013">
            <w:pPr>
              <w:spacing w:after="240" w:lineRule="auto"/>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13.25</w:t>
            </w:r>
          </w:p>
        </w:tc>
      </w:tr>
      <w:tr>
        <w:trPr>
          <w:cantSplit w:val="0"/>
          <w:tblHeader w:val="0"/>
        </w:trPr>
        <w:tc>
          <w:tcPr>
            <w:vAlign w:val="top"/>
          </w:tcPr>
          <w:p w:rsidR="00000000" w:rsidDel="00000000" w:rsidP="00000000" w:rsidRDefault="00000000" w:rsidRPr="00000000" w14:paraId="00000014">
            <w:pPr>
              <w:spacing w:after="240" w:lineRule="auto"/>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BR01</w:t>
            </w:r>
          </w:p>
        </w:tc>
        <w:tc>
          <w:tcPr>
            <w:vAlign w:val="top"/>
          </w:tcPr>
          <w:p w:rsidR="00000000" w:rsidDel="00000000" w:rsidP="00000000" w:rsidRDefault="00000000" w:rsidRPr="00000000" w14:paraId="00000015">
            <w:pPr>
              <w:spacing w:after="240" w:lineRule="auto"/>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Britt Reid</w:t>
            </w:r>
          </w:p>
        </w:tc>
        <w:tc>
          <w:tcPr>
            <w:vAlign w:val="top"/>
          </w:tcPr>
          <w:p w:rsidR="00000000" w:rsidDel="00000000" w:rsidP="00000000" w:rsidRDefault="00000000" w:rsidRPr="00000000" w14:paraId="00000016">
            <w:pPr>
              <w:spacing w:after="240" w:lineRule="auto"/>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11.75</w:t>
            </w:r>
          </w:p>
        </w:tc>
      </w:tr>
      <w:tr>
        <w:trPr>
          <w:cantSplit w:val="0"/>
          <w:tblHeader w:val="0"/>
        </w:trPr>
        <w:tc>
          <w:tcPr>
            <w:vAlign w:val="top"/>
          </w:tcPr>
          <w:p w:rsidR="00000000" w:rsidDel="00000000" w:rsidP="00000000" w:rsidRDefault="00000000" w:rsidRPr="00000000" w14:paraId="00000017">
            <w:pPr>
              <w:spacing w:after="240" w:lineRule="auto"/>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WJ01</w:t>
            </w:r>
          </w:p>
        </w:tc>
        <w:tc>
          <w:tcPr>
            <w:vAlign w:val="top"/>
          </w:tcPr>
          <w:p w:rsidR="00000000" w:rsidDel="00000000" w:rsidP="00000000" w:rsidRDefault="00000000" w:rsidRPr="00000000" w14:paraId="00000018">
            <w:pPr>
              <w:spacing w:after="240" w:lineRule="auto"/>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Wanda James</w:t>
            </w:r>
          </w:p>
        </w:tc>
        <w:tc>
          <w:tcPr>
            <w:vAlign w:val="top"/>
          </w:tcPr>
          <w:p w:rsidR="00000000" w:rsidDel="00000000" w:rsidP="00000000" w:rsidRDefault="00000000" w:rsidRPr="00000000" w14:paraId="00000019">
            <w:pPr>
              <w:spacing w:after="240" w:lineRule="auto"/>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12</w:t>
            </w:r>
          </w:p>
        </w:tc>
      </w:tr>
    </w:tbl>
    <w:p w:rsidR="00000000" w:rsidDel="00000000" w:rsidP="00000000" w:rsidRDefault="00000000" w:rsidRPr="00000000" w14:paraId="0000001A">
      <w:pPr>
        <w:spacing w:after="240" w:lineRule="auto"/>
        <w:ind w:left="360" w:firstLine="0"/>
        <w:rPr>
          <w:vertAlign w:val="baseline"/>
        </w:rPr>
      </w:pPr>
      <w:r w:rsidDel="00000000" w:rsidR="00000000" w:rsidRPr="00000000">
        <w:rPr>
          <w:rtl w:val="0"/>
        </w:rPr>
      </w:r>
    </w:p>
    <w:tbl>
      <w:tblPr>
        <w:tblStyle w:val="Table2"/>
        <w:tblW w:w="9576.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596"/>
        <w:gridCol w:w="1596"/>
        <w:gridCol w:w="1596"/>
        <w:gridCol w:w="1596"/>
        <w:gridCol w:w="1596"/>
        <w:gridCol w:w="1596"/>
        <w:tblGridChange w:id="0">
          <w:tblGrid>
            <w:gridCol w:w="1596"/>
            <w:gridCol w:w="1596"/>
            <w:gridCol w:w="1596"/>
            <w:gridCol w:w="1596"/>
            <w:gridCol w:w="1596"/>
            <w:gridCol w:w="1596"/>
          </w:tblGrid>
        </w:tblGridChange>
      </w:tblGrid>
      <w:tr>
        <w:trPr>
          <w:cantSplit w:val="0"/>
          <w:trHeight w:val="390" w:hRule="atLeast"/>
          <w:tblHeader w:val="0"/>
        </w:trPr>
        <w:tc>
          <w:tcPr>
            <w:shd w:fill="000000" w:val="clear"/>
            <w:vAlign w:val="top"/>
          </w:tcPr>
          <w:p w:rsidR="00000000" w:rsidDel="00000000" w:rsidP="00000000" w:rsidRDefault="00000000" w:rsidRPr="00000000" w14:paraId="0000001B">
            <w:pPr>
              <w:spacing w:after="240" w:lineRule="auto"/>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EmpID (FK)</w:t>
            </w:r>
          </w:p>
        </w:tc>
        <w:tc>
          <w:tcPr>
            <w:shd w:fill="000000" w:val="clear"/>
            <w:vAlign w:val="top"/>
          </w:tcPr>
          <w:p w:rsidR="00000000" w:rsidDel="00000000" w:rsidP="00000000" w:rsidRDefault="00000000" w:rsidRPr="00000000" w14:paraId="0000001C">
            <w:pPr>
              <w:spacing w:after="240" w:lineRule="auto"/>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Emp Name</w:t>
            </w:r>
          </w:p>
        </w:tc>
        <w:tc>
          <w:tcPr>
            <w:shd w:fill="000000" w:val="clear"/>
            <w:vAlign w:val="top"/>
          </w:tcPr>
          <w:p w:rsidR="00000000" w:rsidDel="00000000" w:rsidP="00000000" w:rsidRDefault="00000000" w:rsidRPr="00000000" w14:paraId="0000001D">
            <w:pPr>
              <w:spacing w:after="240" w:lineRule="auto"/>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Date</w:t>
            </w:r>
          </w:p>
        </w:tc>
        <w:tc>
          <w:tcPr>
            <w:shd w:fill="000000" w:val="clear"/>
            <w:vAlign w:val="top"/>
          </w:tcPr>
          <w:p w:rsidR="00000000" w:rsidDel="00000000" w:rsidP="00000000" w:rsidRDefault="00000000" w:rsidRPr="00000000" w14:paraId="0000001E">
            <w:pPr>
              <w:spacing w:after="240" w:lineRule="auto"/>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In Time</w:t>
            </w:r>
          </w:p>
        </w:tc>
        <w:tc>
          <w:tcPr>
            <w:shd w:fill="000000" w:val="clear"/>
            <w:vAlign w:val="top"/>
          </w:tcPr>
          <w:p w:rsidR="00000000" w:rsidDel="00000000" w:rsidP="00000000" w:rsidRDefault="00000000" w:rsidRPr="00000000" w14:paraId="0000001F">
            <w:pPr>
              <w:spacing w:after="240" w:lineRule="auto"/>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Out Time</w:t>
            </w:r>
          </w:p>
        </w:tc>
        <w:tc>
          <w:tcPr>
            <w:shd w:fill="000000" w:val="clear"/>
            <w:vAlign w:val="top"/>
          </w:tcPr>
          <w:p w:rsidR="00000000" w:rsidDel="00000000" w:rsidP="00000000" w:rsidRDefault="00000000" w:rsidRPr="00000000" w14:paraId="00000020">
            <w:pPr>
              <w:spacing w:after="240" w:lineRule="auto"/>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Hours Worked</w:t>
            </w:r>
          </w:p>
        </w:tc>
      </w:tr>
      <w:tr>
        <w:trPr>
          <w:cantSplit w:val="0"/>
          <w:tblHeader w:val="0"/>
        </w:trPr>
        <w:tc>
          <w:tcPr>
            <w:vAlign w:val="top"/>
          </w:tcPr>
          <w:p w:rsidR="00000000" w:rsidDel="00000000" w:rsidP="00000000" w:rsidRDefault="00000000" w:rsidRPr="00000000" w14:paraId="00000021">
            <w:pPr>
              <w:spacing w:after="240" w:lineRule="auto"/>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RG01</w:t>
            </w:r>
          </w:p>
        </w:tc>
        <w:tc>
          <w:tcPr>
            <w:vAlign w:val="top"/>
          </w:tcPr>
          <w:p w:rsidR="00000000" w:rsidDel="00000000" w:rsidP="00000000" w:rsidRDefault="00000000" w:rsidRPr="00000000" w14:paraId="00000022">
            <w:pPr>
              <w:spacing w:after="240" w:lineRule="auto"/>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Raul Graham</w:t>
            </w:r>
          </w:p>
        </w:tc>
        <w:tc>
          <w:tcPr>
            <w:vAlign w:val="top"/>
          </w:tcPr>
          <w:p w:rsidR="00000000" w:rsidDel="00000000" w:rsidP="00000000" w:rsidRDefault="00000000" w:rsidRPr="00000000" w14:paraId="00000023">
            <w:pPr>
              <w:spacing w:after="240" w:lineRule="auto"/>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14-Jan</w:t>
            </w:r>
          </w:p>
        </w:tc>
        <w:tc>
          <w:tcPr>
            <w:vAlign w:val="top"/>
          </w:tcPr>
          <w:p w:rsidR="00000000" w:rsidDel="00000000" w:rsidP="00000000" w:rsidRDefault="00000000" w:rsidRPr="00000000" w14:paraId="00000024">
            <w:pPr>
              <w:spacing w:after="240" w:lineRule="auto"/>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8:00</w:t>
            </w:r>
          </w:p>
        </w:tc>
        <w:tc>
          <w:tcPr>
            <w:vAlign w:val="top"/>
          </w:tcPr>
          <w:p w:rsidR="00000000" w:rsidDel="00000000" w:rsidP="00000000" w:rsidRDefault="00000000" w:rsidRPr="00000000" w14:paraId="00000025">
            <w:pPr>
              <w:spacing w:after="240" w:lineRule="auto"/>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16:00</w:t>
            </w:r>
          </w:p>
        </w:tc>
        <w:tc>
          <w:tcPr>
            <w:vAlign w:val="top"/>
          </w:tcPr>
          <w:p w:rsidR="00000000" w:rsidDel="00000000" w:rsidP="00000000" w:rsidRDefault="00000000" w:rsidRPr="00000000" w14:paraId="00000026">
            <w:pPr>
              <w:spacing w:after="240" w:lineRule="auto"/>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8</w:t>
            </w:r>
          </w:p>
        </w:tc>
      </w:tr>
      <w:tr>
        <w:trPr>
          <w:cantSplit w:val="0"/>
          <w:tblHeader w:val="0"/>
        </w:trPr>
        <w:tc>
          <w:tcPr>
            <w:vAlign w:val="top"/>
          </w:tcPr>
          <w:p w:rsidR="00000000" w:rsidDel="00000000" w:rsidP="00000000" w:rsidRDefault="00000000" w:rsidRPr="00000000" w14:paraId="00000027">
            <w:pPr>
              <w:spacing w:after="240" w:lineRule="auto"/>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RG01</w:t>
            </w:r>
          </w:p>
        </w:tc>
        <w:tc>
          <w:tcPr>
            <w:vAlign w:val="top"/>
          </w:tcPr>
          <w:p w:rsidR="00000000" w:rsidDel="00000000" w:rsidP="00000000" w:rsidRDefault="00000000" w:rsidRPr="00000000" w14:paraId="00000028">
            <w:pPr>
              <w:spacing w:after="240" w:lineRule="auto"/>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Raul Graham</w:t>
            </w:r>
          </w:p>
        </w:tc>
        <w:tc>
          <w:tcPr>
            <w:vAlign w:val="top"/>
          </w:tcPr>
          <w:p w:rsidR="00000000" w:rsidDel="00000000" w:rsidP="00000000" w:rsidRDefault="00000000" w:rsidRPr="00000000" w14:paraId="00000029">
            <w:pPr>
              <w:spacing w:after="240" w:lineRule="auto"/>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15-Jan</w:t>
            </w:r>
          </w:p>
        </w:tc>
        <w:tc>
          <w:tcPr>
            <w:vAlign w:val="top"/>
          </w:tcPr>
          <w:p w:rsidR="00000000" w:rsidDel="00000000" w:rsidP="00000000" w:rsidRDefault="00000000" w:rsidRPr="00000000" w14:paraId="0000002A">
            <w:pPr>
              <w:spacing w:after="240" w:lineRule="auto"/>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8:00</w:t>
            </w:r>
          </w:p>
        </w:tc>
        <w:tc>
          <w:tcPr>
            <w:vAlign w:val="top"/>
          </w:tcPr>
          <w:p w:rsidR="00000000" w:rsidDel="00000000" w:rsidP="00000000" w:rsidRDefault="00000000" w:rsidRPr="00000000" w14:paraId="0000002B">
            <w:pPr>
              <w:spacing w:after="240" w:lineRule="auto"/>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16:30</w:t>
            </w:r>
          </w:p>
        </w:tc>
        <w:tc>
          <w:tcPr>
            <w:vAlign w:val="top"/>
          </w:tcPr>
          <w:p w:rsidR="00000000" w:rsidDel="00000000" w:rsidP="00000000" w:rsidRDefault="00000000" w:rsidRPr="00000000" w14:paraId="0000002C">
            <w:pPr>
              <w:spacing w:after="240" w:lineRule="auto"/>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8.5</w:t>
            </w:r>
          </w:p>
        </w:tc>
      </w:tr>
      <w:tr>
        <w:trPr>
          <w:cantSplit w:val="0"/>
          <w:tblHeader w:val="0"/>
        </w:trPr>
        <w:tc>
          <w:tcPr>
            <w:vAlign w:val="top"/>
          </w:tcPr>
          <w:p w:rsidR="00000000" w:rsidDel="00000000" w:rsidP="00000000" w:rsidRDefault="00000000" w:rsidRPr="00000000" w14:paraId="0000002D">
            <w:pPr>
              <w:spacing w:after="240" w:lineRule="auto"/>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BR01</w:t>
            </w:r>
          </w:p>
        </w:tc>
        <w:tc>
          <w:tcPr>
            <w:vAlign w:val="top"/>
          </w:tcPr>
          <w:p w:rsidR="00000000" w:rsidDel="00000000" w:rsidP="00000000" w:rsidRDefault="00000000" w:rsidRPr="00000000" w14:paraId="0000002E">
            <w:pPr>
              <w:spacing w:after="240" w:lineRule="auto"/>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Britt Reid</w:t>
            </w:r>
          </w:p>
        </w:tc>
        <w:tc>
          <w:tcPr>
            <w:vAlign w:val="top"/>
          </w:tcPr>
          <w:p w:rsidR="00000000" w:rsidDel="00000000" w:rsidP="00000000" w:rsidRDefault="00000000" w:rsidRPr="00000000" w14:paraId="0000002F">
            <w:pPr>
              <w:spacing w:after="240" w:lineRule="auto"/>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14-Jan</w:t>
            </w:r>
          </w:p>
        </w:tc>
        <w:tc>
          <w:tcPr>
            <w:vAlign w:val="top"/>
          </w:tcPr>
          <w:p w:rsidR="00000000" w:rsidDel="00000000" w:rsidP="00000000" w:rsidRDefault="00000000" w:rsidRPr="00000000" w14:paraId="00000030">
            <w:pPr>
              <w:spacing w:after="240" w:lineRule="auto"/>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8:30</w:t>
            </w:r>
          </w:p>
        </w:tc>
        <w:tc>
          <w:tcPr>
            <w:vAlign w:val="top"/>
          </w:tcPr>
          <w:p w:rsidR="00000000" w:rsidDel="00000000" w:rsidP="00000000" w:rsidRDefault="00000000" w:rsidRPr="00000000" w14:paraId="00000031">
            <w:pPr>
              <w:spacing w:after="240" w:lineRule="auto"/>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16:00</w:t>
            </w:r>
          </w:p>
        </w:tc>
        <w:tc>
          <w:tcPr>
            <w:vAlign w:val="top"/>
          </w:tcPr>
          <w:p w:rsidR="00000000" w:rsidDel="00000000" w:rsidP="00000000" w:rsidRDefault="00000000" w:rsidRPr="00000000" w14:paraId="00000032">
            <w:pPr>
              <w:spacing w:after="240" w:lineRule="auto"/>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7.5</w:t>
            </w:r>
          </w:p>
        </w:tc>
      </w:tr>
      <w:tr>
        <w:trPr>
          <w:cantSplit w:val="0"/>
          <w:tblHeader w:val="0"/>
        </w:trPr>
        <w:tc>
          <w:tcPr>
            <w:vAlign w:val="top"/>
          </w:tcPr>
          <w:p w:rsidR="00000000" w:rsidDel="00000000" w:rsidP="00000000" w:rsidRDefault="00000000" w:rsidRPr="00000000" w14:paraId="00000033">
            <w:pPr>
              <w:spacing w:after="240" w:lineRule="auto"/>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BR01</w:t>
            </w:r>
          </w:p>
        </w:tc>
        <w:tc>
          <w:tcPr>
            <w:vAlign w:val="top"/>
          </w:tcPr>
          <w:p w:rsidR="00000000" w:rsidDel="00000000" w:rsidP="00000000" w:rsidRDefault="00000000" w:rsidRPr="00000000" w14:paraId="00000034">
            <w:pPr>
              <w:spacing w:after="240" w:lineRule="auto"/>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Britt Reid</w:t>
            </w:r>
          </w:p>
        </w:tc>
        <w:tc>
          <w:tcPr>
            <w:vAlign w:val="top"/>
          </w:tcPr>
          <w:p w:rsidR="00000000" w:rsidDel="00000000" w:rsidP="00000000" w:rsidRDefault="00000000" w:rsidRPr="00000000" w14:paraId="00000035">
            <w:pPr>
              <w:spacing w:after="240" w:lineRule="auto"/>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15-Jan</w:t>
            </w:r>
          </w:p>
        </w:tc>
        <w:tc>
          <w:tcPr>
            <w:vAlign w:val="top"/>
          </w:tcPr>
          <w:p w:rsidR="00000000" w:rsidDel="00000000" w:rsidP="00000000" w:rsidRDefault="00000000" w:rsidRPr="00000000" w14:paraId="00000036">
            <w:pPr>
              <w:spacing w:after="240" w:lineRule="auto"/>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8:00</w:t>
            </w:r>
          </w:p>
        </w:tc>
        <w:tc>
          <w:tcPr>
            <w:vAlign w:val="top"/>
          </w:tcPr>
          <w:p w:rsidR="00000000" w:rsidDel="00000000" w:rsidP="00000000" w:rsidRDefault="00000000" w:rsidRPr="00000000" w14:paraId="00000037">
            <w:pPr>
              <w:spacing w:after="240" w:lineRule="auto"/>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16:00</w:t>
            </w:r>
          </w:p>
        </w:tc>
        <w:tc>
          <w:tcPr>
            <w:vAlign w:val="top"/>
          </w:tcPr>
          <w:p w:rsidR="00000000" w:rsidDel="00000000" w:rsidP="00000000" w:rsidRDefault="00000000" w:rsidRPr="00000000" w14:paraId="00000038">
            <w:pPr>
              <w:spacing w:after="240" w:lineRule="auto"/>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8</w:t>
            </w:r>
          </w:p>
        </w:tc>
      </w:tr>
    </w:tbl>
    <w:p w:rsidR="00000000" w:rsidDel="00000000" w:rsidP="00000000" w:rsidRDefault="00000000" w:rsidRPr="00000000" w14:paraId="00000039">
      <w:pPr>
        <w:spacing w:after="240" w:lineRule="auto"/>
        <w:ind w:left="360" w:firstLine="0"/>
        <w:rPr>
          <w:b w:val="0"/>
          <w:color w:val="0070c0"/>
          <w:u w:val="single"/>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Implement an Access database with tables, fields, relationships, and indexes using the final version of the Library System discussed in Lab 8.</w:t>
      </w:r>
    </w:p>
    <w:p w:rsidR="00000000" w:rsidDel="00000000" w:rsidP="00000000" w:rsidRDefault="00000000" w:rsidRPr="00000000" w14:paraId="0000003B">
      <w:pPr>
        <w:spacing w:after="240" w:lineRule="auto"/>
        <w:ind w:left="360" w:firstLine="0"/>
        <w:rPr>
          <w:b w:val="0"/>
          <w:color w:val="0070c0"/>
          <w:u w:val="single"/>
          <w:vertAlign w:val="baseline"/>
        </w:rPr>
      </w:pPr>
      <w:r w:rsidDel="00000000" w:rsidR="00000000" w:rsidRPr="00000000">
        <w:rPr>
          <w:rtl w:val="0"/>
        </w:rPr>
      </w:r>
    </w:p>
    <w:p w:rsidR="00000000" w:rsidDel="00000000" w:rsidP="00000000" w:rsidRDefault="00000000" w:rsidRPr="00000000" w14:paraId="0000003C">
      <w:pPr>
        <w:spacing w:after="240" w:lineRule="auto"/>
        <w:ind w:left="360" w:firstLine="0"/>
        <w:rPr>
          <w:b w:val="0"/>
          <w:color w:val="0070c0"/>
          <w:u w:val="single"/>
          <w:vertAlign w:val="baseline"/>
        </w:rPr>
      </w:pPr>
      <w:r w:rsidDel="00000000" w:rsidR="00000000" w:rsidRPr="00000000">
        <w:rPr>
          <w:rtl w:val="0"/>
        </w:rPr>
      </w:r>
    </w:p>
    <w:sectPr>
      <w:headerReference r:id="rId8" w:type="default"/>
      <w:foot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color w:val="0070c0"/>
        <w:u w:val="single"/>
        <w:vertAlign w:val="baseline"/>
      </w:rPr>
    </w:pPr>
    <w:r w:rsidDel="00000000" w:rsidR="00000000" w:rsidRPr="00000000">
      <w:rPr>
        <w:rtl w:val="0"/>
      </w:rPr>
    </w:r>
  </w:p>
  <w:tbl>
    <w:tblPr>
      <w:tblStyle w:val="Table3"/>
      <w:tblW w:w="1871.0" w:type="dxa"/>
      <w:jc w:val="left"/>
      <w:tblInd w:w="-108.0" w:type="dxa"/>
      <w:tblLayout w:type="fixed"/>
      <w:tblLook w:val="0000"/>
    </w:tblPr>
    <w:tblGrid>
      <w:gridCol w:w="1871"/>
      <w:tblGridChange w:id="0">
        <w:tblGrid>
          <w:gridCol w:w="1871"/>
        </w:tblGrid>
      </w:tblGridChange>
    </w:tblGrid>
    <w:tr>
      <w:trPr>
        <w:cantSplit w:val="0"/>
        <w:trHeight w:val="470" w:hRule="atLeast"/>
        <w:tblHeader w:val="0"/>
      </w:trPr>
      <w:tc>
        <w:tcPr>
          <w:vAlign w:val="top"/>
        </w:tcPr>
        <w:p w:rsidR="00000000" w:rsidDel="00000000" w:rsidP="00000000" w:rsidRDefault="00000000" w:rsidRPr="00000000" w14:paraId="0000003E">
          <w:pPr>
            <w:tabs>
              <w:tab w:val="left" w:pos="720"/>
              <w:tab w:val="left" w:pos="1440"/>
              <w:tab w:val="left" w:pos="2160"/>
              <w:tab w:val="left" w:pos="2880"/>
              <w:tab w:val="left" w:pos="3600"/>
              <w:tab w:val="left" w:pos="4320"/>
              <w:tab w:val="left" w:pos="5040"/>
              <w:tab w:val="left" w:pos="5760"/>
              <w:tab w:val="left" w:pos="6480"/>
              <w:tab w:val="left" w:pos="7200"/>
            </w:tabs>
            <w:rPr>
              <w:vertAlign w:val="baseline"/>
            </w:rPr>
          </w:pPr>
          <w:r w:rsidDel="00000000" w:rsidR="00000000" w:rsidRPr="00000000">
            <w:rPr>
              <w:rtl w:val="0"/>
            </w:rPr>
          </w:r>
        </w:p>
        <w:p w:rsidR="00000000" w:rsidDel="00000000" w:rsidP="00000000" w:rsidRDefault="00000000" w:rsidRPr="00000000" w14:paraId="0000003F">
          <w:pPr>
            <w:tabs>
              <w:tab w:val="left" w:pos="720"/>
              <w:tab w:val="left" w:pos="1440"/>
              <w:tab w:val="left" w:pos="2160"/>
              <w:tab w:val="left" w:pos="2880"/>
              <w:tab w:val="left" w:pos="3600"/>
              <w:tab w:val="left" w:pos="4320"/>
              <w:tab w:val="left" w:pos="5040"/>
              <w:tab w:val="left" w:pos="5760"/>
              <w:tab w:val="left" w:pos="6480"/>
              <w:tab w:val="left" w:pos="7200"/>
            </w:tabs>
            <w:rPr>
              <w:vertAlign w:val="baseline"/>
            </w:rPr>
          </w:pPr>
          <w:r w:rsidDel="00000000" w:rsidR="00000000" w:rsidRPr="00000000">
            <w:rPr>
              <w:rtl w:val="0"/>
            </w:rPr>
          </w:r>
        </w:p>
      </w:tc>
    </w:tr>
  </w:tbl>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CNIT 180</w:t>
    </w: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Lab 8: Database Implementation</w:t>
    </w: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