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B17102" w14:textId="06602A6C">
      <w:pPr>
        <w:pBdr/>
        <w:spacing/>
        <w:ind/>
        <w:jc w:val="center"/>
        <w:rPr>
          <w:rFonts w:asciiTheme="majorEastAsia" w:hAnsiTheme="majorEastAsia" w:eastAsiaTheme="majorEastAsia"/>
          <w:sz w:val="48"/>
          <w:szCs w:val="48"/>
        </w:rPr>
      </w:pPr>
      <w:r>
        <w:rPr>
          <w:rFonts w:asciiTheme="majorEastAsia" w:hAnsiTheme="majorEastAsia" w:eastAsiaTheme="majorEastAsia"/>
          <w:sz w:val="48"/>
          <w:szCs w:val="48"/>
        </w:rPr>
        <w:t xml:space="preserve">NAME :</w:t>
      </w:r>
      <w:r>
        <w:rPr>
          <w:rFonts w:asciiTheme="majorEastAsia" w:hAnsiTheme="majorEastAsia" w:eastAsiaTheme="majorEastAsia"/>
          <w:sz w:val="48"/>
          <w:szCs w:val="48"/>
        </w:rPr>
        <w:t xml:space="preserve"> Arnav Upperwal</w:t>
      </w:r>
      <w:r>
        <w:rPr>
          <w:rFonts w:asciiTheme="majorEastAsia" w:hAnsiTheme="majorEastAsia" w:eastAsiaTheme="majorEastAsia"/>
          <w:sz w:val="48"/>
          <w:szCs w:val="48"/>
        </w:rPr>
      </w:r>
    </w:p>
    <w:p w14:paraId="20B643AB">
      <w:pPr>
        <w:pBdr/>
        <w:spacing/>
        <w:ind/>
        <w:jc w:val="center"/>
        <w:rPr>
          <w:rFonts w:asciiTheme="majorEastAsia" w:hAnsiTheme="majorEastAsia" w:eastAsiaTheme="majorEastAsia"/>
          <w:sz w:val="48"/>
          <w:szCs w:val="48"/>
        </w:rPr>
      </w:pPr>
      <w:r>
        <w:rPr>
          <w:rFonts w:asciiTheme="majorEastAsia" w:hAnsiTheme="majorEastAsia" w:eastAsiaTheme="majorEastAsia"/>
          <w:sz w:val="48"/>
          <w:szCs w:val="48"/>
        </w:rPr>
      </w:r>
      <w:r>
        <w:rPr>
          <w:rFonts w:asciiTheme="majorEastAsia" w:hAnsiTheme="majorEastAsia" w:eastAsiaTheme="majorEastAsia"/>
          <w:sz w:val="48"/>
          <w:szCs w:val="48"/>
        </w:rPr>
        <w:t xml:space="preserve">SAP ID :590027436</w:t>
      </w:r>
      <w:r>
        <w:rPr>
          <w:rFonts w:asciiTheme="majorEastAsia" w:hAnsiTheme="majorEastAsia" w:eastAsiaTheme="majorEastAsia"/>
          <w:sz w:val="48"/>
          <w:szCs w:val="48"/>
        </w:rPr>
      </w:r>
      <w:r/>
    </w:p>
    <w:p w14:paraId="1E1ED36D" w14:textId="1E427674">
      <w:pPr>
        <w:pBdr/>
        <w:spacing/>
        <w:ind/>
        <w:jc w:val="center"/>
        <w:rPr>
          <w:rFonts w:asciiTheme="majorEastAsia" w:hAnsiTheme="majorEastAsia" w:eastAsiaTheme="majorEastAsia"/>
          <w:sz w:val="48"/>
          <w:szCs w:val="48"/>
        </w:rPr>
      </w:pPr>
      <w:r>
        <w:rPr>
          <w:rFonts w:asciiTheme="majorEastAsia" w:hAnsiTheme="majorEastAsia" w:eastAsiaTheme="majorEastAsia"/>
          <w:sz w:val="48"/>
          <w:szCs w:val="48"/>
        </w:rPr>
        <w:t xml:space="preserve">SUBJECT:PYTHON</w:t>
      </w:r>
      <w:r>
        <w:rPr>
          <w:rFonts w:asciiTheme="majorEastAsia" w:hAnsiTheme="majorEastAsia" w:eastAsiaTheme="majorEastAsia"/>
          <w:sz w:val="48"/>
          <w:szCs w:val="48"/>
        </w:rPr>
        <w:t xml:space="preserve"> LAB</w:t>
      </w:r>
      <w:r>
        <w:rPr>
          <w:rFonts w:asciiTheme="majorEastAsia" w:hAnsiTheme="majorEastAsia" w:eastAsiaTheme="majorEastAsia"/>
          <w:sz w:val="48"/>
          <w:szCs w:val="48"/>
        </w:rPr>
      </w:r>
      <w:r>
        <w:rPr>
          <w:rFonts w:asciiTheme="majorEastAsia" w:hAnsiTheme="majorEastAsia" w:eastAsiaTheme="majorEastAsia"/>
          <w:sz w:val="48"/>
          <w:szCs w:val="48"/>
        </w:rPr>
      </w:r>
    </w:p>
    <w:p w14:paraId="3D9D55AF" w14:textId="57ECDD42">
      <w:pPr>
        <w:pBdr/>
        <w:spacing/>
        <w:ind/>
        <w:jc w:val="center"/>
        <w:rPr>
          <w:rFonts w:asciiTheme="majorEastAsia" w:hAnsiTheme="majorEastAsia" w:eastAsiaTheme="majorEastAsia"/>
          <w:sz w:val="48"/>
          <w:szCs w:val="48"/>
        </w:rPr>
      </w:pPr>
      <w:r>
        <w:rPr>
          <w:rFonts w:asciiTheme="majorEastAsia" w:hAnsiTheme="majorEastAsia" w:eastAsiaTheme="majorEastAsia"/>
          <w:sz w:val="48"/>
          <w:szCs w:val="48"/>
        </w:rPr>
        <w:t xml:space="preserve">EXPERIMENT :1</w:t>
      </w:r>
      <w:r>
        <w:rPr>
          <w:rFonts w:asciiTheme="majorEastAsia" w:hAnsiTheme="majorEastAsia" w:eastAsiaTheme="majorEastAsia"/>
          <w:sz w:val="48"/>
          <w:szCs w:val="48"/>
        </w:rPr>
      </w:r>
      <w:r>
        <w:rPr>
          <w:rFonts w:asciiTheme="majorEastAsia" w:hAnsiTheme="majorEastAsia" w:eastAsiaTheme="majorEastAsia"/>
          <w:sz w:val="48"/>
          <w:szCs w:val="48"/>
        </w:rPr>
      </w:r>
    </w:p>
    <w:p w14:paraId="6E1E40ED" w14:textId="77777777">
      <w:pPr>
        <w:pBdr/>
        <w:spacing/>
        <w:ind/>
        <w:rPr>
          <w:rFonts w:asciiTheme="majorEastAsia" w:hAnsiTheme="majorEastAsia" w:eastAsiaTheme="majorEastAsia"/>
          <w:sz w:val="36"/>
          <w:szCs w:val="36"/>
        </w:rPr>
      </w:pPr>
      <w:r>
        <w:rPr>
          <w:rFonts w:asciiTheme="majorEastAsia" w:hAnsiTheme="majorEastAsia" w:eastAsiaTheme="majorEastAsia"/>
          <w:sz w:val="36"/>
          <w:szCs w:val="36"/>
        </w:rPr>
        <w:tab/>
      </w:r>
      <w:r>
        <w:rPr>
          <w:rFonts w:asciiTheme="majorEastAsia" w:hAnsiTheme="majorEastAsia" w:eastAsiaTheme="majorEastAsia"/>
          <w:sz w:val="36"/>
          <w:szCs w:val="36"/>
        </w:rPr>
      </w:r>
      <w:r>
        <w:rPr>
          <w:rFonts w:asciiTheme="majorEastAsia" w:hAnsiTheme="majorEastAsia" w:eastAsiaTheme="majorEastAsia"/>
          <w:sz w:val="36"/>
          <w:szCs w:val="36"/>
        </w:rPr>
      </w:r>
    </w:p>
    <w:p w14:paraId="37DA1977" w14:textId="7E972EC4">
      <w:pPr>
        <w:pStyle w:val="895"/>
        <w:numPr>
          <w:ilvl w:val="0"/>
          <w:numId w:val="3"/>
        </w:numPr>
        <w:pBdr/>
        <w:tabs>
          <w:tab w:val="left" w:leader="none" w:pos="5867"/>
        </w:tabs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Install Python and write the steps of installation and understand difference between scripting and interactive modes in IDLE.</w:t>
      </w:r>
      <w:r>
        <w:rPr>
          <w:sz w:val="36"/>
          <w:szCs w:val="36"/>
        </w:rPr>
        <w:tab/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92EAC5D" w14:textId="032993F3">
      <w:pPr>
        <w:pStyle w:val="895"/>
        <w:pBdr/>
        <w:spacing/>
        <w:ind w:left="732"/>
        <w:rPr>
          <w:sz w:val="36"/>
          <w:szCs w:val="36"/>
        </w:rPr>
      </w:pPr>
      <w:r>
        <w:rPr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2075"/>
                <wp:effectExtent l="0" t="0" r="0" b="0"/>
                <wp:docPr id="1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727790" name="Picture 50072779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632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6B1316F" w14:textId="7777777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5806351" w14:textId="2E376FE3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2. Create a variable to store your age and print its type using </w:t>
      </w:r>
      <w:r>
        <w:rPr>
          <w:sz w:val="36"/>
          <w:szCs w:val="36"/>
        </w:rPr>
        <w:t xml:space="preserve">type (</w:t>
      </w:r>
      <w:r>
        <w:rPr>
          <w:sz w:val="36"/>
          <w:szCs w:val="36"/>
        </w:rPr>
        <w:t xml:space="preserve">).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A2E2307" w14:textId="0B2A694A">
      <w:pPr>
        <w:pBdr/>
        <w:spacing/>
        <w:ind/>
        <w:jc w:val="left"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532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8007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853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03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B1AF6E" w14:textId="4D432305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3. Declare a string variable called x and assign it the value “Hello”. a. Print out the value of x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07F5D01" w14:textId="1FF74DB4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76444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5781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764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75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C1A43B3" w14:textId="3A705F72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4. Take different data types and print values using print function.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BFE420A" w14:textId="0D9CB504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57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398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42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27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1539117" w14:textId="4F1390EC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5. Declare these variables (x, y and z) as integers. Assign a value of 9 to x, </w:t>
      </w:r>
      <w:r>
        <w:rPr>
          <w:sz w:val="36"/>
          <w:szCs w:val="36"/>
        </w:rPr>
        <w:t xml:space="preserve">Assign</w:t>
      </w:r>
      <w:r>
        <w:rPr>
          <w:sz w:val="36"/>
          <w:szCs w:val="36"/>
        </w:rPr>
        <w:t xml:space="preserve"> a value of 7 to y, perform addition, multiplication, division and subtraction on these two variables and </w:t>
      </w:r>
      <w:r>
        <w:rPr>
          <w:sz w:val="36"/>
          <w:szCs w:val="36"/>
        </w:rPr>
        <w:t xml:space="preserve">Print</w:t>
      </w:r>
      <w:r>
        <w:rPr>
          <w:sz w:val="36"/>
          <w:szCs w:val="36"/>
        </w:rPr>
        <w:t xml:space="preserve"> out the result.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0710D31" w14:textId="5730D84E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57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2135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542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27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A9B7EDB" w14:textId="25FA6692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6. Write a program to compute the length of the hypotenuse (c) of a right triangle using Pythagoras theorem.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34C95B6" w14:textId="0F5978F8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572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877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42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427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535B342" w14:textId="283F683A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7. Write a program to find simple interest.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28999CC" w14:textId="420053B0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2572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268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425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27.2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EB8D26E" w14:textId="6AD97492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8. Write a program to find area of triangle when length of sides </w:t>
      </w:r>
      <w:r>
        <w:rPr>
          <w:sz w:val="36"/>
          <w:szCs w:val="36"/>
        </w:rPr>
        <w:t xml:space="preserve">are</w:t>
      </w:r>
      <w:r>
        <w:rPr>
          <w:sz w:val="36"/>
          <w:szCs w:val="36"/>
        </w:rPr>
        <w:t xml:space="preserve"> given.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EA74CEA" w14:textId="33856506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35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46.8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D33DC9A" w14:textId="21C910C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9. Write a program to convert given seconds into hours, minutes and remaining seconds.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A5922FE" w14:textId="16A9E67D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0078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46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175EFCF" w14:textId="3422BA85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10. Write a program to swap two numbers without taking additional variable.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A0F07D3" w14:textId="1B2009AC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182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46.8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D7E6648" w14:textId="5A750249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11. Write a program to find sum of first n natural numbers.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46999AE" w14:textId="4BECD2B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295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346.8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75D719D" w14:textId="72A94B8A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12. Write a program to print truth table for bitwise operators (</w:t>
      </w:r>
      <w:r>
        <w:rPr>
          <w:sz w:val="36"/>
          <w:szCs w:val="36"/>
        </w:rPr>
        <w:t xml:space="preserve">&amp;,</w:t>
      </w:r>
      <w:r>
        <w:rPr>
          <w:sz w:val="36"/>
          <w:szCs w:val="36"/>
        </w:rPr>
        <w:t xml:space="preserve"> | and ^ operators)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5584C07" w14:textId="483E330E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63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46.8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4B79E41" w14:textId="3CEB51D1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13. Write a program to find left shift and right shift values of a given number.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F7C945" w14:textId="538853DE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2396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46.8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7A096DF" w14:textId="6BBA247F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14. Using membership operator find whether a given number is in sequence (10,20,56,78,89)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BFD871D" w14:textId="49530DA8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0525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9837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4405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46.8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983C55C" w14:textId="7777777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8D1C7C" w14:textId="7777777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AE4E8E0" w14:textId="77777777"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</w:r>
      <w:r>
        <w:rPr>
          <w:sz w:val="36"/>
          <w:szCs w:val="36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8D6242"/>
    <w:lvl w:ilvl="0">
      <w:isLgl w:val="false"/>
      <w:lvlJc w:val="left"/>
      <w:lvlText w:val="%1."/>
      <w:numFmt w:val="decimal"/>
      <w:pPr>
        <w:pBdr/>
        <w:spacing/>
        <w:ind w:hanging="360" w:left="17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1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8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5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7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470"/>
      </w:pPr>
      <w:rPr/>
      <w:start w:val="1"/>
      <w:suff w:val="tab"/>
    </w:lvl>
  </w:abstractNum>
  <w:abstractNum w:abstractNumId="1">
    <w:nsid w:val="5ABE0035"/>
    <w:lvl w:ilvl="0">
      <w:isLgl w:val="false"/>
      <w:lvlJc w:val="left"/>
      <w:lvlText w:val="%1."/>
      <w:numFmt w:val="decimal"/>
      <w:pPr>
        <w:pBdr/>
        <w:spacing/>
        <w:ind w:hanging="372" w:left="7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12B55A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0">
    <w:name w:val="Table Grid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8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8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8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8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No Spacing"/>
    <w:basedOn w:val="867"/>
    <w:uiPriority w:val="1"/>
    <w:qFormat/>
    <w:pPr>
      <w:pBdr/>
      <w:spacing w:after="0" w:line="240" w:lineRule="auto"/>
      <w:ind/>
    </w:pPr>
  </w:style>
  <w:style w:type="character" w:styleId="837">
    <w:name w:val="Subtle Emphasis"/>
    <w:basedOn w:val="8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8">
    <w:name w:val="Emphasis"/>
    <w:basedOn w:val="877"/>
    <w:uiPriority w:val="20"/>
    <w:qFormat/>
    <w:pPr>
      <w:pBdr/>
      <w:spacing/>
      <w:ind/>
    </w:pPr>
    <w:rPr>
      <w:i/>
      <w:iCs/>
    </w:rPr>
  </w:style>
  <w:style w:type="character" w:styleId="839">
    <w:name w:val="Strong"/>
    <w:basedOn w:val="877"/>
    <w:uiPriority w:val="22"/>
    <w:qFormat/>
    <w:pPr>
      <w:pBdr/>
      <w:spacing/>
      <w:ind/>
    </w:pPr>
    <w:rPr>
      <w:b/>
      <w:bCs/>
    </w:rPr>
  </w:style>
  <w:style w:type="character" w:styleId="840">
    <w:name w:val="Subtle Reference"/>
    <w:basedOn w:val="8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1">
    <w:name w:val="Book Title"/>
    <w:basedOn w:val="8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2">
    <w:name w:val="Header"/>
    <w:basedOn w:val="867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Header Char"/>
    <w:basedOn w:val="877"/>
    <w:link w:val="842"/>
    <w:uiPriority w:val="99"/>
    <w:pPr>
      <w:pBdr/>
      <w:spacing/>
      <w:ind/>
    </w:pPr>
  </w:style>
  <w:style w:type="paragraph" w:styleId="844">
    <w:name w:val="Footer"/>
    <w:basedOn w:val="867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Footer Char"/>
    <w:basedOn w:val="877"/>
    <w:link w:val="844"/>
    <w:uiPriority w:val="99"/>
    <w:pPr>
      <w:pBdr/>
      <w:spacing/>
      <w:ind/>
    </w:pPr>
  </w:style>
  <w:style w:type="paragraph" w:styleId="846">
    <w:name w:val="Caption"/>
    <w:basedOn w:val="867"/>
    <w:next w:val="8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7">
    <w:name w:val="footnote text"/>
    <w:basedOn w:val="867"/>
    <w:link w:val="8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8">
    <w:name w:val="Footnote Text Char"/>
    <w:basedOn w:val="877"/>
    <w:link w:val="847"/>
    <w:uiPriority w:val="99"/>
    <w:semiHidden/>
    <w:pPr>
      <w:pBdr/>
      <w:spacing/>
      <w:ind/>
    </w:pPr>
    <w:rPr>
      <w:sz w:val="20"/>
      <w:szCs w:val="20"/>
    </w:rPr>
  </w:style>
  <w:style w:type="character" w:styleId="849">
    <w:name w:val="foot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paragraph" w:styleId="850">
    <w:name w:val="endnote text"/>
    <w:basedOn w:val="867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Endnote Text Char"/>
    <w:basedOn w:val="877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endnote reference"/>
    <w:basedOn w:val="877"/>
    <w:uiPriority w:val="99"/>
    <w:semiHidden/>
    <w:unhideWhenUsed/>
    <w:pPr>
      <w:pBdr/>
      <w:spacing/>
      <w:ind/>
    </w:pPr>
    <w:rPr>
      <w:vertAlign w:val="superscript"/>
    </w:rPr>
  </w:style>
  <w:style w:type="character" w:styleId="853">
    <w:name w:val="Hyperlink"/>
    <w:basedOn w:val="8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4">
    <w:name w:val="FollowedHyperlink"/>
    <w:basedOn w:val="8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5">
    <w:name w:val="toc 1"/>
    <w:basedOn w:val="867"/>
    <w:next w:val="867"/>
    <w:uiPriority w:val="39"/>
    <w:unhideWhenUsed/>
    <w:pPr>
      <w:pBdr/>
      <w:spacing w:after="100"/>
      <w:ind/>
    </w:pPr>
  </w:style>
  <w:style w:type="paragraph" w:styleId="856">
    <w:name w:val="toc 2"/>
    <w:basedOn w:val="867"/>
    <w:next w:val="867"/>
    <w:uiPriority w:val="39"/>
    <w:unhideWhenUsed/>
    <w:pPr>
      <w:pBdr/>
      <w:spacing w:after="100"/>
      <w:ind w:left="220"/>
    </w:pPr>
  </w:style>
  <w:style w:type="paragraph" w:styleId="857">
    <w:name w:val="toc 3"/>
    <w:basedOn w:val="867"/>
    <w:next w:val="867"/>
    <w:uiPriority w:val="39"/>
    <w:unhideWhenUsed/>
    <w:pPr>
      <w:pBdr/>
      <w:spacing w:after="100"/>
      <w:ind w:left="440"/>
    </w:pPr>
  </w:style>
  <w:style w:type="paragraph" w:styleId="858">
    <w:name w:val="toc 4"/>
    <w:basedOn w:val="867"/>
    <w:next w:val="867"/>
    <w:uiPriority w:val="39"/>
    <w:unhideWhenUsed/>
    <w:pPr>
      <w:pBdr/>
      <w:spacing w:after="100"/>
      <w:ind w:left="660"/>
    </w:pPr>
  </w:style>
  <w:style w:type="paragraph" w:styleId="859">
    <w:name w:val="toc 5"/>
    <w:basedOn w:val="867"/>
    <w:next w:val="867"/>
    <w:uiPriority w:val="39"/>
    <w:unhideWhenUsed/>
    <w:pPr>
      <w:pBdr/>
      <w:spacing w:after="100"/>
      <w:ind w:left="880"/>
    </w:pPr>
  </w:style>
  <w:style w:type="paragraph" w:styleId="860">
    <w:name w:val="toc 6"/>
    <w:basedOn w:val="867"/>
    <w:next w:val="867"/>
    <w:uiPriority w:val="39"/>
    <w:unhideWhenUsed/>
    <w:pPr>
      <w:pBdr/>
      <w:spacing w:after="100"/>
      <w:ind w:left="1100"/>
    </w:pPr>
  </w:style>
  <w:style w:type="paragraph" w:styleId="861">
    <w:name w:val="toc 7"/>
    <w:basedOn w:val="867"/>
    <w:next w:val="867"/>
    <w:uiPriority w:val="39"/>
    <w:unhideWhenUsed/>
    <w:pPr>
      <w:pBdr/>
      <w:spacing w:after="100"/>
      <w:ind w:left="1320"/>
    </w:pPr>
  </w:style>
  <w:style w:type="paragraph" w:styleId="862">
    <w:name w:val="toc 8"/>
    <w:basedOn w:val="867"/>
    <w:next w:val="867"/>
    <w:uiPriority w:val="39"/>
    <w:unhideWhenUsed/>
    <w:pPr>
      <w:pBdr/>
      <w:spacing w:after="100"/>
      <w:ind w:left="1540"/>
    </w:pPr>
  </w:style>
  <w:style w:type="paragraph" w:styleId="863">
    <w:name w:val="toc 9"/>
    <w:basedOn w:val="867"/>
    <w:next w:val="867"/>
    <w:uiPriority w:val="39"/>
    <w:unhideWhenUsed/>
    <w:pPr>
      <w:pBdr/>
      <w:spacing w:after="100"/>
      <w:ind w:left="1760"/>
    </w:pPr>
  </w:style>
  <w:style w:type="character" w:styleId="864">
    <w:name w:val="Placeholder Text"/>
    <w:basedOn w:val="877"/>
    <w:uiPriority w:val="99"/>
    <w:semiHidden/>
    <w:pPr>
      <w:pBdr/>
      <w:spacing/>
      <w:ind/>
    </w:pPr>
    <w:rPr>
      <w:color w:val="666666"/>
    </w:rPr>
  </w:style>
  <w:style w:type="paragraph" w:styleId="865">
    <w:name w:val="TOC Heading"/>
    <w:uiPriority w:val="39"/>
    <w:unhideWhenUsed/>
    <w:pPr>
      <w:pBdr/>
      <w:spacing/>
      <w:ind/>
    </w:pPr>
  </w:style>
  <w:style w:type="paragraph" w:styleId="866">
    <w:name w:val="table of figures"/>
    <w:basedOn w:val="867"/>
    <w:next w:val="867"/>
    <w:uiPriority w:val="99"/>
    <w:unhideWhenUsed/>
    <w:pPr>
      <w:pBdr/>
      <w:spacing w:after="0" w:afterAutospacing="0"/>
      <w:ind/>
    </w:pPr>
  </w:style>
  <w:style w:type="paragraph" w:styleId="867" w:default="1">
    <w:name w:val="Normal"/>
    <w:qFormat/>
    <w:pPr>
      <w:pBdr/>
      <w:spacing/>
      <w:ind/>
    </w:pPr>
  </w:style>
  <w:style w:type="paragraph" w:styleId="868">
    <w:name w:val="Heading 1"/>
    <w:basedOn w:val="867"/>
    <w:next w:val="867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9">
    <w:name w:val="Heading 2"/>
    <w:basedOn w:val="867"/>
    <w:next w:val="867"/>
    <w:link w:val="8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0">
    <w:name w:val="Heading 3"/>
    <w:basedOn w:val="867"/>
    <w:next w:val="867"/>
    <w:link w:val="8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1">
    <w:name w:val="Heading 4"/>
    <w:basedOn w:val="867"/>
    <w:next w:val="867"/>
    <w:link w:val="8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2">
    <w:name w:val="Heading 5"/>
    <w:basedOn w:val="867"/>
    <w:next w:val="867"/>
    <w:link w:val="8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3">
    <w:name w:val="Heading 6"/>
    <w:basedOn w:val="867"/>
    <w:next w:val="867"/>
    <w:link w:val="8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4">
    <w:name w:val="Heading 7"/>
    <w:basedOn w:val="867"/>
    <w:next w:val="867"/>
    <w:link w:val="8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5">
    <w:name w:val="Heading 8"/>
    <w:basedOn w:val="867"/>
    <w:next w:val="867"/>
    <w:link w:val="8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6">
    <w:name w:val="Heading 9"/>
    <w:basedOn w:val="867"/>
    <w:next w:val="867"/>
    <w:link w:val="8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7" w:default="1">
    <w:name w:val="Default Paragraph Font"/>
    <w:uiPriority w:val="1"/>
    <w:unhideWhenUsed/>
    <w:pPr>
      <w:pBdr/>
      <w:spacing/>
      <w:ind/>
    </w:pPr>
  </w:style>
  <w:style w:type="table" w:styleId="8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9" w:default="1">
    <w:name w:val="No List"/>
    <w:uiPriority w:val="99"/>
    <w:semiHidden/>
    <w:unhideWhenUsed/>
    <w:pPr>
      <w:pBdr/>
      <w:spacing/>
      <w:ind/>
    </w:pPr>
  </w:style>
  <w:style w:type="character" w:styleId="880" w:customStyle="1">
    <w:name w:val="Heading 1 Char"/>
    <w:basedOn w:val="877"/>
    <w:link w:val="8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1" w:customStyle="1">
    <w:name w:val="Heading 2 Char"/>
    <w:basedOn w:val="877"/>
    <w:link w:val="8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2" w:customStyle="1">
    <w:name w:val="Heading 3 Char"/>
    <w:basedOn w:val="877"/>
    <w:link w:val="8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3" w:customStyle="1">
    <w:name w:val="Heading 4 Char"/>
    <w:basedOn w:val="877"/>
    <w:link w:val="8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4" w:customStyle="1">
    <w:name w:val="Heading 5 Char"/>
    <w:basedOn w:val="877"/>
    <w:link w:val="8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5" w:customStyle="1">
    <w:name w:val="Heading 6 Char"/>
    <w:basedOn w:val="877"/>
    <w:link w:val="8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6" w:customStyle="1">
    <w:name w:val="Heading 7 Char"/>
    <w:basedOn w:val="877"/>
    <w:link w:val="8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7" w:customStyle="1">
    <w:name w:val="Heading 8 Char"/>
    <w:basedOn w:val="877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8" w:customStyle="1">
    <w:name w:val="Heading 9 Char"/>
    <w:basedOn w:val="877"/>
    <w:link w:val="8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9">
    <w:name w:val="Title"/>
    <w:basedOn w:val="867"/>
    <w:next w:val="867"/>
    <w:link w:val="8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0" w:customStyle="1">
    <w:name w:val="Title Char"/>
    <w:basedOn w:val="877"/>
    <w:link w:val="8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1">
    <w:name w:val="Subtitle"/>
    <w:basedOn w:val="867"/>
    <w:next w:val="867"/>
    <w:link w:val="8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2" w:customStyle="1">
    <w:name w:val="Subtitle Char"/>
    <w:basedOn w:val="877"/>
    <w:link w:val="8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3">
    <w:name w:val="Quote"/>
    <w:basedOn w:val="867"/>
    <w:next w:val="867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 w:customStyle="1">
    <w:name w:val="Quote Char"/>
    <w:basedOn w:val="877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5">
    <w:name w:val="List Paragraph"/>
    <w:basedOn w:val="867"/>
    <w:uiPriority w:val="34"/>
    <w:qFormat/>
    <w:pPr>
      <w:pBdr/>
      <w:spacing/>
      <w:ind w:left="720"/>
      <w:contextualSpacing w:val="true"/>
    </w:pPr>
  </w:style>
  <w:style w:type="character" w:styleId="896">
    <w:name w:val="Intense Emphasis"/>
    <w:basedOn w:val="8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867"/>
    <w:next w:val="867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 w:customStyle="1">
    <w:name w:val="Intense Quote Char"/>
    <w:basedOn w:val="877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954877-240d-4170-9fab-088fecac4d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820AD3181F74A9A5FEC6B0CE3DE43" ma:contentTypeVersion="9" ma:contentTypeDescription="Create a new document." ma:contentTypeScope="" ma:versionID="d4d6c309a30539c6aa613e6c101872b3">
  <xsd:schema xmlns:xsd="http://www.w3.org/2001/XMLSchema" xmlns:xs="http://www.w3.org/2001/XMLSchema" xmlns:p="http://schemas.microsoft.com/office/2006/metadata/properties" xmlns:ns3="36954877-240d-4170-9fab-088fecac4da5" targetNamespace="http://schemas.microsoft.com/office/2006/metadata/properties" ma:root="true" ma:fieldsID="3389d152f20935c6a1b2def0ada8982a" ns3:_="">
    <xsd:import namespace="36954877-240d-4170-9fab-088fecac4d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954877-240d-4170-9fab-088fecac4d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E26FBD-592E-4D57-8B46-223433FEBB25}">
  <ds:schemaRefs>
    <ds:schemaRef ds:uri="http://schemas.microsoft.com/office/2006/metadata/properties"/>
    <ds:schemaRef ds:uri="http://schemas.microsoft.com/office/infopath/2007/PartnerControls"/>
    <ds:schemaRef ds:uri="36954877-240d-4170-9fab-088fecac4da5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FBE92150-AFE7-48E0-A89D-00082CADF5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CB672-A52E-404C-A943-461935E52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954877-240d-4170-9fab-088fecac4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 Yasir  Khan</dc:creator>
  <cp:keywords/>
  <dc:description/>
  <cp:revision>4</cp:revision>
  <dcterms:created xsi:type="dcterms:W3CDTF">2026-01-28T16:11:00Z</dcterms:created>
  <dcterms:modified xsi:type="dcterms:W3CDTF">2026-02-05T13:34:41Z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0x010100588820AD3181F74A9A5FEC6B0CE3DE43</vt:lpwstr>
  </property>
</Properties>
</file>