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4A0E" w14:textId="77777777" w:rsidR="00065ABE" w:rsidRPr="001F170C" w:rsidRDefault="00065ABE">
      <w:pPr>
        <w:rPr>
          <w:rFonts w:cstheme="minorHAnsi"/>
          <w:b/>
          <w:bCs/>
          <w:sz w:val="28"/>
          <w:szCs w:val="28"/>
        </w:rPr>
      </w:pPr>
      <w:r w:rsidRPr="001F170C">
        <w:rPr>
          <w:rFonts w:cstheme="minorHAnsi"/>
          <w:b/>
          <w:bCs/>
          <w:sz w:val="28"/>
          <w:szCs w:val="28"/>
        </w:rPr>
        <w:t xml:space="preserve">Background info </w:t>
      </w:r>
    </w:p>
    <w:p w14:paraId="02BD536F" w14:textId="3F6DE509" w:rsidR="00503637" w:rsidRPr="001F170C" w:rsidRDefault="00503637">
      <w:pPr>
        <w:rPr>
          <w:rFonts w:cstheme="minorHAnsi"/>
          <w:sz w:val="28"/>
          <w:szCs w:val="28"/>
        </w:rPr>
      </w:pPr>
      <w:r w:rsidRPr="001F170C">
        <w:rPr>
          <w:rFonts w:cstheme="minorHAnsi"/>
          <w:sz w:val="28"/>
          <w:szCs w:val="28"/>
        </w:rPr>
        <w:t xml:space="preserve">The study data </w:t>
      </w:r>
      <w:r w:rsidR="003D613F" w:rsidRPr="001F170C">
        <w:rPr>
          <w:rFonts w:cstheme="minorHAnsi"/>
          <w:sz w:val="28"/>
          <w:szCs w:val="28"/>
        </w:rPr>
        <w:t>249 mice identified with SCC tumor growth and treated through a variety drug regimens and tumor development was observed and measurement for 45 days. The purpose of the study is Capomulin, versus the other treatment regimens</w:t>
      </w:r>
    </w:p>
    <w:p w14:paraId="1EECF0FD" w14:textId="1A1D5617" w:rsidR="00065ABE" w:rsidRPr="001F170C" w:rsidRDefault="00065ABE">
      <w:pPr>
        <w:rPr>
          <w:rFonts w:cstheme="minorHAnsi"/>
          <w:b/>
          <w:bCs/>
          <w:sz w:val="28"/>
          <w:szCs w:val="28"/>
        </w:rPr>
      </w:pPr>
      <w:r w:rsidRPr="001F170C">
        <w:rPr>
          <w:rFonts w:cstheme="minorHAnsi"/>
          <w:b/>
          <w:bCs/>
          <w:sz w:val="28"/>
          <w:szCs w:val="28"/>
        </w:rPr>
        <w:t>Observation 1:</w:t>
      </w:r>
    </w:p>
    <w:p w14:paraId="0486FD06" w14:textId="32E3E0B1" w:rsidR="00065ABE" w:rsidRPr="001F170C" w:rsidRDefault="00065ABE" w:rsidP="00065ABE">
      <w:pPr>
        <w:rPr>
          <w:rFonts w:cstheme="minorHAnsi"/>
          <w:sz w:val="28"/>
          <w:szCs w:val="28"/>
        </w:rPr>
      </w:pPr>
      <w:r w:rsidRPr="001F170C">
        <w:rPr>
          <w:rFonts w:cstheme="minorHAnsi"/>
          <w:sz w:val="28"/>
          <w:szCs w:val="28"/>
        </w:rPr>
        <w:t xml:space="preserve">Data Quality issue: </w:t>
      </w:r>
      <w:r w:rsidRPr="001F170C">
        <w:rPr>
          <w:rFonts w:cstheme="minorHAnsi"/>
          <w:color w:val="000000"/>
          <w:sz w:val="28"/>
          <w:szCs w:val="28"/>
        </w:rPr>
        <w:t>Duplicates, redundancies and inconsistencies in the study data.</w:t>
      </w:r>
    </w:p>
    <w:p w14:paraId="2153657E" w14:textId="6E1701C0" w:rsidR="003D613F" w:rsidRPr="001F170C" w:rsidRDefault="003D613F" w:rsidP="00065ABE">
      <w:pPr>
        <w:rPr>
          <w:rFonts w:cstheme="minorHAnsi"/>
          <w:sz w:val="28"/>
          <w:szCs w:val="28"/>
        </w:rPr>
      </w:pPr>
      <w:r w:rsidRPr="001F170C">
        <w:rPr>
          <w:rFonts w:cstheme="minorHAnsi"/>
          <w:sz w:val="28"/>
          <w:szCs w:val="28"/>
        </w:rPr>
        <w:t xml:space="preserve">Two </w:t>
      </w:r>
      <w:r w:rsidR="001F170C" w:rsidRPr="001F170C">
        <w:rPr>
          <w:rFonts w:cstheme="minorHAnsi"/>
          <w:sz w:val="28"/>
          <w:szCs w:val="28"/>
        </w:rPr>
        <w:t>datasets</w:t>
      </w:r>
      <w:r w:rsidRPr="001F170C">
        <w:rPr>
          <w:rFonts w:cstheme="minorHAnsi"/>
          <w:sz w:val="28"/>
          <w:szCs w:val="28"/>
        </w:rPr>
        <w:t xml:space="preserve"> were given first tasks in any </w:t>
      </w:r>
      <w:r w:rsidR="001F170C" w:rsidRPr="001F170C">
        <w:rPr>
          <w:rFonts w:cstheme="minorHAnsi"/>
          <w:sz w:val="28"/>
          <w:szCs w:val="28"/>
        </w:rPr>
        <w:t>analysis in</w:t>
      </w:r>
      <w:r w:rsidRPr="001F170C">
        <w:rPr>
          <w:rFonts w:cstheme="minorHAnsi"/>
          <w:sz w:val="28"/>
          <w:szCs w:val="28"/>
        </w:rPr>
        <w:t xml:space="preserve"> join the analysis join the meta data with the study data and then data clean </w:t>
      </w:r>
      <w:r w:rsidR="001F170C" w:rsidRPr="001F170C">
        <w:rPr>
          <w:rFonts w:cstheme="minorHAnsi"/>
          <w:sz w:val="28"/>
          <w:szCs w:val="28"/>
        </w:rPr>
        <w:t>up. In</w:t>
      </w:r>
      <w:r w:rsidRPr="001F170C">
        <w:rPr>
          <w:rFonts w:cstheme="minorHAnsi"/>
          <w:sz w:val="28"/>
          <w:szCs w:val="28"/>
        </w:rPr>
        <w:t xml:space="preserve"> this case </w:t>
      </w:r>
      <w:r w:rsidR="001F170C" w:rsidRPr="001F170C">
        <w:rPr>
          <w:rFonts w:cstheme="minorHAnsi"/>
          <w:sz w:val="28"/>
          <w:szCs w:val="28"/>
        </w:rPr>
        <w:t>cleanup</w:t>
      </w:r>
      <w:r w:rsidRPr="001F170C">
        <w:rPr>
          <w:rFonts w:cstheme="minorHAnsi"/>
          <w:sz w:val="28"/>
          <w:szCs w:val="28"/>
        </w:rPr>
        <w:t xml:space="preserve"> was done by removing the duplicate</w:t>
      </w:r>
      <w:r w:rsidR="00EF7ECF" w:rsidRPr="001F170C">
        <w:rPr>
          <w:rFonts w:cstheme="minorHAnsi"/>
          <w:sz w:val="28"/>
          <w:szCs w:val="28"/>
        </w:rPr>
        <w:t>s.</w:t>
      </w:r>
    </w:p>
    <w:p w14:paraId="7AE1F7A5" w14:textId="77777777" w:rsidR="00065ABE" w:rsidRPr="001F170C" w:rsidRDefault="00065ABE" w:rsidP="00065ABE">
      <w:pPr>
        <w:pStyle w:val="Heading1"/>
        <w:shd w:val="clear" w:color="auto" w:fill="FFFFFF"/>
        <w:spacing w:before="240" w:after="120" w:line="324" w:lineRule="atLeast"/>
        <w:rPr>
          <w:rFonts w:asciiTheme="minorHAnsi" w:hAnsiTheme="minorHAnsi" w:cstheme="minorHAnsi"/>
          <w:sz w:val="28"/>
          <w:szCs w:val="28"/>
        </w:rPr>
      </w:pPr>
      <w:r w:rsidRPr="001F170C">
        <w:rPr>
          <w:rFonts w:asciiTheme="minorHAnsi" w:hAnsiTheme="minorHAnsi" w:cstheme="minorHAnsi"/>
          <w:sz w:val="28"/>
          <w:szCs w:val="28"/>
        </w:rPr>
        <w:t xml:space="preserve">Example of duplicates: </w:t>
      </w:r>
    </w:p>
    <w:p w14:paraId="0D6EA7FB" w14:textId="6583585E" w:rsidR="00065ABE" w:rsidRPr="001F170C" w:rsidRDefault="00065ABE" w:rsidP="00065ABE">
      <w:pPr>
        <w:pStyle w:val="Heading1"/>
        <w:shd w:val="clear" w:color="auto" w:fill="FFFFFF"/>
        <w:spacing w:before="240" w:after="120" w:line="32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F170C">
        <w:rPr>
          <w:rFonts w:asciiTheme="minorHAnsi" w:hAnsiTheme="minorHAnsi" w:cstheme="minorHAnsi"/>
          <w:color w:val="000000"/>
          <w:sz w:val="28"/>
          <w:szCs w:val="28"/>
        </w:rPr>
        <w:t xml:space="preserve">df2 </w:t>
      </w:r>
      <w:proofErr w:type="gramStart"/>
      <w:r w:rsidRPr="001F170C">
        <w:rPr>
          <w:rFonts w:asciiTheme="minorHAnsi" w:hAnsiTheme="minorHAnsi" w:cstheme="minorHAnsi"/>
          <w:color w:val="000000"/>
          <w:sz w:val="28"/>
          <w:szCs w:val="28"/>
        </w:rPr>
        <w:t>=  study_results.loc</w:t>
      </w:r>
      <w:proofErr w:type="gramEnd"/>
      <w:r w:rsidRPr="001F170C">
        <w:rPr>
          <w:rFonts w:asciiTheme="minorHAnsi" w:hAnsiTheme="minorHAnsi" w:cstheme="minorHAnsi"/>
          <w:color w:val="000000"/>
          <w:sz w:val="28"/>
          <w:szCs w:val="28"/>
        </w:rPr>
        <w:t>[study_results["Mouse ID"] == 'g989'],</w:t>
      </w:r>
    </w:p>
    <w:p w14:paraId="692F0F83" w14:textId="77777777" w:rsidR="00065ABE" w:rsidRPr="001F170C" w:rsidRDefault="00065ABE" w:rsidP="00065ABE">
      <w:pPr>
        <w:pStyle w:val="Heading1"/>
        <w:shd w:val="clear" w:color="auto" w:fill="FFFFFF"/>
        <w:spacing w:before="240" w:beforeAutospacing="0" w:after="120" w:afterAutospacing="0" w:line="32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F170C">
        <w:rPr>
          <w:rFonts w:asciiTheme="minorHAnsi" w:hAnsiTheme="minorHAnsi" w:cstheme="minorHAnsi"/>
          <w:color w:val="000000"/>
          <w:sz w:val="28"/>
          <w:szCs w:val="28"/>
        </w:rPr>
        <w:t>df2</w:t>
      </w:r>
    </w:p>
    <w:p w14:paraId="61F22C3C" w14:textId="64CFBD42" w:rsidR="00065ABE" w:rsidRPr="001F170C" w:rsidRDefault="00065ABE" w:rsidP="00065ABE">
      <w:pPr>
        <w:rPr>
          <w:rFonts w:cstheme="minorHAnsi"/>
          <w:sz w:val="28"/>
          <w:szCs w:val="28"/>
        </w:rPr>
      </w:pPr>
      <w:r w:rsidRPr="001F170C">
        <w:rPr>
          <w:rFonts w:cstheme="minorHAnsi"/>
          <w:noProof/>
          <w:sz w:val="28"/>
          <w:szCs w:val="28"/>
        </w:rPr>
        <w:drawing>
          <wp:inline distT="0" distB="0" distL="0" distR="0" wp14:anchorId="109C75F4" wp14:editId="32EC46DD">
            <wp:extent cx="5943600" cy="2487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9614" w14:textId="68F29571" w:rsidR="00065ABE" w:rsidRPr="001F170C" w:rsidRDefault="006A0A56" w:rsidP="00065ABE">
      <w:pPr>
        <w:rPr>
          <w:rFonts w:cstheme="minorHAnsi"/>
          <w:sz w:val="28"/>
          <w:szCs w:val="28"/>
        </w:rPr>
      </w:pPr>
      <w:r w:rsidRPr="001F170C">
        <w:rPr>
          <w:rFonts w:cstheme="minorHAnsi"/>
          <w:sz w:val="28"/>
          <w:szCs w:val="28"/>
        </w:rPr>
        <w:t>At a given point, there are two records: Example:</w:t>
      </w:r>
    </w:p>
    <w:p w14:paraId="4BD14CAC" w14:textId="00262BDC" w:rsidR="006A0A56" w:rsidRPr="001F170C" w:rsidRDefault="006A0A56" w:rsidP="00065ABE">
      <w:pPr>
        <w:rPr>
          <w:rFonts w:cstheme="minorHAnsi"/>
          <w:sz w:val="28"/>
          <w:szCs w:val="28"/>
        </w:rPr>
      </w:pPr>
      <w:r w:rsidRPr="001F170C">
        <w:rPr>
          <w:rFonts w:cstheme="minorHAnsi"/>
          <w:sz w:val="28"/>
          <w:szCs w:val="28"/>
        </w:rPr>
        <w:lastRenderedPageBreak/>
        <w:t xml:space="preserve">: </w:t>
      </w:r>
      <w:r w:rsidRPr="001F170C">
        <w:rPr>
          <w:rFonts w:cstheme="minorHAnsi"/>
          <w:noProof/>
          <w:sz w:val="28"/>
          <w:szCs w:val="28"/>
        </w:rPr>
        <w:drawing>
          <wp:inline distT="0" distB="0" distL="0" distR="0" wp14:anchorId="536D4A9F" wp14:editId="0DEF0717">
            <wp:extent cx="5943600" cy="2747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FEA4" w14:textId="72FB94C5" w:rsidR="00EF7ECF" w:rsidRPr="001F170C" w:rsidRDefault="00EF7ECF" w:rsidP="006A0A56">
      <w:pPr>
        <w:rPr>
          <w:rFonts w:cstheme="minorHAnsi"/>
          <w:sz w:val="28"/>
          <w:szCs w:val="28"/>
        </w:rPr>
      </w:pPr>
    </w:p>
    <w:p w14:paraId="6E50CD1C" w14:textId="1F5607EE" w:rsidR="00EF7ECF" w:rsidRPr="001F170C" w:rsidRDefault="006A0A56" w:rsidP="006A0A56">
      <w:pPr>
        <w:rPr>
          <w:rFonts w:cstheme="minorHAnsi"/>
          <w:sz w:val="28"/>
          <w:szCs w:val="28"/>
        </w:rPr>
      </w:pPr>
      <w:r w:rsidRPr="001F170C">
        <w:rPr>
          <w:rFonts w:cstheme="minorHAnsi"/>
          <w:b/>
          <w:bCs/>
          <w:sz w:val="28"/>
          <w:szCs w:val="28"/>
        </w:rPr>
        <w:t>Observation</w:t>
      </w:r>
      <w:r w:rsidR="00EF7ECF" w:rsidRPr="001F170C">
        <w:rPr>
          <w:rFonts w:cstheme="minorHAnsi"/>
          <w:b/>
          <w:bCs/>
          <w:sz w:val="28"/>
          <w:szCs w:val="28"/>
        </w:rPr>
        <w:t># 2</w:t>
      </w:r>
      <w:r w:rsidR="00A70669" w:rsidRPr="001F170C">
        <w:rPr>
          <w:rFonts w:cstheme="minorHAnsi"/>
          <w:sz w:val="28"/>
          <w:szCs w:val="28"/>
        </w:rPr>
        <w:t>: B</w:t>
      </w:r>
      <w:r w:rsidR="00EF7ECF" w:rsidRPr="001F170C">
        <w:rPr>
          <w:rFonts w:cstheme="minorHAnsi"/>
          <w:sz w:val="28"/>
          <w:szCs w:val="28"/>
        </w:rPr>
        <w:t>ased on the</w:t>
      </w:r>
      <w:r w:rsidRPr="001F170C">
        <w:rPr>
          <w:rFonts w:cstheme="minorHAnsi"/>
          <w:sz w:val="28"/>
          <w:szCs w:val="28"/>
        </w:rPr>
        <w:t xml:space="preserve"> </w:t>
      </w:r>
      <w:r w:rsidR="00EF7ECF" w:rsidRPr="001F170C">
        <w:rPr>
          <w:rFonts w:cstheme="minorHAnsi"/>
          <w:sz w:val="28"/>
          <w:szCs w:val="28"/>
        </w:rPr>
        <w:t>Generate a line plot of tumor volume vs. time point for a mouse treated with Capomulin</w:t>
      </w:r>
      <w:r w:rsidR="00A70669" w:rsidRPr="001F170C">
        <w:rPr>
          <w:rFonts w:cstheme="minorHAnsi"/>
          <w:sz w:val="28"/>
          <w:szCs w:val="28"/>
        </w:rPr>
        <w:t xml:space="preserve"> on a Mouse ID = b742 </w:t>
      </w:r>
    </w:p>
    <w:p w14:paraId="680E6E8A" w14:textId="0CB39AAC" w:rsidR="00EF7ECF" w:rsidRPr="001F170C" w:rsidRDefault="00EF7ECF" w:rsidP="003D613F">
      <w:pPr>
        <w:pStyle w:val="ListParagraph"/>
        <w:rPr>
          <w:rFonts w:cstheme="minorHAnsi"/>
          <w:sz w:val="28"/>
          <w:szCs w:val="28"/>
        </w:rPr>
      </w:pPr>
    </w:p>
    <w:p w14:paraId="61417998" w14:textId="7362FFCB" w:rsidR="00EF7ECF" w:rsidRPr="001F170C" w:rsidRDefault="00EF7ECF" w:rsidP="003D613F">
      <w:pPr>
        <w:pStyle w:val="ListParagraph"/>
        <w:rPr>
          <w:rFonts w:cstheme="minorHAnsi"/>
          <w:sz w:val="28"/>
          <w:szCs w:val="28"/>
        </w:rPr>
      </w:pPr>
      <w:r w:rsidRPr="001F170C">
        <w:rPr>
          <w:rFonts w:cstheme="minorHAnsi"/>
          <w:noProof/>
          <w:sz w:val="28"/>
          <w:szCs w:val="28"/>
        </w:rPr>
        <w:drawing>
          <wp:inline distT="0" distB="0" distL="0" distR="0" wp14:anchorId="63853A0F" wp14:editId="09112FCA">
            <wp:extent cx="478155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FD6A" w14:textId="5347BC04" w:rsidR="00EF7ECF" w:rsidRPr="001F170C" w:rsidRDefault="00EF7ECF" w:rsidP="003D613F">
      <w:pPr>
        <w:pStyle w:val="ListParagraph"/>
        <w:rPr>
          <w:rFonts w:cstheme="minorHAnsi"/>
          <w:sz w:val="28"/>
          <w:szCs w:val="28"/>
        </w:rPr>
      </w:pPr>
    </w:p>
    <w:p w14:paraId="0204CF2E" w14:textId="524AD8CD" w:rsidR="00EF7ECF" w:rsidRPr="001F170C" w:rsidRDefault="00EF7ECF" w:rsidP="003D613F">
      <w:pPr>
        <w:pStyle w:val="ListParagraph"/>
        <w:rPr>
          <w:rFonts w:cstheme="minorHAnsi"/>
          <w:sz w:val="28"/>
          <w:szCs w:val="28"/>
        </w:rPr>
      </w:pPr>
      <w:r w:rsidRPr="001F170C">
        <w:rPr>
          <w:rFonts w:cstheme="minorHAnsi"/>
          <w:sz w:val="28"/>
          <w:szCs w:val="28"/>
        </w:rPr>
        <w:t>At time point 0 (Day = 0) the tumor volume = 45</w:t>
      </w:r>
    </w:p>
    <w:p w14:paraId="7420AC78" w14:textId="77777777" w:rsidR="001F170C" w:rsidRPr="001F170C" w:rsidRDefault="00845664" w:rsidP="003D613F">
      <w:pPr>
        <w:pStyle w:val="ListParagraph"/>
        <w:rPr>
          <w:rFonts w:cstheme="minorHAnsi"/>
          <w:sz w:val="28"/>
          <w:szCs w:val="28"/>
        </w:rPr>
      </w:pPr>
      <w:r w:rsidRPr="001F170C">
        <w:rPr>
          <w:rFonts w:cstheme="minorHAnsi"/>
          <w:sz w:val="28"/>
          <w:szCs w:val="28"/>
        </w:rPr>
        <w:lastRenderedPageBreak/>
        <w:t xml:space="preserve">At time point </w:t>
      </w:r>
      <w:r w:rsidR="006A0A56" w:rsidRPr="001F170C">
        <w:rPr>
          <w:rFonts w:cstheme="minorHAnsi"/>
          <w:sz w:val="28"/>
          <w:szCs w:val="28"/>
        </w:rPr>
        <w:t>20</w:t>
      </w:r>
      <w:r w:rsidRPr="001F170C">
        <w:rPr>
          <w:rFonts w:cstheme="minorHAnsi"/>
          <w:sz w:val="28"/>
          <w:szCs w:val="28"/>
        </w:rPr>
        <w:t xml:space="preserve"> (Day =2 0) the tumor volume = 38. This means that treatment is working but then at day </w:t>
      </w:r>
      <w:r w:rsidR="006A0A56" w:rsidRPr="001F170C">
        <w:rPr>
          <w:rFonts w:cstheme="minorHAnsi"/>
          <w:sz w:val="28"/>
          <w:szCs w:val="28"/>
        </w:rPr>
        <w:t>35,</w:t>
      </w:r>
      <w:r w:rsidRPr="001F170C">
        <w:rPr>
          <w:rFonts w:cstheme="minorHAnsi"/>
          <w:sz w:val="28"/>
          <w:szCs w:val="28"/>
        </w:rPr>
        <w:t xml:space="preserve"> tumor volume went up to a volume of 40 mm3 but </w:t>
      </w:r>
      <w:r w:rsidR="006A0A56" w:rsidRPr="001F170C">
        <w:rPr>
          <w:rFonts w:cstheme="minorHAnsi"/>
          <w:sz w:val="28"/>
          <w:szCs w:val="28"/>
        </w:rPr>
        <w:t xml:space="preserve">on </w:t>
      </w:r>
      <w:r w:rsidRPr="001F170C">
        <w:rPr>
          <w:rFonts w:cstheme="minorHAnsi"/>
          <w:sz w:val="28"/>
          <w:szCs w:val="28"/>
        </w:rPr>
        <w:t>day 40 volume is 38.5.</w:t>
      </w:r>
      <w:r w:rsidR="006A0A56" w:rsidRPr="001F170C">
        <w:rPr>
          <w:rFonts w:cstheme="minorHAnsi"/>
          <w:sz w:val="28"/>
          <w:szCs w:val="28"/>
        </w:rPr>
        <w:t xml:space="preserve"> </w:t>
      </w:r>
    </w:p>
    <w:p w14:paraId="2FBED9F1" w14:textId="77777777" w:rsidR="001F170C" w:rsidRPr="001F170C" w:rsidRDefault="001F170C" w:rsidP="003D613F">
      <w:pPr>
        <w:pStyle w:val="ListParagraph"/>
        <w:rPr>
          <w:rFonts w:cstheme="minorHAnsi"/>
          <w:sz w:val="28"/>
          <w:szCs w:val="28"/>
        </w:rPr>
      </w:pPr>
    </w:p>
    <w:p w14:paraId="1C6C0C1D" w14:textId="298384F9" w:rsidR="00EF7ECF" w:rsidRPr="001F170C" w:rsidRDefault="001F170C" w:rsidP="003D613F">
      <w:pPr>
        <w:pStyle w:val="ListParagraph"/>
        <w:rPr>
          <w:rFonts w:cstheme="minorHAnsi"/>
          <w:sz w:val="28"/>
          <w:szCs w:val="28"/>
        </w:rPr>
      </w:pPr>
      <w:r w:rsidRPr="001F170C">
        <w:rPr>
          <w:rFonts w:cstheme="minorHAnsi"/>
          <w:sz w:val="28"/>
          <w:szCs w:val="28"/>
        </w:rPr>
        <w:t xml:space="preserve">Conclusion: </w:t>
      </w:r>
      <w:r w:rsidR="006A0A56" w:rsidRPr="001F170C">
        <w:rPr>
          <w:rFonts w:cstheme="minorHAnsi"/>
          <w:sz w:val="28"/>
          <w:szCs w:val="28"/>
        </w:rPr>
        <w:t xml:space="preserve">Overall treatment (Capomulin) </w:t>
      </w:r>
      <w:r w:rsidRPr="001F170C">
        <w:rPr>
          <w:rFonts w:cstheme="minorHAnsi"/>
          <w:sz w:val="28"/>
          <w:szCs w:val="28"/>
        </w:rPr>
        <w:t>works on</w:t>
      </w:r>
      <w:r w:rsidR="006A0A56" w:rsidRPr="001F170C">
        <w:rPr>
          <w:rFonts w:cstheme="minorHAnsi"/>
          <w:sz w:val="28"/>
          <w:szCs w:val="28"/>
        </w:rPr>
        <w:t xml:space="preserve"> a mouse (b742) and Tumor volume went down.</w:t>
      </w:r>
    </w:p>
    <w:p w14:paraId="7F912358" w14:textId="7E05E9F1" w:rsidR="006A0A56" w:rsidRPr="001F170C" w:rsidRDefault="006A0A56" w:rsidP="003D613F">
      <w:pPr>
        <w:pStyle w:val="ListParagraph"/>
        <w:rPr>
          <w:rFonts w:cstheme="minorHAnsi"/>
          <w:sz w:val="28"/>
          <w:szCs w:val="28"/>
        </w:rPr>
      </w:pPr>
    </w:p>
    <w:p w14:paraId="43ECAFDF" w14:textId="24E7D4F9" w:rsidR="006A0A56" w:rsidRPr="001F170C" w:rsidRDefault="002D2492" w:rsidP="002D2492">
      <w:pPr>
        <w:pStyle w:val="ListParagraph"/>
        <w:rPr>
          <w:rFonts w:cstheme="minorHAnsi"/>
          <w:sz w:val="28"/>
          <w:szCs w:val="28"/>
        </w:rPr>
      </w:pPr>
      <w:r w:rsidRPr="001F170C">
        <w:rPr>
          <w:rFonts w:cstheme="minorHAnsi"/>
          <w:b/>
          <w:bCs/>
          <w:sz w:val="28"/>
          <w:szCs w:val="28"/>
        </w:rPr>
        <w:t>Observation #3</w:t>
      </w:r>
      <w:r w:rsidRPr="001F170C">
        <w:rPr>
          <w:rFonts w:cstheme="minorHAnsi"/>
          <w:sz w:val="28"/>
          <w:szCs w:val="28"/>
        </w:rPr>
        <w:t>: Based on the correlation coefficient and linear regression model for mouse weight and average tumor volume for the Capomulin regimen</w:t>
      </w:r>
    </w:p>
    <w:p w14:paraId="4BBD2B71" w14:textId="647B9D43" w:rsidR="002D2492" w:rsidRPr="001F170C" w:rsidRDefault="002D2492" w:rsidP="003D613F">
      <w:pPr>
        <w:pStyle w:val="ListParagraph"/>
        <w:rPr>
          <w:rFonts w:cstheme="minorHAnsi"/>
          <w:sz w:val="28"/>
          <w:szCs w:val="28"/>
        </w:rPr>
      </w:pPr>
      <w:r w:rsidRPr="001F170C">
        <w:rPr>
          <w:rFonts w:cstheme="minorHAnsi"/>
          <w:noProof/>
          <w:sz w:val="28"/>
          <w:szCs w:val="28"/>
        </w:rPr>
        <w:drawing>
          <wp:inline distT="0" distB="0" distL="0" distR="0" wp14:anchorId="754D0826" wp14:editId="273EA0D4">
            <wp:extent cx="3648075" cy="258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ACF3" w14:textId="77777777" w:rsidR="006A0A56" w:rsidRPr="001F170C" w:rsidRDefault="006A0A56" w:rsidP="003D613F">
      <w:pPr>
        <w:pStyle w:val="ListParagraph"/>
        <w:rPr>
          <w:rFonts w:cstheme="minorHAnsi"/>
          <w:sz w:val="28"/>
          <w:szCs w:val="28"/>
        </w:rPr>
      </w:pPr>
    </w:p>
    <w:p w14:paraId="01B9166B" w14:textId="77777777" w:rsidR="002D2492" w:rsidRPr="001F170C" w:rsidRDefault="002D2492" w:rsidP="002D249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F170C">
        <w:rPr>
          <w:rFonts w:asciiTheme="minorHAnsi" w:hAnsiTheme="minorHAnsi" w:cstheme="minorHAnsi"/>
          <w:color w:val="000000"/>
          <w:sz w:val="28"/>
          <w:szCs w:val="28"/>
        </w:rPr>
        <w:t>The r-value is: 0.7088568047708717</w:t>
      </w:r>
    </w:p>
    <w:p w14:paraId="3A11A7A9" w14:textId="7C275D87" w:rsidR="00845664" w:rsidRPr="001F170C" w:rsidRDefault="002D2492" w:rsidP="002D2492">
      <w:pPr>
        <w:rPr>
          <w:rFonts w:cstheme="minorHAnsi"/>
          <w:sz w:val="28"/>
          <w:szCs w:val="28"/>
        </w:rPr>
      </w:pPr>
      <w:r w:rsidRPr="001F170C">
        <w:rPr>
          <w:rFonts w:cstheme="minorHAnsi"/>
          <w:sz w:val="28"/>
          <w:szCs w:val="28"/>
        </w:rPr>
        <w:t>Conclusion: Size of the tumor increases as weight increases</w:t>
      </w:r>
    </w:p>
    <w:p w14:paraId="5870AE02" w14:textId="513C9F57" w:rsidR="00845664" w:rsidRPr="001F170C" w:rsidRDefault="00845664" w:rsidP="006A0A56">
      <w:pPr>
        <w:rPr>
          <w:rFonts w:cstheme="minorHAnsi"/>
          <w:sz w:val="28"/>
          <w:szCs w:val="28"/>
        </w:rPr>
      </w:pPr>
    </w:p>
    <w:p w14:paraId="07AE155C" w14:textId="3C761AE7" w:rsidR="006228F8" w:rsidRPr="001F170C" w:rsidRDefault="006228F8" w:rsidP="003D613F">
      <w:pPr>
        <w:pStyle w:val="ListParagraph"/>
        <w:rPr>
          <w:rFonts w:cstheme="minorHAnsi"/>
          <w:sz w:val="28"/>
          <w:szCs w:val="28"/>
        </w:rPr>
      </w:pPr>
    </w:p>
    <w:p w14:paraId="347CF8FC" w14:textId="77777777" w:rsidR="006228F8" w:rsidRPr="001F170C" w:rsidRDefault="006228F8" w:rsidP="003D613F">
      <w:pPr>
        <w:pStyle w:val="ListParagraph"/>
        <w:rPr>
          <w:rFonts w:cstheme="minorHAnsi"/>
          <w:sz w:val="28"/>
          <w:szCs w:val="28"/>
        </w:rPr>
      </w:pPr>
    </w:p>
    <w:sectPr w:rsidR="006228F8" w:rsidRPr="001F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BBA"/>
    <w:multiLevelType w:val="hybridMultilevel"/>
    <w:tmpl w:val="7B666782"/>
    <w:lvl w:ilvl="0" w:tplc="DAC42EE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C37"/>
    <w:multiLevelType w:val="multilevel"/>
    <w:tmpl w:val="2046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084AAC"/>
    <w:multiLevelType w:val="hybridMultilevel"/>
    <w:tmpl w:val="F700665E"/>
    <w:lvl w:ilvl="0" w:tplc="C016925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C5"/>
    <w:rsid w:val="00065ABE"/>
    <w:rsid w:val="000C0EDE"/>
    <w:rsid w:val="001F170C"/>
    <w:rsid w:val="002D2492"/>
    <w:rsid w:val="003D613F"/>
    <w:rsid w:val="004327C5"/>
    <w:rsid w:val="00503637"/>
    <w:rsid w:val="00567848"/>
    <w:rsid w:val="006228F8"/>
    <w:rsid w:val="006A0A56"/>
    <w:rsid w:val="00845664"/>
    <w:rsid w:val="009E45E3"/>
    <w:rsid w:val="00A70669"/>
    <w:rsid w:val="00D80472"/>
    <w:rsid w:val="00D97F82"/>
    <w:rsid w:val="00E3762F"/>
    <w:rsid w:val="00E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AF22"/>
  <w15:chartTrackingRefBased/>
  <w15:docId w15:val="{85428219-F7A5-4EB3-ACDA-A1523261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784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78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61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E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Arnaz Alavi</dc:creator>
  <cp:keywords/>
  <dc:description/>
  <cp:lastModifiedBy>Arnaz Alavi</cp:lastModifiedBy>
  <cp:revision>6</cp:revision>
  <dcterms:created xsi:type="dcterms:W3CDTF">2021-07-30T05:47:00Z</dcterms:created>
  <dcterms:modified xsi:type="dcterms:W3CDTF">2021-07-30T16:51:00Z</dcterms:modified>
</cp:coreProperties>
</file>