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E2A" w:rsidRPr="005C2E2A" w:rsidRDefault="005C2E2A" w:rsidP="005C2E2A">
      <w:pPr>
        <w:shd w:val="clear" w:color="auto" w:fill="FFFFFF"/>
        <w:spacing w:after="240" w:line="240" w:lineRule="auto"/>
        <w:ind w:hanging="360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t>1.</w:t>
      </w:r>
      <w:r w:rsidRPr="005C2E2A">
        <w:rPr>
          <w:rFonts w:ascii="Times New Roman" w:eastAsia="Times New Roman" w:hAnsi="Times New Roman" w:cs="Times New Roman"/>
          <w:color w:val="666666"/>
          <w:sz w:val="14"/>
          <w:szCs w:val="14"/>
        </w:rPr>
        <w:t>       </w:t>
      </w: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t xml:space="preserve">Run </w:t>
      </w:r>
      <w:proofErr w:type="spellStart"/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t>dcomcnfg</w:t>
      </w:r>
      <w:proofErr w:type="spellEnd"/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t xml:space="preserve"> in start to open </w:t>
      </w:r>
      <w:r w:rsidRPr="005C2E2A">
        <w:rPr>
          <w:rFonts w:ascii="Trebuchet MS" w:eastAsia="Times New Roman" w:hAnsi="Trebuchet MS" w:cs="Times New Roman"/>
          <w:i/>
          <w:iCs/>
          <w:color w:val="666666"/>
          <w:sz w:val="20"/>
          <w:szCs w:val="20"/>
        </w:rPr>
        <w:t>the Component Services Administrative tool</w:t>
      </w: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br/>
      </w:r>
    </w:p>
    <w:p w:rsidR="005C2E2A" w:rsidRPr="005C2E2A" w:rsidRDefault="005C2E2A" w:rsidP="005C2E2A">
      <w:pPr>
        <w:shd w:val="clear" w:color="auto" w:fill="FFFFFF"/>
        <w:spacing w:after="0" w:line="240" w:lineRule="auto"/>
        <w:ind w:hanging="360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5C2E2A">
        <w:rPr>
          <w:rFonts w:ascii="Trebuchet MS" w:eastAsia="Times New Roman" w:hAnsi="Trebuchet MS" w:cs="Times New Roman"/>
          <w:noProof/>
          <w:color w:val="2288BB"/>
          <w:sz w:val="20"/>
          <w:szCs w:val="20"/>
        </w:rPr>
        <w:drawing>
          <wp:inline distT="0" distB="0" distL="0" distR="0">
            <wp:extent cx="3048000" cy="1571625"/>
            <wp:effectExtent l="0" t="0" r="0" b="9525"/>
            <wp:docPr id="5" name="Picture 5" descr="https://3.bp.blogspot.com/-knhkMlpFThs/W7TCCG21TnI/AAAAAAAAHs8/n_c7qfNzZzsZd0mRAgf299Ro6CSpzrILwCLcBGAs/s320/opc-dcom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.bp.blogspot.com/-knhkMlpFThs/W7TCCG21TnI/AAAAAAAAHs8/n_c7qfNzZzsZd0mRAgf299Ro6CSpzrILwCLcBGAs/s320/opc-dcom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E2A" w:rsidRPr="005C2E2A" w:rsidRDefault="005C2E2A" w:rsidP="005C2E2A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:rsidR="005C2E2A" w:rsidRPr="005C2E2A" w:rsidRDefault="005C2E2A" w:rsidP="005C2E2A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:rsidR="005C2E2A" w:rsidRPr="005C2E2A" w:rsidRDefault="005C2E2A" w:rsidP="005C2E2A">
      <w:pPr>
        <w:shd w:val="clear" w:color="auto" w:fill="FFFFFF"/>
        <w:spacing w:after="240" w:line="240" w:lineRule="auto"/>
        <w:ind w:hanging="360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t>2.</w:t>
      </w:r>
      <w:r w:rsidRPr="005C2E2A">
        <w:rPr>
          <w:rFonts w:ascii="Times New Roman" w:eastAsia="Times New Roman" w:hAnsi="Times New Roman" w:cs="Times New Roman"/>
          <w:color w:val="666666"/>
          <w:sz w:val="14"/>
          <w:szCs w:val="14"/>
        </w:rPr>
        <w:t>       </w:t>
      </w: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t>Click on Local DTC and open the property window</w:t>
      </w:r>
    </w:p>
    <w:p w:rsidR="005C2E2A" w:rsidRPr="005C2E2A" w:rsidRDefault="005C2E2A" w:rsidP="005C2E2A">
      <w:pPr>
        <w:shd w:val="clear" w:color="auto" w:fill="FFFFFF"/>
        <w:spacing w:after="0" w:line="240" w:lineRule="auto"/>
        <w:ind w:hanging="360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5C2E2A">
        <w:rPr>
          <w:rFonts w:ascii="Trebuchet MS" w:eastAsia="Times New Roman" w:hAnsi="Trebuchet MS" w:cs="Times New Roman"/>
          <w:noProof/>
          <w:color w:val="2288BB"/>
          <w:sz w:val="20"/>
          <w:szCs w:val="20"/>
        </w:rPr>
        <w:drawing>
          <wp:inline distT="0" distB="0" distL="0" distR="0">
            <wp:extent cx="2828925" cy="1609725"/>
            <wp:effectExtent l="0" t="0" r="9525" b="9525"/>
            <wp:docPr id="4" name="Picture 4" descr="https://1.bp.blogspot.com/-dWybnoReRiI/W7TAVceNw-I/AAAAAAAAHss/_1fnw0sTewQKHqAqOkjk5kM41w0kKN7cQCLcBGAs/s1600/Local%2BDTC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1.bp.blogspot.com/-dWybnoReRiI/W7TAVceNw-I/AAAAAAAAHss/_1fnw0sTewQKHqAqOkjk5kM41w0kKN7cQCLcBGAs/s1600/Local%2BDTC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E2A" w:rsidRPr="005C2E2A" w:rsidRDefault="005C2E2A" w:rsidP="005C2E2A">
      <w:pPr>
        <w:shd w:val="clear" w:color="auto" w:fill="FFFFFF"/>
        <w:spacing w:after="0" w:line="240" w:lineRule="auto"/>
        <w:ind w:hanging="360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:rsidR="005C2E2A" w:rsidRPr="005C2E2A" w:rsidRDefault="005C2E2A" w:rsidP="005C2E2A">
      <w:pPr>
        <w:shd w:val="clear" w:color="auto" w:fill="FFFFFF"/>
        <w:spacing w:after="0" w:line="240" w:lineRule="auto"/>
        <w:ind w:hanging="360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:rsidR="005C2E2A" w:rsidRPr="005C2E2A" w:rsidRDefault="005C2E2A" w:rsidP="005C2E2A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:rsidR="005C2E2A" w:rsidRPr="005C2E2A" w:rsidRDefault="005C2E2A" w:rsidP="005C2E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E2A">
        <w:rPr>
          <w:rFonts w:ascii="Trebuchet MS" w:eastAsia="Times New Roman" w:hAnsi="Trebuchet MS" w:cs="Times New Roman"/>
          <w:color w:val="666666"/>
          <w:sz w:val="20"/>
          <w:szCs w:val="20"/>
          <w:shd w:val="clear" w:color="auto" w:fill="FFFFFF"/>
        </w:rPr>
        <w:t>             3.</w:t>
      </w:r>
      <w:r w:rsidRPr="005C2E2A">
        <w:rPr>
          <w:rFonts w:ascii="Times New Roman" w:eastAsia="Times New Roman" w:hAnsi="Times New Roman" w:cs="Times New Roman"/>
          <w:color w:val="666666"/>
          <w:sz w:val="14"/>
          <w:szCs w:val="14"/>
          <w:shd w:val="clear" w:color="auto" w:fill="FFFFFF"/>
        </w:rPr>
        <w:t>   </w:t>
      </w:r>
      <w:r w:rsidRPr="005C2E2A">
        <w:rPr>
          <w:rFonts w:ascii="Trebuchet MS" w:eastAsia="Times New Roman" w:hAnsi="Trebuchet MS" w:cs="Times New Roman"/>
          <w:color w:val="666666"/>
          <w:sz w:val="20"/>
          <w:szCs w:val="20"/>
          <w:shd w:val="clear" w:color="auto" w:fill="FFFFFF"/>
        </w:rPr>
        <w:t>Click on security Tab and make below security settings to enable Network DTC Access</w:t>
      </w:r>
    </w:p>
    <w:p w:rsidR="005C2E2A" w:rsidRPr="005C2E2A" w:rsidRDefault="005C2E2A" w:rsidP="005C2E2A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:rsidR="005C2E2A" w:rsidRPr="005C2E2A" w:rsidRDefault="005C2E2A" w:rsidP="005C2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5C2E2A">
        <w:rPr>
          <w:rFonts w:ascii="Trebuchet MS" w:eastAsia="Times New Roman" w:hAnsi="Trebuchet MS" w:cs="Times New Roman"/>
          <w:noProof/>
          <w:color w:val="2288BB"/>
          <w:sz w:val="20"/>
          <w:szCs w:val="20"/>
        </w:rPr>
        <w:drawing>
          <wp:inline distT="0" distB="0" distL="0" distR="0">
            <wp:extent cx="2752725" cy="3048000"/>
            <wp:effectExtent l="0" t="0" r="9525" b="0"/>
            <wp:docPr id="3" name="Picture 3" descr="https://4.bp.blogspot.com/-1hRFuUjtkg0/W7TAVVMl4UI/AAAAAAAAHso/Pc2sztE4Q60bNQ5u4fkvEaZSAkN70ZxsQCLcBGAs/s320/Property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4.bp.blogspot.com/-1hRFuUjtkg0/W7TAVVMl4UI/AAAAAAAAHso/Pc2sztE4Q60bNQ5u4fkvEaZSAkN70ZxsQCLcBGAs/s320/Property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E2A" w:rsidRPr="005C2E2A" w:rsidRDefault="005C2E2A" w:rsidP="005C2E2A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:rsidR="005C2E2A" w:rsidRPr="005C2E2A" w:rsidRDefault="005C2E2A" w:rsidP="005C2E2A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:rsidR="005C2E2A" w:rsidRPr="005C2E2A" w:rsidRDefault="005C2E2A" w:rsidP="005C2E2A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:rsidR="005C2E2A" w:rsidRPr="005C2E2A" w:rsidRDefault="005C2E2A" w:rsidP="005C2E2A">
      <w:pPr>
        <w:numPr>
          <w:ilvl w:val="0"/>
          <w:numId w:val="1"/>
        </w:numPr>
        <w:shd w:val="clear" w:color="auto" w:fill="FFFFFF"/>
        <w:spacing w:after="60" w:line="240" w:lineRule="auto"/>
        <w:ind w:left="0" w:firstLine="0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5C2E2A">
        <w:rPr>
          <w:rFonts w:ascii="Trebuchet MS" w:eastAsia="Times New Roman" w:hAnsi="Trebuchet MS" w:cs="Times New Roman"/>
          <w:b/>
          <w:bCs/>
          <w:color w:val="666666"/>
          <w:sz w:val="20"/>
          <w:szCs w:val="20"/>
        </w:rPr>
        <w:t> Enabled Firewall Rules related to Distributed Transaction Coordinator (TCP-IN/TPC-Out</w:t>
      </w:r>
      <w:proofErr w:type="gramStart"/>
      <w:r w:rsidRPr="005C2E2A">
        <w:rPr>
          <w:rFonts w:ascii="Trebuchet MS" w:eastAsia="Times New Roman" w:hAnsi="Trebuchet MS" w:cs="Times New Roman"/>
          <w:b/>
          <w:bCs/>
          <w:color w:val="666666"/>
          <w:sz w:val="20"/>
          <w:szCs w:val="20"/>
        </w:rPr>
        <w:t>) :</w:t>
      </w:r>
      <w:proofErr w:type="gramEnd"/>
      <w:r w:rsidRPr="005C2E2A">
        <w:rPr>
          <w:rFonts w:ascii="Trebuchet MS" w:eastAsia="Times New Roman" w:hAnsi="Trebuchet MS" w:cs="Times New Roman"/>
          <w:b/>
          <w:bCs/>
          <w:color w:val="666666"/>
          <w:sz w:val="20"/>
          <w:szCs w:val="20"/>
        </w:rPr>
        <w:t> </w:t>
      </w:r>
    </w:p>
    <w:p w:rsidR="005C2E2A" w:rsidRPr="005C2E2A" w:rsidRDefault="005C2E2A" w:rsidP="005C2E2A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t>1.</w:t>
      </w:r>
      <w:r w:rsidRPr="005C2E2A">
        <w:rPr>
          <w:rFonts w:ascii="Times New Roman" w:eastAsia="Times New Roman" w:hAnsi="Times New Roman" w:cs="Times New Roman"/>
          <w:color w:val="666666"/>
          <w:sz w:val="14"/>
          <w:szCs w:val="14"/>
        </w:rPr>
        <w:t>       </w:t>
      </w: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t>Open the Window Firewall</w:t>
      </w:r>
    </w:p>
    <w:p w:rsidR="005C2E2A" w:rsidRPr="005C2E2A" w:rsidRDefault="005C2E2A" w:rsidP="005C2E2A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t>2.</w:t>
      </w:r>
      <w:r w:rsidRPr="005C2E2A">
        <w:rPr>
          <w:rFonts w:ascii="Times New Roman" w:eastAsia="Times New Roman" w:hAnsi="Times New Roman" w:cs="Times New Roman"/>
          <w:color w:val="666666"/>
          <w:sz w:val="14"/>
          <w:szCs w:val="14"/>
        </w:rPr>
        <w:t>       </w:t>
      </w: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t xml:space="preserve">Click on the Advanced </w:t>
      </w:r>
      <w:proofErr w:type="gramStart"/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t>Security :</w:t>
      </w:r>
      <w:proofErr w:type="gramEnd"/>
    </w:p>
    <w:p w:rsidR="005C2E2A" w:rsidRPr="005C2E2A" w:rsidRDefault="005C2E2A" w:rsidP="005C2E2A">
      <w:pPr>
        <w:shd w:val="clear" w:color="auto" w:fill="FFFFFF"/>
        <w:spacing w:after="240" w:line="240" w:lineRule="auto"/>
        <w:ind w:hanging="360"/>
        <w:rPr>
          <w:rFonts w:ascii="Trebuchet MS" w:eastAsia="Times New Roman" w:hAnsi="Trebuchet MS" w:cs="Times New Roman"/>
          <w:color w:val="666666"/>
          <w:sz w:val="20"/>
          <w:szCs w:val="20"/>
        </w:rPr>
      </w:pPr>
      <w:proofErr w:type="gramStart"/>
      <w:r w:rsidRPr="005C2E2A">
        <w:rPr>
          <w:rFonts w:ascii="Wingdings" w:eastAsia="Times New Roman" w:hAnsi="Wingdings" w:cs="Times New Roman"/>
          <w:color w:val="666666"/>
          <w:sz w:val="20"/>
          <w:szCs w:val="20"/>
        </w:rPr>
        <w:t></w:t>
      </w:r>
      <w:r w:rsidRPr="005C2E2A">
        <w:rPr>
          <w:rFonts w:ascii="Times New Roman" w:eastAsia="Times New Roman" w:hAnsi="Times New Roman" w:cs="Times New Roman"/>
          <w:color w:val="666666"/>
          <w:sz w:val="14"/>
          <w:szCs w:val="14"/>
        </w:rPr>
        <w:t>  </w:t>
      </w: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t>Inbound</w:t>
      </w:r>
      <w:proofErr w:type="gramEnd"/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t xml:space="preserve"> Rules  -&gt; Distributed Transaction Coordinator (TCP-IN)   </w:t>
      </w:r>
      <w:r w:rsidRPr="005C2E2A">
        <w:rPr>
          <w:rFonts w:ascii="Wingdings" w:eastAsia="Times New Roman" w:hAnsi="Wingdings" w:cs="Times New Roman"/>
          <w:color w:val="666666"/>
          <w:sz w:val="20"/>
          <w:szCs w:val="20"/>
        </w:rPr>
        <w:t></w:t>
      </w: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t> Enabled</w:t>
      </w:r>
    </w:p>
    <w:p w:rsidR="005C2E2A" w:rsidRPr="005C2E2A" w:rsidRDefault="005C2E2A" w:rsidP="005C2E2A">
      <w:pPr>
        <w:shd w:val="clear" w:color="auto" w:fill="FFFFFF"/>
        <w:spacing w:after="0" w:line="240" w:lineRule="auto"/>
        <w:ind w:hanging="360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5C2E2A">
        <w:rPr>
          <w:rFonts w:ascii="Trebuchet MS" w:eastAsia="Times New Roman" w:hAnsi="Trebuchet MS" w:cs="Times New Roman"/>
          <w:noProof/>
          <w:color w:val="2288BB"/>
          <w:sz w:val="20"/>
          <w:szCs w:val="20"/>
        </w:rPr>
        <w:drawing>
          <wp:inline distT="0" distB="0" distL="0" distR="0">
            <wp:extent cx="6096000" cy="800100"/>
            <wp:effectExtent l="0" t="0" r="0" b="0"/>
            <wp:docPr id="2" name="Picture 2" descr="https://2.bp.blogspot.com/-Rqcixfg-wm0/XG7u91KRQ2I/AAAAAAAAH20/oxyy9npHI-gfDKJb8nXYcIWBjGaT4vkZQCLcBGAs/s640/Inbound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2.bp.blogspot.com/-Rqcixfg-wm0/XG7u91KRQ2I/AAAAAAAAH20/oxyy9npHI-gfDKJb8nXYcIWBjGaT4vkZQCLcBGAs/s640/Inbound.PN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E2A" w:rsidRPr="005C2E2A" w:rsidRDefault="005C2E2A" w:rsidP="005C2E2A">
      <w:pPr>
        <w:shd w:val="clear" w:color="auto" w:fill="FFFFFF"/>
        <w:spacing w:after="0" w:line="240" w:lineRule="auto"/>
        <w:ind w:hanging="360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:rsidR="005C2E2A" w:rsidRPr="005C2E2A" w:rsidRDefault="005C2E2A" w:rsidP="005C2E2A">
      <w:pPr>
        <w:shd w:val="clear" w:color="auto" w:fill="FFFFFF"/>
        <w:spacing w:after="240" w:line="240" w:lineRule="auto"/>
        <w:ind w:hanging="360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5C2E2A">
        <w:rPr>
          <w:rFonts w:ascii="Wingdings" w:eastAsia="Times New Roman" w:hAnsi="Wingdings" w:cs="Times New Roman"/>
          <w:color w:val="666666"/>
          <w:sz w:val="20"/>
          <w:szCs w:val="20"/>
        </w:rPr>
        <w:br/>
      </w:r>
      <w:r w:rsidRPr="005C2E2A">
        <w:rPr>
          <w:rFonts w:ascii="Wingdings" w:eastAsia="Times New Roman" w:hAnsi="Wingdings" w:cs="Times New Roman"/>
          <w:color w:val="666666"/>
          <w:sz w:val="20"/>
          <w:szCs w:val="20"/>
        </w:rPr>
        <w:br/>
      </w:r>
      <w:r w:rsidRPr="005C2E2A">
        <w:rPr>
          <w:rFonts w:ascii="Wingdings" w:eastAsia="Times New Roman" w:hAnsi="Wingdings" w:cs="Times New Roman"/>
          <w:color w:val="666666"/>
          <w:sz w:val="20"/>
          <w:szCs w:val="20"/>
        </w:rPr>
        <w:br/>
      </w:r>
      <w:r w:rsidRPr="005C2E2A">
        <w:rPr>
          <w:rFonts w:ascii="Wingdings" w:eastAsia="Times New Roman" w:hAnsi="Wingdings" w:cs="Times New Roman"/>
          <w:color w:val="666666"/>
          <w:sz w:val="20"/>
          <w:szCs w:val="20"/>
        </w:rPr>
        <w:br/>
      </w:r>
      <w:r w:rsidRPr="005C2E2A">
        <w:rPr>
          <w:rFonts w:ascii="Wingdings" w:eastAsia="Times New Roman" w:hAnsi="Wingdings" w:cs="Times New Roman"/>
          <w:color w:val="666666"/>
          <w:sz w:val="20"/>
          <w:szCs w:val="20"/>
        </w:rPr>
        <w:br/>
      </w:r>
      <w:r w:rsidRPr="005C2E2A">
        <w:rPr>
          <w:rFonts w:ascii="Wingdings" w:eastAsia="Times New Roman" w:hAnsi="Wingdings" w:cs="Times New Roman"/>
          <w:color w:val="666666"/>
          <w:sz w:val="20"/>
          <w:szCs w:val="20"/>
        </w:rPr>
        <w:br/>
      </w:r>
      <w:r w:rsidRPr="005C2E2A">
        <w:rPr>
          <w:rFonts w:ascii="Wingdings" w:eastAsia="Times New Roman" w:hAnsi="Wingdings" w:cs="Times New Roman"/>
          <w:color w:val="666666"/>
          <w:sz w:val="20"/>
          <w:szCs w:val="20"/>
        </w:rPr>
        <w:t></w:t>
      </w:r>
      <w:r w:rsidRPr="005C2E2A">
        <w:rPr>
          <w:rFonts w:ascii="Times New Roman" w:eastAsia="Times New Roman" w:hAnsi="Times New Roman" w:cs="Times New Roman"/>
          <w:color w:val="666666"/>
          <w:sz w:val="14"/>
          <w:szCs w:val="14"/>
        </w:rPr>
        <w:t>  </w:t>
      </w: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t>Outbound Rules -&gt; Distributed Transaction Coordinator (TCP-Out) </w:t>
      </w:r>
      <w:r w:rsidRPr="005C2E2A">
        <w:rPr>
          <w:rFonts w:ascii="Wingdings" w:eastAsia="Times New Roman" w:hAnsi="Wingdings" w:cs="Times New Roman"/>
          <w:color w:val="666666"/>
          <w:sz w:val="20"/>
          <w:szCs w:val="20"/>
        </w:rPr>
        <w:t></w:t>
      </w: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t> Enabled</w:t>
      </w: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br/>
      </w:r>
    </w:p>
    <w:p w:rsidR="005C2E2A" w:rsidRPr="005C2E2A" w:rsidRDefault="005C2E2A" w:rsidP="005C2E2A">
      <w:pPr>
        <w:shd w:val="clear" w:color="auto" w:fill="FFFFFF"/>
        <w:spacing w:after="0" w:line="240" w:lineRule="auto"/>
        <w:ind w:hanging="360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5C2E2A">
        <w:rPr>
          <w:rFonts w:ascii="Trebuchet MS" w:eastAsia="Times New Roman" w:hAnsi="Trebuchet MS" w:cs="Times New Roman"/>
          <w:noProof/>
          <w:color w:val="2288BB"/>
          <w:sz w:val="20"/>
          <w:szCs w:val="20"/>
        </w:rPr>
        <w:drawing>
          <wp:inline distT="0" distB="0" distL="0" distR="0">
            <wp:extent cx="6096000" cy="857250"/>
            <wp:effectExtent l="0" t="0" r="0" b="0"/>
            <wp:docPr id="1" name="Picture 1" descr="https://3.bp.blogspot.com/-HXsZA6l-QvI/XG7vDO6XWNI/AAAAAAAAH24/RY1wEA7dEC0LMtDB67GZx0-3bdKkb7T4gCEwYBhgL/s640/Outbound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3.bp.blogspot.com/-HXsZA6l-QvI/XG7vDO6XWNI/AAAAAAAAH24/RY1wEA7dEC0LMtDB67GZx0-3bdKkb7T4gCEwYBhgL/s640/Outbound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E2A" w:rsidRPr="005C2E2A" w:rsidRDefault="005C2E2A" w:rsidP="005C2E2A">
      <w:pPr>
        <w:shd w:val="clear" w:color="auto" w:fill="FFFFFF"/>
        <w:spacing w:after="240" w:line="240" w:lineRule="auto"/>
        <w:ind w:hanging="360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:rsidR="005C2E2A" w:rsidRPr="005C2E2A" w:rsidRDefault="005C2E2A" w:rsidP="005C2E2A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:rsidR="005C2E2A" w:rsidRPr="005C2E2A" w:rsidRDefault="005C2E2A" w:rsidP="005C2E2A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:rsidR="005C2E2A" w:rsidRPr="005C2E2A" w:rsidRDefault="005C2E2A" w:rsidP="005C2E2A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br/>
      </w: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br/>
      </w:r>
      <w:r w:rsidRPr="005C2E2A">
        <w:rPr>
          <w:rFonts w:ascii="Trebuchet MS" w:eastAsia="Times New Roman" w:hAnsi="Trebuchet MS" w:cs="Times New Roman"/>
          <w:color w:val="666666"/>
          <w:sz w:val="20"/>
          <w:szCs w:val="20"/>
        </w:rPr>
        <w:br/>
        <w:t>Thanks for Visiting!!</w:t>
      </w:r>
    </w:p>
    <w:p w:rsidR="00484335" w:rsidRDefault="00484335">
      <w:bookmarkStart w:id="0" w:name="_GoBack"/>
      <w:bookmarkEnd w:id="0"/>
    </w:p>
    <w:sectPr w:rsidR="00484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FB75B5"/>
    <w:multiLevelType w:val="multilevel"/>
    <w:tmpl w:val="FE92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E2A"/>
    <w:rsid w:val="00484335"/>
    <w:rsid w:val="005C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6E0206-17D5-4CD0-A906-E71C6880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560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092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736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7157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7525">
              <w:marLeft w:val="14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0712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34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2817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7552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1698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3.bp.blogspot.com/-HXsZA6l-QvI/XG7vDO6XWNI/AAAAAAAAH24/RY1wEA7dEC0LMtDB67GZx0-3bdKkb7T4gCEwYBhgL/s1600/Outbound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1.bp.blogspot.com/-dWybnoReRiI/W7TAVceNw-I/AAAAAAAAHss/_1fnw0sTewQKHqAqOkjk5kM41w0kKN7cQCLcBGAs/s1600/Local%2BDTC.P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2.bp.blogspot.com/-Rqcixfg-wm0/XG7u91KRQ2I/AAAAAAAAH20/oxyy9npHI-gfDKJb8nXYcIWBjGaT4vkZQCLcBGAs/s1600/Inbound.PNG" TargetMode="External"/><Relationship Id="rId5" Type="http://schemas.openxmlformats.org/officeDocument/2006/relationships/hyperlink" Target="https://3.bp.blogspot.com/-knhkMlpFThs/W7TCCG21TnI/AAAAAAAAHs8/n_c7qfNzZzsZd0mRAgf299Ro6CSpzrILwCLcBGAs/s1600/opc-dcom.png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4.bp.blogspot.com/-1hRFuUjtkg0/W7TAVVMl4UI/AAAAAAAAHso/Pc2sztE4Q60bNQ5u4fkvEaZSAkN70ZxsQCLcBGAs/s1600/Property.PNG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6FCAA9CE</Template>
  <TotalTime>1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Doghim</dc:creator>
  <cp:keywords/>
  <dc:description/>
  <cp:lastModifiedBy>Ahmad Doghim</cp:lastModifiedBy>
  <cp:revision>1</cp:revision>
  <dcterms:created xsi:type="dcterms:W3CDTF">2021-11-25T14:01:00Z</dcterms:created>
  <dcterms:modified xsi:type="dcterms:W3CDTF">2021-11-25T14:02:00Z</dcterms:modified>
</cp:coreProperties>
</file>