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123F" w14:textId="77777777" w:rsidR="00A85D17" w:rsidRDefault="00A85D17" w:rsidP="00A85D17">
      <w:r>
        <w:t>Department</w:t>
      </w:r>
    </w:p>
    <w:p w14:paraId="2A7FCAFD" w14:textId="2270431B" w:rsidR="00A85D17" w:rsidRDefault="00A85D17" w:rsidP="00A85D17">
      <w:r>
        <w:t>Employee</w:t>
      </w:r>
    </w:p>
    <w:p w14:paraId="039B060F" w14:textId="47CB2E1D" w:rsidR="00A85D17" w:rsidRDefault="00A85D17" w:rsidP="00A85D17">
      <w:r>
        <w:t>Manager</w:t>
      </w:r>
    </w:p>
    <w:p w14:paraId="6D441F20" w14:textId="58B4D711" w:rsidR="00A85D17" w:rsidRDefault="00A85D17" w:rsidP="00A85D17">
      <w:r>
        <w:t>Expense report</w:t>
      </w:r>
    </w:p>
    <w:p w14:paraId="696AF8DF" w14:textId="2CAB7A6C" w:rsidR="00A85D17" w:rsidRDefault="00A85D17" w:rsidP="00A85D17">
      <w:r>
        <w:t>Expense item</w:t>
      </w:r>
    </w:p>
    <w:p w14:paraId="47DA72BB" w14:textId="49845381" w:rsidR="00A85D17" w:rsidRDefault="00A85D17" w:rsidP="00A85D17">
      <w:r>
        <w:t>Category</w:t>
      </w:r>
    </w:p>
    <w:p w14:paraId="748CB475" w14:textId="77777777" w:rsidR="003C33F8" w:rsidRDefault="003C33F8"/>
    <w:sectPr w:rsidR="003C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17"/>
    <w:rsid w:val="003C33F8"/>
    <w:rsid w:val="006F5DDE"/>
    <w:rsid w:val="00A85D17"/>
    <w:rsid w:val="00D1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0A72A"/>
  <w15:chartTrackingRefBased/>
  <w15:docId w15:val="{C8D369B2-E94E-5C49-8351-73139281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Nicholas, Arnesha</dc:creator>
  <cp:keywords/>
  <dc:description/>
  <cp:lastModifiedBy>Nicholas, Arnesha</cp:lastModifiedBy>
  <cp:revision>1</cp:revision>
  <dcterms:created xsi:type="dcterms:W3CDTF">2022-05-12T04:42:00Z</dcterms:created>
  <dcterms:modified xsi:type="dcterms:W3CDTF">2022-05-12T04:43:00Z</dcterms:modified>
</cp:coreProperties>
</file>