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B2D78" w14:textId="77777777" w:rsidR="00F63DF6" w:rsidRPr="006E5F2F" w:rsidRDefault="00F63DF6" w:rsidP="00F63DF6">
      <w:pPr>
        <w:ind w:left="1" w:firstLine="1"/>
        <w:rPr>
          <w:rFonts w:ascii="Arial" w:eastAsia="Times New Roman" w:hAnsi="Arial" w:cs="Arial"/>
          <w:color w:val="000000"/>
          <w:sz w:val="22"/>
          <w:szCs w:val="22"/>
        </w:rPr>
      </w:pPr>
      <w:r w:rsidRPr="006E5F2F">
        <w:rPr>
          <w:rFonts w:ascii="Arial" w:eastAsia="Times New Roman" w:hAnsi="Arial" w:cs="Arial"/>
          <w:color w:val="000000"/>
          <w:sz w:val="22"/>
          <w:szCs w:val="22"/>
          <w:bdr w:val="none" w:sz="0" w:space="0" w:color="auto" w:frame="1"/>
        </w:rPr>
        <w:fldChar w:fldCharType="begin"/>
      </w:r>
      <w:r w:rsidRPr="006E5F2F">
        <w:rPr>
          <w:rFonts w:ascii="Arial" w:eastAsia="Times New Roman" w:hAnsi="Arial" w:cs="Arial"/>
          <w:color w:val="000000"/>
          <w:sz w:val="22"/>
          <w:szCs w:val="22"/>
          <w:bdr w:val="none" w:sz="0" w:space="0" w:color="auto" w:frame="1"/>
        </w:rPr>
        <w:instrText xml:space="preserve"> INCLUDEPICTURE "https://lh6.googleusercontent.com/pLv2XLO9hMNaOax9NW0NF0jBQAt0ivlRJzGVjWIODU-7JsUtoNsmqeMBpwcvKT_CE4_543v_piuC8Gy3Cvd-zD4ptYB5tCiZWNsM0mEoYqdNezkXLMF0GIrkFLI0fDapC0eZ39U5" \* MERGEFORMATINET </w:instrText>
      </w:r>
      <w:r w:rsidRPr="006E5F2F">
        <w:rPr>
          <w:rFonts w:ascii="Arial" w:eastAsia="Times New Roman" w:hAnsi="Arial" w:cs="Arial"/>
          <w:color w:val="000000"/>
          <w:sz w:val="22"/>
          <w:szCs w:val="22"/>
          <w:bdr w:val="none" w:sz="0" w:space="0" w:color="auto" w:frame="1"/>
        </w:rPr>
        <w:fldChar w:fldCharType="separate"/>
      </w:r>
      <w:r w:rsidRPr="006E5F2F">
        <w:rPr>
          <w:rFonts w:ascii="Arial" w:eastAsia="Times New Roman" w:hAnsi="Arial" w:cs="Arial"/>
          <w:noProof/>
          <w:color w:val="000000"/>
          <w:sz w:val="22"/>
          <w:szCs w:val="22"/>
          <w:bdr w:val="none" w:sz="0" w:space="0" w:color="auto" w:frame="1"/>
        </w:rPr>
        <w:drawing>
          <wp:anchor distT="0" distB="0" distL="114300" distR="114300" simplePos="0" relativeHeight="251659264" behindDoc="1" locked="0" layoutInCell="1" allowOverlap="1" wp14:anchorId="3681BCAA" wp14:editId="2A2FA6F1">
            <wp:simplePos x="0" y="0"/>
            <wp:positionH relativeFrom="column">
              <wp:posOffset>0</wp:posOffset>
            </wp:positionH>
            <wp:positionV relativeFrom="paragraph">
              <wp:posOffset>0</wp:posOffset>
            </wp:positionV>
            <wp:extent cx="5943600" cy="1106805"/>
            <wp:effectExtent l="0" t="0" r="0" b="0"/>
            <wp:wrapNone/>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1068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5F2F">
        <w:rPr>
          <w:rFonts w:ascii="Arial" w:eastAsia="Times New Roman" w:hAnsi="Arial" w:cs="Arial"/>
          <w:color w:val="000000"/>
          <w:sz w:val="22"/>
          <w:szCs w:val="22"/>
          <w:bdr w:val="none" w:sz="0" w:space="0" w:color="auto" w:frame="1"/>
        </w:rPr>
        <w:fldChar w:fldCharType="end"/>
      </w:r>
    </w:p>
    <w:p w14:paraId="3E9C321B" w14:textId="77777777" w:rsidR="00F63DF6" w:rsidRPr="006E5F2F" w:rsidRDefault="00F63DF6" w:rsidP="00F63DF6">
      <w:pPr>
        <w:ind w:left="90"/>
        <w:rPr>
          <w:rFonts w:ascii="Arial" w:eastAsia="Times New Roman" w:hAnsi="Arial" w:cs="Arial"/>
          <w:color w:val="000000"/>
          <w:sz w:val="22"/>
          <w:szCs w:val="22"/>
        </w:rPr>
      </w:pPr>
    </w:p>
    <w:p w14:paraId="093B03AA" w14:textId="77777777" w:rsidR="00F63DF6" w:rsidRPr="006E5F2F" w:rsidRDefault="00F63DF6" w:rsidP="00F63DF6">
      <w:pPr>
        <w:ind w:left="90"/>
        <w:rPr>
          <w:rFonts w:ascii="Arial" w:eastAsia="Times New Roman" w:hAnsi="Arial" w:cs="Arial"/>
          <w:color w:val="000000"/>
          <w:sz w:val="22"/>
          <w:szCs w:val="22"/>
        </w:rPr>
      </w:pPr>
    </w:p>
    <w:p w14:paraId="380839AB" w14:textId="77777777" w:rsidR="00F63DF6" w:rsidRPr="006E5F2F" w:rsidRDefault="00F63DF6" w:rsidP="00F63DF6">
      <w:pPr>
        <w:ind w:left="90"/>
        <w:rPr>
          <w:rFonts w:ascii="Arial" w:eastAsia="Times New Roman" w:hAnsi="Arial" w:cs="Arial"/>
          <w:color w:val="000000"/>
          <w:sz w:val="22"/>
          <w:szCs w:val="22"/>
        </w:rPr>
      </w:pPr>
    </w:p>
    <w:p w14:paraId="2E9935B4" w14:textId="77777777" w:rsidR="00F63DF6" w:rsidRDefault="00F63DF6" w:rsidP="00F63DF6">
      <w:pPr>
        <w:spacing w:after="0" w:line="240" w:lineRule="auto"/>
        <w:rPr>
          <w:rFonts w:ascii="Arial" w:eastAsia="Times New Roman" w:hAnsi="Arial" w:cs="Arial"/>
          <w:color w:val="111111"/>
          <w:sz w:val="22"/>
          <w:szCs w:val="22"/>
          <w:shd w:val="clear" w:color="auto" w:fill="FFFFFF"/>
        </w:rPr>
      </w:pPr>
      <w:r>
        <w:rPr>
          <w:rFonts w:ascii="Arial" w:eastAsia="Times New Roman" w:hAnsi="Arial" w:cs="Arial"/>
          <w:color w:val="111111"/>
          <w:sz w:val="22"/>
          <w:szCs w:val="22"/>
          <w:shd w:val="clear" w:color="auto" w:fill="FFFFFF"/>
        </w:rPr>
        <w:t>Arnaud Delorme</w:t>
      </w:r>
    </w:p>
    <w:p w14:paraId="60A64FD5" w14:textId="77777777" w:rsidR="00607126" w:rsidRDefault="00F63DF6" w:rsidP="00F63DF6">
      <w:pPr>
        <w:spacing w:after="0" w:line="240" w:lineRule="auto"/>
        <w:rPr>
          <w:rFonts w:ascii="Arial" w:eastAsia="Times New Roman" w:hAnsi="Arial" w:cs="Arial"/>
          <w:color w:val="111111"/>
          <w:sz w:val="22"/>
          <w:szCs w:val="22"/>
          <w:shd w:val="clear" w:color="auto" w:fill="FFFFFF"/>
        </w:rPr>
      </w:pPr>
      <w:r w:rsidRPr="006E5F2F">
        <w:rPr>
          <w:rFonts w:ascii="Arial" w:eastAsia="Times New Roman" w:hAnsi="Arial" w:cs="Arial"/>
          <w:color w:val="111111"/>
          <w:sz w:val="22"/>
          <w:szCs w:val="22"/>
          <w:shd w:val="clear" w:color="auto" w:fill="FFFFFF"/>
        </w:rPr>
        <w:t>Research Scientist</w:t>
      </w:r>
    </w:p>
    <w:p w14:paraId="46AE1966" w14:textId="5483D59A" w:rsidR="00F63DF6" w:rsidRPr="006E5F2F" w:rsidRDefault="00F63DF6" w:rsidP="00F63DF6">
      <w:pPr>
        <w:spacing w:after="0" w:line="240" w:lineRule="auto"/>
        <w:rPr>
          <w:rFonts w:ascii="Arial" w:eastAsia="Times New Roman" w:hAnsi="Arial" w:cs="Arial"/>
          <w:sz w:val="22"/>
          <w:szCs w:val="22"/>
        </w:rPr>
      </w:pPr>
      <w:r w:rsidRPr="006E5F2F">
        <w:rPr>
          <w:rFonts w:ascii="Arial" w:eastAsia="Times New Roman" w:hAnsi="Arial" w:cs="Arial"/>
          <w:color w:val="111111"/>
          <w:sz w:val="22"/>
          <w:szCs w:val="22"/>
          <w:shd w:val="clear" w:color="auto" w:fill="FFFFFF"/>
        </w:rPr>
        <w:t>Institute for Neural Computation</w:t>
      </w:r>
    </w:p>
    <w:p w14:paraId="2011442F" w14:textId="77777777" w:rsidR="00F63DF6" w:rsidRPr="006E5F2F" w:rsidRDefault="00F63DF6" w:rsidP="00F63DF6">
      <w:pPr>
        <w:adjustRightInd w:val="0"/>
        <w:spacing w:after="0" w:line="240" w:lineRule="auto"/>
        <w:rPr>
          <w:rFonts w:ascii="Arial" w:hAnsi="Arial" w:cs="Arial"/>
          <w:sz w:val="22"/>
          <w:szCs w:val="22"/>
        </w:rPr>
      </w:pPr>
      <w:r w:rsidRPr="006E5F2F">
        <w:rPr>
          <w:rFonts w:ascii="Arial" w:hAnsi="Arial" w:cs="Arial"/>
          <w:sz w:val="22"/>
          <w:szCs w:val="22"/>
        </w:rPr>
        <w:t>University of California San Diego</w:t>
      </w:r>
    </w:p>
    <w:p w14:paraId="517188A7" w14:textId="77777777" w:rsidR="00F63DF6" w:rsidRPr="006E5F2F" w:rsidRDefault="00F63DF6" w:rsidP="00F63DF6">
      <w:pPr>
        <w:adjustRightInd w:val="0"/>
        <w:spacing w:after="0" w:line="240" w:lineRule="auto"/>
        <w:rPr>
          <w:rFonts w:ascii="Arial" w:hAnsi="Arial" w:cs="Arial"/>
          <w:sz w:val="22"/>
          <w:szCs w:val="22"/>
        </w:rPr>
      </w:pPr>
      <w:r w:rsidRPr="006E5F2F">
        <w:rPr>
          <w:rFonts w:ascii="Arial" w:hAnsi="Arial" w:cs="Arial"/>
          <w:sz w:val="22"/>
          <w:szCs w:val="22"/>
        </w:rPr>
        <w:t>9500 Gilman Drive</w:t>
      </w:r>
      <w:r w:rsidRPr="006E5F2F">
        <w:rPr>
          <w:rFonts w:ascii="Arial" w:hAnsi="Arial" w:cs="Arial"/>
          <w:sz w:val="22"/>
          <w:szCs w:val="22"/>
        </w:rPr>
        <w:br/>
        <w:t>La Jolla CA 92093-5553</w:t>
      </w:r>
    </w:p>
    <w:p w14:paraId="0B9456BF" w14:textId="77777777" w:rsidR="00F63DF6" w:rsidRDefault="00F63DF6" w:rsidP="00F63DF6">
      <w:pPr>
        <w:adjustRightInd w:val="0"/>
        <w:spacing w:after="0" w:line="240" w:lineRule="auto"/>
        <w:rPr>
          <w:rFonts w:ascii="Arial" w:hAnsi="Arial" w:cs="Arial"/>
          <w:sz w:val="22"/>
          <w:szCs w:val="22"/>
        </w:rPr>
      </w:pPr>
      <w:r w:rsidRPr="006E5F2F">
        <w:rPr>
          <w:rFonts w:ascii="Arial" w:hAnsi="Arial" w:cs="Arial"/>
          <w:sz w:val="22"/>
          <w:szCs w:val="22"/>
        </w:rPr>
        <w:t>United States of America</w:t>
      </w:r>
    </w:p>
    <w:p w14:paraId="54D09C53" w14:textId="77777777" w:rsidR="00F63DF6" w:rsidRDefault="00F63DF6" w:rsidP="00F63DF6">
      <w:pPr>
        <w:adjustRightInd w:val="0"/>
        <w:spacing w:after="0" w:line="240" w:lineRule="auto"/>
        <w:rPr>
          <w:rFonts w:ascii="Arial" w:hAnsi="Arial" w:cs="Arial"/>
          <w:sz w:val="22"/>
          <w:szCs w:val="22"/>
        </w:rPr>
      </w:pPr>
      <w:r>
        <w:rPr>
          <w:rFonts w:ascii="Arial" w:hAnsi="Arial" w:cs="Arial"/>
          <w:sz w:val="22"/>
          <w:szCs w:val="22"/>
        </w:rPr>
        <w:t>Tel: 858-405-7952</w:t>
      </w:r>
    </w:p>
    <w:p w14:paraId="620A0C2B" w14:textId="77777777" w:rsidR="00F63DF6" w:rsidRDefault="00F63DF6" w:rsidP="00F63DF6">
      <w:pPr>
        <w:adjustRightInd w:val="0"/>
        <w:spacing w:after="0" w:line="240" w:lineRule="auto"/>
        <w:rPr>
          <w:rFonts w:ascii="Arial" w:hAnsi="Arial" w:cs="Arial"/>
          <w:sz w:val="22"/>
          <w:szCs w:val="22"/>
        </w:rPr>
      </w:pPr>
      <w:r w:rsidRPr="003A1B93">
        <w:rPr>
          <w:rFonts w:ascii="Arial" w:hAnsi="Arial" w:cs="Arial"/>
          <w:sz w:val="22"/>
          <w:szCs w:val="22"/>
        </w:rPr>
        <w:t xml:space="preserve">Email: </w:t>
      </w:r>
      <w:hyperlink r:id="rId5" w:history="1">
        <w:r w:rsidRPr="005A3D3D">
          <w:rPr>
            <w:rStyle w:val="Hyperlink"/>
            <w:rFonts w:ascii="Arial" w:hAnsi="Arial" w:cs="Arial"/>
            <w:sz w:val="22"/>
            <w:szCs w:val="22"/>
          </w:rPr>
          <w:t>adelorme@ucsd.edu</w:t>
        </w:r>
      </w:hyperlink>
    </w:p>
    <w:p w14:paraId="1934F9D0" w14:textId="77777777" w:rsidR="0072549A" w:rsidRDefault="00F63DF6" w:rsidP="0016065A">
      <w:pPr>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1D6E5CF5" w14:textId="286080AB" w:rsidR="00F63DF6" w:rsidRDefault="00F63DF6" w:rsidP="0072549A">
      <w:pPr>
        <w:jc w:val="right"/>
        <w:rPr>
          <w:rFonts w:ascii="Arial" w:hAnsi="Arial" w:cs="Arial"/>
          <w:sz w:val="22"/>
          <w:szCs w:val="22"/>
        </w:rPr>
      </w:pPr>
      <w:r>
        <w:rPr>
          <w:rFonts w:ascii="Arial" w:hAnsi="Arial" w:cs="Arial"/>
          <w:sz w:val="22"/>
          <w:szCs w:val="22"/>
        </w:rPr>
        <w:t>February 17</w:t>
      </w:r>
      <w:r w:rsidRPr="00F63DF6">
        <w:rPr>
          <w:rFonts w:ascii="Arial" w:hAnsi="Arial" w:cs="Arial"/>
          <w:sz w:val="22"/>
          <w:szCs w:val="22"/>
          <w:vertAlign w:val="superscript"/>
        </w:rPr>
        <w:t>th</w:t>
      </w:r>
      <w:r>
        <w:rPr>
          <w:rFonts w:ascii="Arial" w:hAnsi="Arial" w:cs="Arial"/>
          <w:sz w:val="22"/>
          <w:szCs w:val="22"/>
        </w:rPr>
        <w:t>, 2026</w:t>
      </w:r>
    </w:p>
    <w:p w14:paraId="06EF60C8" w14:textId="77777777" w:rsidR="0072549A" w:rsidRDefault="0072549A" w:rsidP="0016065A">
      <w:pPr>
        <w:rPr>
          <w:rFonts w:ascii="Arial" w:hAnsi="Arial" w:cs="Arial"/>
          <w:sz w:val="22"/>
          <w:szCs w:val="22"/>
        </w:rPr>
      </w:pPr>
    </w:p>
    <w:p w14:paraId="1BD882A3" w14:textId="2C02EA9D" w:rsidR="00F63DF6" w:rsidRDefault="00F63DF6" w:rsidP="0016065A">
      <w:pPr>
        <w:rPr>
          <w:rFonts w:ascii="Arial" w:hAnsi="Arial" w:cs="Arial"/>
          <w:sz w:val="22"/>
          <w:szCs w:val="22"/>
        </w:rPr>
      </w:pPr>
      <w:r w:rsidRPr="00F63DF6">
        <w:rPr>
          <w:rFonts w:ascii="Arial" w:hAnsi="Arial" w:cs="Arial"/>
          <w:sz w:val="22"/>
          <w:szCs w:val="22"/>
        </w:rPr>
        <w:t>RE: Science of Consciousness Conference 2026 – UCSD / IONS</w:t>
      </w:r>
    </w:p>
    <w:p w14:paraId="2BC14767" w14:textId="77777777" w:rsidR="00F63DF6" w:rsidRPr="00F63DF6" w:rsidRDefault="00F63DF6" w:rsidP="0016065A">
      <w:pPr>
        <w:rPr>
          <w:rFonts w:ascii="Arial" w:hAnsi="Arial" w:cs="Arial"/>
          <w:sz w:val="22"/>
          <w:szCs w:val="22"/>
        </w:rPr>
      </w:pPr>
    </w:p>
    <w:p w14:paraId="2B06092B" w14:textId="0680AD89" w:rsidR="00F63DF6" w:rsidRPr="0072549A" w:rsidRDefault="00785682" w:rsidP="00F63DF6">
      <w:pPr>
        <w:jc w:val="both"/>
        <w:rPr>
          <w:rFonts w:ascii="Arial" w:hAnsi="Arial" w:cs="Arial"/>
          <w:sz w:val="22"/>
          <w:szCs w:val="22"/>
        </w:rPr>
      </w:pPr>
      <w:r w:rsidRPr="00785682">
        <w:rPr>
          <w:rFonts w:ascii="Arial" w:hAnsi="Arial" w:cs="Arial"/>
          <w:sz w:val="22"/>
          <w:szCs w:val="22"/>
        </w:rPr>
        <w:t>To Whom It May Concern:</w:t>
      </w:r>
    </w:p>
    <w:p w14:paraId="4ADA18C3" w14:textId="59514A9B" w:rsidR="00F63DF6" w:rsidRDefault="00F63DF6" w:rsidP="00F63DF6">
      <w:pPr>
        <w:pStyle w:val="p1"/>
        <w:jc w:val="both"/>
        <w:rPr>
          <w:rFonts w:ascii="Arial" w:hAnsi="Arial" w:cs="Arial"/>
          <w:sz w:val="22"/>
          <w:szCs w:val="22"/>
        </w:rPr>
      </w:pPr>
      <w:r w:rsidRPr="00F63DF6">
        <w:rPr>
          <w:rFonts w:ascii="Arial" w:hAnsi="Arial" w:cs="Arial"/>
          <w:sz w:val="22"/>
          <w:szCs w:val="22"/>
        </w:rPr>
        <w:t xml:space="preserve">We are requesting a proposal for hosting the Science of Consciousness Conference, jointly organized by the University of California San Diego and the Institute of Noetic Sciences. </w:t>
      </w:r>
      <w:r w:rsidR="004F17DE" w:rsidRPr="004F17DE">
        <w:rPr>
          <w:rFonts w:ascii="Arial" w:hAnsi="Arial" w:cs="Arial"/>
          <w:sz w:val="22"/>
          <w:szCs w:val="22"/>
        </w:rPr>
        <w:t xml:space="preserve">The conference is expected to take place in </w:t>
      </w:r>
      <w:r w:rsidR="004F17DE" w:rsidRPr="00785682">
        <w:rPr>
          <w:rFonts w:ascii="Arial" w:hAnsi="Arial" w:cs="Arial"/>
          <w:b/>
          <w:bCs/>
          <w:sz w:val="22"/>
          <w:szCs w:val="22"/>
        </w:rPr>
        <w:t>September or October 2026</w:t>
      </w:r>
      <w:r w:rsidR="004F17DE" w:rsidRPr="004F17DE">
        <w:rPr>
          <w:rFonts w:ascii="Arial" w:hAnsi="Arial" w:cs="Arial"/>
          <w:sz w:val="22"/>
          <w:szCs w:val="22"/>
        </w:rPr>
        <w:t xml:space="preserve">, with potential flexibility into </w:t>
      </w:r>
      <w:r w:rsidR="004F17DE" w:rsidRPr="00785682">
        <w:rPr>
          <w:rFonts w:ascii="Arial" w:hAnsi="Arial" w:cs="Arial"/>
          <w:b/>
          <w:bCs/>
          <w:sz w:val="22"/>
          <w:szCs w:val="22"/>
        </w:rPr>
        <w:t>early November</w:t>
      </w:r>
      <w:r w:rsidR="004F17DE" w:rsidRPr="004F17DE">
        <w:rPr>
          <w:rFonts w:ascii="Arial" w:hAnsi="Arial" w:cs="Arial"/>
          <w:sz w:val="22"/>
          <w:szCs w:val="22"/>
        </w:rPr>
        <w:t xml:space="preserve"> depending on venue availability and overall fit.</w:t>
      </w:r>
      <w:r w:rsidR="004F17DE">
        <w:rPr>
          <w:rFonts w:ascii="Arial" w:hAnsi="Arial" w:cs="Arial"/>
          <w:sz w:val="22"/>
          <w:szCs w:val="22"/>
        </w:rPr>
        <w:t xml:space="preserve"> </w:t>
      </w:r>
      <w:r w:rsidRPr="00F63DF6">
        <w:rPr>
          <w:rFonts w:ascii="Arial" w:hAnsi="Arial" w:cs="Arial"/>
          <w:sz w:val="22"/>
          <w:szCs w:val="22"/>
        </w:rPr>
        <w:t>This request is being issued later than usual due to a change in venue planning, and we are now moving forward with a confirmed organizing team and program structure. Exact dates will be finalized in coordination with the selected venue.</w:t>
      </w:r>
    </w:p>
    <w:p w14:paraId="140BB8AF" w14:textId="3E89E319" w:rsidR="0016065A" w:rsidRPr="00B56FA0" w:rsidRDefault="0016065A" w:rsidP="00F63DF6">
      <w:pPr>
        <w:pStyle w:val="p1"/>
        <w:jc w:val="both"/>
        <w:rPr>
          <w:rFonts w:ascii="Arial" w:hAnsi="Arial" w:cs="Arial"/>
          <w:sz w:val="22"/>
          <w:szCs w:val="22"/>
        </w:rPr>
      </w:pPr>
      <w:r w:rsidRPr="00F63DF6">
        <w:rPr>
          <w:rFonts w:ascii="Arial" w:hAnsi="Arial" w:cs="Arial"/>
          <w:sz w:val="22"/>
          <w:szCs w:val="22"/>
        </w:rPr>
        <w:t xml:space="preserve">Based on prior years, attendance is substantial. At our most recent conference, we fully booked approximately 400 guest rooms at the primary hotel, and additional attendees overflowed into nearby hotels as early as two months before the event. </w:t>
      </w:r>
      <w:r w:rsidR="00F63DF6" w:rsidRPr="00B56FA0">
        <w:rPr>
          <w:rFonts w:ascii="Arial" w:hAnsi="Arial" w:cs="Arial"/>
          <w:sz w:val="22"/>
          <w:szCs w:val="22"/>
        </w:rPr>
        <w:t xml:space="preserve">We therefore anticipate a similar or higher level of room demand and would like to secure an adequate </w:t>
      </w:r>
      <w:r w:rsidR="00F63DF6" w:rsidRPr="00785682">
        <w:rPr>
          <w:rFonts w:ascii="Arial" w:hAnsi="Arial" w:cs="Arial"/>
          <w:b/>
          <w:bCs/>
          <w:sz w:val="22"/>
          <w:szCs w:val="22"/>
        </w:rPr>
        <w:t>room block of 400 rooms</w:t>
      </w:r>
      <w:r w:rsidR="00F63DF6" w:rsidRPr="00B56FA0">
        <w:rPr>
          <w:rFonts w:ascii="Arial" w:hAnsi="Arial" w:cs="Arial"/>
          <w:sz w:val="22"/>
          <w:szCs w:val="22"/>
        </w:rPr>
        <w:t xml:space="preserve"> in advance to help limit accommodation costs for attendees.</w:t>
      </w:r>
    </w:p>
    <w:p w14:paraId="6F3240F1" w14:textId="22770D07" w:rsidR="0016065A" w:rsidRPr="00F63DF6" w:rsidRDefault="0016065A" w:rsidP="00F63DF6">
      <w:pPr>
        <w:pStyle w:val="p1"/>
        <w:jc w:val="both"/>
        <w:rPr>
          <w:rFonts w:ascii="Arial" w:hAnsi="Arial" w:cs="Arial"/>
          <w:sz w:val="22"/>
          <w:szCs w:val="22"/>
        </w:rPr>
      </w:pPr>
      <w:r w:rsidRPr="00F63DF6">
        <w:rPr>
          <w:rFonts w:ascii="Arial" w:hAnsi="Arial" w:cs="Arial"/>
          <w:sz w:val="22"/>
          <w:szCs w:val="22"/>
        </w:rPr>
        <w:t xml:space="preserve">Room block expectations are as follows. </w:t>
      </w:r>
      <w:r w:rsidRPr="00785682">
        <w:rPr>
          <w:rFonts w:ascii="Arial" w:hAnsi="Arial" w:cs="Arial"/>
          <w:b/>
          <w:bCs/>
          <w:sz w:val="22"/>
          <w:szCs w:val="22"/>
        </w:rPr>
        <w:t>Attendees may begin arriving on Sunday</w:t>
      </w:r>
      <w:r w:rsidRPr="00F63DF6">
        <w:rPr>
          <w:rFonts w:ascii="Arial" w:hAnsi="Arial" w:cs="Arial"/>
          <w:sz w:val="22"/>
          <w:szCs w:val="22"/>
        </w:rPr>
        <w:t xml:space="preserve">. Workshops are planned for Monday potentially with slightly reduced room demand for one of those nights. The main conference runs </w:t>
      </w:r>
      <w:r w:rsidR="00785682">
        <w:rPr>
          <w:rFonts w:ascii="Arial" w:hAnsi="Arial" w:cs="Arial"/>
          <w:sz w:val="22"/>
          <w:szCs w:val="22"/>
        </w:rPr>
        <w:t>Tuesday</w:t>
      </w:r>
      <w:r w:rsidRPr="00F63DF6">
        <w:rPr>
          <w:rFonts w:ascii="Arial" w:hAnsi="Arial" w:cs="Arial"/>
          <w:sz w:val="22"/>
          <w:szCs w:val="22"/>
        </w:rPr>
        <w:t xml:space="preserve"> </w:t>
      </w:r>
      <w:r w:rsidRPr="00785682">
        <w:rPr>
          <w:rFonts w:ascii="Arial" w:hAnsi="Arial" w:cs="Arial"/>
          <w:b/>
          <w:bCs/>
          <w:sz w:val="22"/>
          <w:szCs w:val="22"/>
        </w:rPr>
        <w:t xml:space="preserve">through </w:t>
      </w:r>
      <w:r w:rsidR="00160C76">
        <w:rPr>
          <w:rFonts w:ascii="Arial" w:hAnsi="Arial" w:cs="Arial"/>
          <w:b/>
          <w:bCs/>
          <w:sz w:val="22"/>
          <w:szCs w:val="22"/>
        </w:rPr>
        <w:t>Friday</w:t>
      </w:r>
      <w:r w:rsidR="00F63DF6" w:rsidRPr="00785682">
        <w:rPr>
          <w:rFonts w:ascii="Arial" w:hAnsi="Arial" w:cs="Arial"/>
          <w:b/>
          <w:bCs/>
          <w:sz w:val="22"/>
          <w:szCs w:val="22"/>
        </w:rPr>
        <w:t xml:space="preserve"> noon</w:t>
      </w:r>
      <w:r w:rsidRPr="00F63DF6">
        <w:rPr>
          <w:rFonts w:ascii="Arial" w:hAnsi="Arial" w:cs="Arial"/>
          <w:sz w:val="22"/>
          <w:szCs w:val="22"/>
        </w:rPr>
        <w:t xml:space="preserve">. Most attendees depart </w:t>
      </w:r>
      <w:r w:rsidR="00F63DF6">
        <w:rPr>
          <w:rFonts w:ascii="Arial" w:hAnsi="Arial" w:cs="Arial"/>
          <w:sz w:val="22"/>
          <w:szCs w:val="22"/>
        </w:rPr>
        <w:t>on Saturday</w:t>
      </w:r>
      <w:r w:rsidRPr="00F63DF6">
        <w:rPr>
          <w:rFonts w:ascii="Arial" w:hAnsi="Arial" w:cs="Arial"/>
          <w:sz w:val="22"/>
          <w:szCs w:val="22"/>
        </w:rPr>
        <w:t xml:space="preserve">. We anticipate peak occupancy from Tuesday night through </w:t>
      </w:r>
      <w:r w:rsidR="00F63DF6">
        <w:rPr>
          <w:rFonts w:ascii="Arial" w:hAnsi="Arial" w:cs="Arial"/>
          <w:sz w:val="22"/>
          <w:szCs w:val="22"/>
        </w:rPr>
        <w:t>Friday</w:t>
      </w:r>
      <w:r w:rsidRPr="00F63DF6">
        <w:rPr>
          <w:rFonts w:ascii="Arial" w:hAnsi="Arial" w:cs="Arial"/>
          <w:sz w:val="22"/>
          <w:szCs w:val="22"/>
        </w:rPr>
        <w:t xml:space="preserve"> night.</w:t>
      </w:r>
    </w:p>
    <w:p w14:paraId="6C0C7D6A" w14:textId="2DCE28D2" w:rsidR="0016065A" w:rsidRPr="00F63DF6" w:rsidRDefault="0016065A" w:rsidP="00F63DF6">
      <w:pPr>
        <w:pStyle w:val="p1"/>
        <w:jc w:val="both"/>
        <w:rPr>
          <w:rFonts w:ascii="Arial" w:hAnsi="Arial" w:cs="Arial"/>
          <w:sz w:val="22"/>
          <w:szCs w:val="22"/>
        </w:rPr>
      </w:pPr>
      <w:r w:rsidRPr="00F63DF6">
        <w:rPr>
          <w:rFonts w:ascii="Arial" w:hAnsi="Arial" w:cs="Arial"/>
          <w:sz w:val="22"/>
          <w:szCs w:val="22"/>
        </w:rPr>
        <w:t xml:space="preserve">Programmatically, the conference will require the following meeting spaces. </w:t>
      </w:r>
      <w:r w:rsidRPr="00785682">
        <w:rPr>
          <w:rFonts w:ascii="Arial" w:hAnsi="Arial" w:cs="Arial"/>
          <w:b/>
          <w:bCs/>
          <w:sz w:val="22"/>
          <w:szCs w:val="22"/>
        </w:rPr>
        <w:t>One plenary room with seating capacity for approximately 700 participants</w:t>
      </w:r>
      <w:r w:rsidRPr="00F63DF6">
        <w:rPr>
          <w:rFonts w:ascii="Arial" w:hAnsi="Arial" w:cs="Arial"/>
          <w:sz w:val="22"/>
          <w:szCs w:val="22"/>
        </w:rPr>
        <w:t xml:space="preserve">. </w:t>
      </w:r>
      <w:r w:rsidRPr="00785682">
        <w:rPr>
          <w:rFonts w:ascii="Arial" w:hAnsi="Arial" w:cs="Arial"/>
          <w:b/>
          <w:bCs/>
          <w:sz w:val="22"/>
          <w:szCs w:val="22"/>
        </w:rPr>
        <w:t>Eight breakout rooms for parallel sessions.</w:t>
      </w:r>
      <w:r w:rsidRPr="00F63DF6">
        <w:rPr>
          <w:rFonts w:ascii="Arial" w:hAnsi="Arial" w:cs="Arial"/>
          <w:sz w:val="22"/>
          <w:szCs w:val="22"/>
        </w:rPr>
        <w:t xml:space="preserve"> </w:t>
      </w:r>
      <w:r w:rsidRPr="00785682">
        <w:rPr>
          <w:rFonts w:ascii="Arial" w:hAnsi="Arial" w:cs="Arial"/>
          <w:b/>
          <w:bCs/>
          <w:sz w:val="22"/>
          <w:szCs w:val="22"/>
        </w:rPr>
        <w:t>Poster and exhibitor space sufficient for a large poster session and sponsor exhibits.</w:t>
      </w:r>
      <w:r w:rsidRPr="00F63DF6">
        <w:rPr>
          <w:rFonts w:ascii="Arial" w:hAnsi="Arial" w:cs="Arial"/>
          <w:sz w:val="22"/>
          <w:szCs w:val="22"/>
        </w:rPr>
        <w:t xml:space="preserve"> Workshop space will include three to four parallel rooms during the day and one larger </w:t>
      </w:r>
      <w:r w:rsidRPr="00F63DF6">
        <w:rPr>
          <w:rFonts w:ascii="Arial" w:hAnsi="Arial" w:cs="Arial"/>
          <w:sz w:val="22"/>
          <w:szCs w:val="22"/>
        </w:rPr>
        <w:lastRenderedPageBreak/>
        <w:t>room in the evening for a featured workshop. Workshops are considered part of the main conference program rather than a separately registered event.</w:t>
      </w:r>
    </w:p>
    <w:p w14:paraId="0E12E4D6" w14:textId="5900D58E" w:rsidR="0016065A" w:rsidRPr="00F63DF6" w:rsidRDefault="0016065A" w:rsidP="00F63DF6">
      <w:pPr>
        <w:pStyle w:val="p1"/>
        <w:jc w:val="both"/>
        <w:rPr>
          <w:rFonts w:ascii="Arial" w:hAnsi="Arial" w:cs="Arial"/>
          <w:sz w:val="22"/>
          <w:szCs w:val="22"/>
        </w:rPr>
      </w:pPr>
      <w:r w:rsidRPr="00F63DF6">
        <w:rPr>
          <w:rFonts w:ascii="Arial" w:hAnsi="Arial" w:cs="Arial"/>
          <w:sz w:val="22"/>
          <w:szCs w:val="22"/>
        </w:rPr>
        <w:t>We would appreciate information on guest room availability and rates, meeting room capacities and configurations, audiovisual capabilities, poster and exhibit space options, catering options, and any relevant concessions. Please also indicate whether your property can support flexibility in room block adjustments as registration numbers evolve.</w:t>
      </w:r>
    </w:p>
    <w:p w14:paraId="3B665F69" w14:textId="77777777" w:rsidR="00F63DF6" w:rsidRDefault="00F63DF6" w:rsidP="00F63DF6">
      <w:pPr>
        <w:pStyle w:val="p1"/>
        <w:jc w:val="both"/>
        <w:rPr>
          <w:rFonts w:ascii="Arial" w:hAnsi="Arial" w:cs="Arial"/>
          <w:sz w:val="22"/>
          <w:szCs w:val="22"/>
        </w:rPr>
      </w:pPr>
      <w:r w:rsidRPr="00F63DF6">
        <w:rPr>
          <w:rFonts w:ascii="Arial" w:hAnsi="Arial" w:cs="Arial"/>
          <w:sz w:val="22"/>
          <w:szCs w:val="22"/>
        </w:rPr>
        <w:t>The primary contact for this RFP is Arnaud Delorme. The Institute of Noetic Sciences will be the contracting and paying organization for this event. We would be happy to provide additional details or clarify any aspect of the program as needed.</w:t>
      </w:r>
    </w:p>
    <w:p w14:paraId="55497A42" w14:textId="530AB0D6" w:rsidR="00F63DF6" w:rsidRDefault="0016065A" w:rsidP="00F63DF6">
      <w:pPr>
        <w:pStyle w:val="p1"/>
        <w:jc w:val="both"/>
        <w:rPr>
          <w:rFonts w:ascii="Arial" w:hAnsi="Arial" w:cs="Arial"/>
          <w:sz w:val="22"/>
          <w:szCs w:val="22"/>
        </w:rPr>
      </w:pPr>
      <w:r w:rsidRPr="00F63DF6">
        <w:rPr>
          <w:rFonts w:ascii="Arial" w:hAnsi="Arial" w:cs="Arial"/>
          <w:sz w:val="22"/>
          <w:szCs w:val="22"/>
        </w:rPr>
        <w:t>Thank you for your consideration. We look forward to your proposal.</w:t>
      </w:r>
    </w:p>
    <w:p w14:paraId="410F59CC" w14:textId="555B89DD" w:rsidR="0016065A" w:rsidRDefault="00F63DF6" w:rsidP="00F63DF6">
      <w:pPr>
        <w:pStyle w:val="p1"/>
        <w:jc w:val="both"/>
        <w:rPr>
          <w:rFonts w:ascii="Arial" w:hAnsi="Arial" w:cs="Arial"/>
          <w:sz w:val="22"/>
          <w:szCs w:val="22"/>
        </w:rPr>
      </w:pPr>
      <w:r>
        <w:rPr>
          <w:rFonts w:ascii="Arial" w:hAnsi="Arial" w:cs="Arial"/>
          <w:noProof/>
          <w:sz w:val="22"/>
          <w:szCs w:val="22"/>
        </w:rPr>
        <w:drawing>
          <wp:anchor distT="0" distB="0" distL="114300" distR="114300" simplePos="0" relativeHeight="251661312" behindDoc="0" locked="0" layoutInCell="1" allowOverlap="1" wp14:anchorId="03A4DF8D" wp14:editId="41CFDC67">
            <wp:simplePos x="0" y="0"/>
            <wp:positionH relativeFrom="column">
              <wp:posOffset>0</wp:posOffset>
            </wp:positionH>
            <wp:positionV relativeFrom="paragraph">
              <wp:posOffset>338546</wp:posOffset>
            </wp:positionV>
            <wp:extent cx="1371600" cy="620485"/>
            <wp:effectExtent l="0" t="0" r="0"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2190" cy="625276"/>
                    </a:xfrm>
                    <a:prstGeom prst="rect">
                      <a:avLst/>
                    </a:prstGeom>
                    <a:noFill/>
                    <a:ln>
                      <a:noFill/>
                    </a:ln>
                  </pic:spPr>
                </pic:pic>
              </a:graphicData>
            </a:graphic>
            <wp14:sizeRelH relativeFrom="page">
              <wp14:pctWidth>0</wp14:pctWidth>
            </wp14:sizeRelH>
            <wp14:sizeRelV relativeFrom="page">
              <wp14:pctHeight>0</wp14:pctHeight>
            </wp14:sizeRelV>
          </wp:anchor>
        </w:drawing>
      </w:r>
      <w:r w:rsidR="0016065A" w:rsidRPr="00F63DF6">
        <w:rPr>
          <w:rFonts w:ascii="Arial" w:hAnsi="Arial" w:cs="Arial"/>
          <w:sz w:val="22"/>
          <w:szCs w:val="22"/>
        </w:rPr>
        <w:t>Sincerely,</w:t>
      </w:r>
    </w:p>
    <w:p w14:paraId="112AF4FA" w14:textId="54297432" w:rsidR="00F63DF6" w:rsidRDefault="00F63DF6" w:rsidP="00F63DF6">
      <w:pPr>
        <w:pStyle w:val="p1"/>
        <w:jc w:val="both"/>
        <w:rPr>
          <w:rFonts w:ascii="Arial" w:hAnsi="Arial" w:cs="Arial"/>
          <w:sz w:val="22"/>
          <w:szCs w:val="22"/>
        </w:rPr>
      </w:pPr>
    </w:p>
    <w:p w14:paraId="18FA260D" w14:textId="77777777" w:rsidR="00F63DF6" w:rsidRPr="00F63DF6" w:rsidRDefault="00F63DF6" w:rsidP="00F63DF6">
      <w:pPr>
        <w:pStyle w:val="p1"/>
        <w:jc w:val="both"/>
        <w:rPr>
          <w:rFonts w:ascii="Arial" w:hAnsi="Arial" w:cs="Arial"/>
          <w:sz w:val="22"/>
          <w:szCs w:val="22"/>
        </w:rPr>
      </w:pPr>
    </w:p>
    <w:p w14:paraId="04F4ACA6" w14:textId="77777777" w:rsidR="0016065A" w:rsidRDefault="0016065A" w:rsidP="0072549A">
      <w:pPr>
        <w:pStyle w:val="p1"/>
        <w:spacing w:before="0" w:beforeAutospacing="0" w:after="0" w:afterAutospacing="0"/>
        <w:jc w:val="both"/>
        <w:rPr>
          <w:rFonts w:ascii="Arial" w:hAnsi="Arial" w:cs="Arial"/>
          <w:sz w:val="22"/>
          <w:szCs w:val="22"/>
        </w:rPr>
      </w:pPr>
      <w:r w:rsidRPr="00F63DF6">
        <w:rPr>
          <w:rFonts w:ascii="Arial" w:hAnsi="Arial" w:cs="Arial"/>
          <w:sz w:val="22"/>
          <w:szCs w:val="22"/>
        </w:rPr>
        <w:t>Arnaud Delorme</w:t>
      </w:r>
    </w:p>
    <w:p w14:paraId="3AED7D04" w14:textId="2E3ECD19" w:rsidR="00785682" w:rsidRPr="00F63DF6" w:rsidRDefault="00785682" w:rsidP="0072549A">
      <w:pPr>
        <w:pStyle w:val="p1"/>
        <w:spacing w:before="0" w:beforeAutospacing="0" w:after="0" w:afterAutospacing="0"/>
        <w:jc w:val="both"/>
        <w:rPr>
          <w:rFonts w:ascii="Arial" w:hAnsi="Arial" w:cs="Arial"/>
          <w:sz w:val="22"/>
          <w:szCs w:val="22"/>
        </w:rPr>
      </w:pPr>
      <w:r>
        <w:rPr>
          <w:rFonts w:ascii="Arial" w:hAnsi="Arial" w:cs="Arial"/>
          <w:sz w:val="22"/>
          <w:szCs w:val="22"/>
        </w:rPr>
        <w:t>858-405-7952</w:t>
      </w:r>
    </w:p>
    <w:p w14:paraId="398FFEFF" w14:textId="77777777" w:rsidR="0016065A" w:rsidRPr="00F63DF6" w:rsidRDefault="0016065A" w:rsidP="0072549A">
      <w:pPr>
        <w:pStyle w:val="p1"/>
        <w:spacing w:before="0" w:beforeAutospacing="0" w:after="0" w:afterAutospacing="0"/>
        <w:jc w:val="both"/>
        <w:rPr>
          <w:rFonts w:ascii="Arial" w:hAnsi="Arial" w:cs="Arial"/>
          <w:sz w:val="22"/>
          <w:szCs w:val="22"/>
        </w:rPr>
      </w:pPr>
      <w:r w:rsidRPr="00F63DF6">
        <w:rPr>
          <w:rFonts w:ascii="Arial" w:hAnsi="Arial" w:cs="Arial"/>
          <w:sz w:val="22"/>
          <w:szCs w:val="22"/>
        </w:rPr>
        <w:t>On behalf of the Science of Consciousness Conference</w:t>
      </w:r>
    </w:p>
    <w:p w14:paraId="64365A4C" w14:textId="77777777" w:rsidR="0016065A" w:rsidRPr="00F63DF6" w:rsidRDefault="0016065A" w:rsidP="0072549A">
      <w:pPr>
        <w:pStyle w:val="p1"/>
        <w:spacing w:before="0" w:beforeAutospacing="0" w:after="0" w:afterAutospacing="0"/>
        <w:jc w:val="both"/>
        <w:rPr>
          <w:rFonts w:ascii="Arial" w:hAnsi="Arial" w:cs="Arial"/>
          <w:sz w:val="22"/>
          <w:szCs w:val="22"/>
        </w:rPr>
      </w:pPr>
      <w:r w:rsidRPr="00F63DF6">
        <w:rPr>
          <w:rFonts w:ascii="Arial" w:hAnsi="Arial" w:cs="Arial"/>
          <w:sz w:val="22"/>
          <w:szCs w:val="22"/>
        </w:rPr>
        <w:t>University of California San Diego</w:t>
      </w:r>
    </w:p>
    <w:p w14:paraId="1432F166" w14:textId="77777777" w:rsidR="0016065A" w:rsidRPr="00F63DF6" w:rsidRDefault="0016065A" w:rsidP="0072549A">
      <w:pPr>
        <w:pStyle w:val="p1"/>
        <w:spacing w:before="0" w:beforeAutospacing="0" w:after="0" w:afterAutospacing="0"/>
        <w:jc w:val="both"/>
        <w:rPr>
          <w:rFonts w:ascii="Arial" w:hAnsi="Arial" w:cs="Arial"/>
          <w:sz w:val="22"/>
          <w:szCs w:val="22"/>
        </w:rPr>
      </w:pPr>
      <w:r w:rsidRPr="00F63DF6">
        <w:rPr>
          <w:rFonts w:ascii="Arial" w:hAnsi="Arial" w:cs="Arial"/>
          <w:sz w:val="22"/>
          <w:szCs w:val="22"/>
        </w:rPr>
        <w:t>Institute of Noetic Sciences</w:t>
      </w:r>
    </w:p>
    <w:p w14:paraId="1419A79C" w14:textId="77777777" w:rsidR="00467A4B" w:rsidRPr="0016065A" w:rsidRDefault="00467A4B">
      <w:pPr>
        <w:rPr>
          <w:rFonts w:ascii="Arial" w:hAnsi="Arial" w:cs="Arial"/>
        </w:rPr>
      </w:pPr>
    </w:p>
    <w:sectPr w:rsidR="00467A4B" w:rsidRPr="00160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5A"/>
    <w:rsid w:val="000213EF"/>
    <w:rsid w:val="00051E25"/>
    <w:rsid w:val="00056C2D"/>
    <w:rsid w:val="00097A2D"/>
    <w:rsid w:val="000A69BC"/>
    <w:rsid w:val="000D21F0"/>
    <w:rsid w:val="000E531B"/>
    <w:rsid w:val="00131F98"/>
    <w:rsid w:val="0016065A"/>
    <w:rsid w:val="00160C76"/>
    <w:rsid w:val="00162CD5"/>
    <w:rsid w:val="00163916"/>
    <w:rsid w:val="001D1E4D"/>
    <w:rsid w:val="001D7C8E"/>
    <w:rsid w:val="0023003A"/>
    <w:rsid w:val="00291A3A"/>
    <w:rsid w:val="0029498C"/>
    <w:rsid w:val="002D2576"/>
    <w:rsid w:val="002E7E4B"/>
    <w:rsid w:val="002F2B9C"/>
    <w:rsid w:val="0037707F"/>
    <w:rsid w:val="00386D3C"/>
    <w:rsid w:val="003A6EC7"/>
    <w:rsid w:val="003B3551"/>
    <w:rsid w:val="0044795E"/>
    <w:rsid w:val="00467A4B"/>
    <w:rsid w:val="004D1E14"/>
    <w:rsid w:val="004D2062"/>
    <w:rsid w:val="004F17DE"/>
    <w:rsid w:val="004F65EF"/>
    <w:rsid w:val="0050549A"/>
    <w:rsid w:val="005063C7"/>
    <w:rsid w:val="00510617"/>
    <w:rsid w:val="00511D8A"/>
    <w:rsid w:val="00525B5E"/>
    <w:rsid w:val="00527735"/>
    <w:rsid w:val="005A0DB7"/>
    <w:rsid w:val="005D1DF8"/>
    <w:rsid w:val="005D2D08"/>
    <w:rsid w:val="00607126"/>
    <w:rsid w:val="0066753E"/>
    <w:rsid w:val="006B05B1"/>
    <w:rsid w:val="006F5748"/>
    <w:rsid w:val="00717A16"/>
    <w:rsid w:val="0072549A"/>
    <w:rsid w:val="00771AC4"/>
    <w:rsid w:val="00785682"/>
    <w:rsid w:val="007A09CB"/>
    <w:rsid w:val="007D087D"/>
    <w:rsid w:val="007F586F"/>
    <w:rsid w:val="007F749E"/>
    <w:rsid w:val="00800C11"/>
    <w:rsid w:val="008363F3"/>
    <w:rsid w:val="00884835"/>
    <w:rsid w:val="008A0747"/>
    <w:rsid w:val="009062C5"/>
    <w:rsid w:val="00915CE1"/>
    <w:rsid w:val="009A3E42"/>
    <w:rsid w:val="009D0AA4"/>
    <w:rsid w:val="00A016AC"/>
    <w:rsid w:val="00A93BFF"/>
    <w:rsid w:val="00AA0A38"/>
    <w:rsid w:val="00AB0AF0"/>
    <w:rsid w:val="00B2125F"/>
    <w:rsid w:val="00B27FBE"/>
    <w:rsid w:val="00B365FC"/>
    <w:rsid w:val="00B4532E"/>
    <w:rsid w:val="00B56FA0"/>
    <w:rsid w:val="00B648C6"/>
    <w:rsid w:val="00B6624A"/>
    <w:rsid w:val="00B80E0A"/>
    <w:rsid w:val="00BC048A"/>
    <w:rsid w:val="00BC1B97"/>
    <w:rsid w:val="00BF214E"/>
    <w:rsid w:val="00C12C09"/>
    <w:rsid w:val="00C70307"/>
    <w:rsid w:val="00C81786"/>
    <w:rsid w:val="00CB25EB"/>
    <w:rsid w:val="00CD0BE4"/>
    <w:rsid w:val="00CE3EE2"/>
    <w:rsid w:val="00CF1162"/>
    <w:rsid w:val="00DA6E6B"/>
    <w:rsid w:val="00DD5123"/>
    <w:rsid w:val="00E07B07"/>
    <w:rsid w:val="00E9197A"/>
    <w:rsid w:val="00EB75DD"/>
    <w:rsid w:val="00F00A0F"/>
    <w:rsid w:val="00F12F32"/>
    <w:rsid w:val="00F63DF6"/>
    <w:rsid w:val="00F71817"/>
    <w:rsid w:val="00F71D7F"/>
    <w:rsid w:val="00FA02DB"/>
    <w:rsid w:val="00FE5FC2"/>
    <w:rsid w:val="00FF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BB76C2"/>
  <w15:chartTrackingRefBased/>
  <w15:docId w15:val="{40A062E3-06DA-EC40-941F-15547ACE5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65A"/>
    <w:rPr>
      <w:rFonts w:eastAsiaTheme="majorEastAsia" w:cstheme="majorBidi"/>
      <w:color w:val="272727" w:themeColor="text1" w:themeTint="D8"/>
    </w:rPr>
  </w:style>
  <w:style w:type="paragraph" w:styleId="Title">
    <w:name w:val="Title"/>
    <w:basedOn w:val="Normal"/>
    <w:next w:val="Normal"/>
    <w:link w:val="TitleChar"/>
    <w:uiPriority w:val="10"/>
    <w:qFormat/>
    <w:rsid w:val="00160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65A"/>
    <w:pPr>
      <w:spacing w:before="160"/>
      <w:jc w:val="center"/>
    </w:pPr>
    <w:rPr>
      <w:i/>
      <w:iCs/>
      <w:color w:val="404040" w:themeColor="text1" w:themeTint="BF"/>
    </w:rPr>
  </w:style>
  <w:style w:type="character" w:customStyle="1" w:styleId="QuoteChar">
    <w:name w:val="Quote Char"/>
    <w:basedOn w:val="DefaultParagraphFont"/>
    <w:link w:val="Quote"/>
    <w:uiPriority w:val="29"/>
    <w:rsid w:val="0016065A"/>
    <w:rPr>
      <w:i/>
      <w:iCs/>
      <w:color w:val="404040" w:themeColor="text1" w:themeTint="BF"/>
    </w:rPr>
  </w:style>
  <w:style w:type="paragraph" w:styleId="ListParagraph">
    <w:name w:val="List Paragraph"/>
    <w:basedOn w:val="Normal"/>
    <w:uiPriority w:val="34"/>
    <w:qFormat/>
    <w:rsid w:val="0016065A"/>
    <w:pPr>
      <w:ind w:left="720"/>
      <w:contextualSpacing/>
    </w:pPr>
  </w:style>
  <w:style w:type="character" w:styleId="IntenseEmphasis">
    <w:name w:val="Intense Emphasis"/>
    <w:basedOn w:val="DefaultParagraphFont"/>
    <w:uiPriority w:val="21"/>
    <w:qFormat/>
    <w:rsid w:val="0016065A"/>
    <w:rPr>
      <w:i/>
      <w:iCs/>
      <w:color w:val="0F4761" w:themeColor="accent1" w:themeShade="BF"/>
    </w:rPr>
  </w:style>
  <w:style w:type="paragraph" w:styleId="IntenseQuote">
    <w:name w:val="Intense Quote"/>
    <w:basedOn w:val="Normal"/>
    <w:next w:val="Normal"/>
    <w:link w:val="IntenseQuoteChar"/>
    <w:uiPriority w:val="30"/>
    <w:qFormat/>
    <w:rsid w:val="00160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65A"/>
    <w:rPr>
      <w:i/>
      <w:iCs/>
      <w:color w:val="0F4761" w:themeColor="accent1" w:themeShade="BF"/>
    </w:rPr>
  </w:style>
  <w:style w:type="character" w:styleId="IntenseReference">
    <w:name w:val="Intense Reference"/>
    <w:basedOn w:val="DefaultParagraphFont"/>
    <w:uiPriority w:val="32"/>
    <w:qFormat/>
    <w:rsid w:val="0016065A"/>
    <w:rPr>
      <w:b/>
      <w:bCs/>
      <w:smallCaps/>
      <w:color w:val="0F4761" w:themeColor="accent1" w:themeShade="BF"/>
      <w:spacing w:val="5"/>
    </w:rPr>
  </w:style>
  <w:style w:type="paragraph" w:customStyle="1" w:styleId="p1">
    <w:name w:val="p1"/>
    <w:basedOn w:val="Normal"/>
    <w:rsid w:val="0016065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606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63DF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5" Type="http://schemas.openxmlformats.org/officeDocument/2006/relationships/hyperlink" Target="mailto:adelorme@ucsd.edu"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Delorme, Arnaud</dc:creator>
  <cp:keywords/>
  <dc:description/>
  <cp:lastModifiedBy>Delorme, Arnaud</cp:lastModifiedBy>
  <cp:revision>8</cp:revision>
  <cp:lastPrinted>2026-02-19T22:17:00Z</cp:lastPrinted>
  <dcterms:created xsi:type="dcterms:W3CDTF">2026-02-18T02:34:00Z</dcterms:created>
  <dcterms:modified xsi:type="dcterms:W3CDTF">2026-02-19T22:18:00Z</dcterms:modified>
</cp:coreProperties>
</file>