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Sevilay and I are to present on our best SVM - the main point is that it didn’t stand up to the CNN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figure out why our SVM isn’t doing as good as their CNNs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our SVM is better than random chance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Convolution: uses a kernel(filter) to convolve across the image and reduces the height and width dimensionality while increasing the depth (from say 3 channels to 32, to 64, etc)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is converted from height and width into the depth of each feature (voxel)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Normalization: basically z-scoring between each layer to keep calculations simple (reduce computational complexity)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Normalizing across only the mini-batch (std deviation and mean of the mini-batch)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also help with overfitting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it so that if you update based on 1 training example - what if example is bad? the update would be bad - well if we do batch normalization - say we are using an image that’s kind of dark -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Dropout: meant to reduce overfitting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basically turns off neurons that the network relies on too much in order to force the network to rely on and train other neurons that would otherwise be neglected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Oblation experiments investigate the role of particular techniques as they affect performance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about hyperparameters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