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4F48" w14:textId="77777777" w:rsidR="00105361" w:rsidRDefault="00AD451E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65AD5FAF" w14:textId="77777777" w:rsidR="00105361" w:rsidRDefault="00AD451E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21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22</w:t>
      </w:r>
      <w:proofErr w:type="gramStart"/>
      <w:r>
        <w:rPr>
          <w:rFonts w:ascii="黑体" w:eastAsia="黑体" w:hint="eastAsia"/>
          <w:b/>
          <w:sz w:val="32"/>
          <w:szCs w:val="32"/>
        </w:rPr>
        <w:t>学年第</w:t>
      </w:r>
      <w:proofErr w:type="gramEnd"/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>医疗软件技术基础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实验</w:t>
      </w:r>
      <w:r>
        <w:rPr>
          <w:rFonts w:ascii="黑体" w:eastAsia="黑体" w:hint="eastAsia"/>
          <w:b/>
          <w:sz w:val="32"/>
          <w:szCs w:val="32"/>
        </w:rPr>
        <w:t>四</w:t>
      </w:r>
    </w:p>
    <w:p w14:paraId="473CB762" w14:textId="77777777" w:rsidR="00105361" w:rsidRDefault="00AD451E">
      <w:pPr>
        <w:spacing w:beforeLines="50" w:before="156" w:afterLines="50" w:after="156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专业名称：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>生物医学工程</w:t>
      </w:r>
      <w:r>
        <w:rPr>
          <w:rFonts w:ascii="黑体" w:eastAsia="黑体" w:hint="eastAsia"/>
          <w:sz w:val="32"/>
          <w:szCs w:val="32"/>
          <w:u w:val="single"/>
        </w:rPr>
        <w:t xml:space="preserve">        </w:t>
      </w:r>
      <w:r>
        <w:rPr>
          <w:rFonts w:ascii="黑体" w:eastAsia="黑体" w:hint="eastAsia"/>
          <w:sz w:val="32"/>
          <w:szCs w:val="32"/>
        </w:rPr>
        <w:t xml:space="preserve">  </w:t>
      </w:r>
      <w:r>
        <w:rPr>
          <w:rFonts w:ascii="黑体" w:eastAsia="黑体" w:hint="eastAsia"/>
          <w:sz w:val="32"/>
          <w:szCs w:val="32"/>
        </w:rPr>
        <w:t>实验学时：</w:t>
      </w:r>
      <w:r>
        <w:rPr>
          <w:rFonts w:ascii="黑体" w:eastAsia="黑体" w:hint="eastAsia"/>
          <w:sz w:val="32"/>
          <w:szCs w:val="32"/>
          <w:u w:val="single"/>
        </w:rPr>
        <w:t xml:space="preserve">       2     </w:t>
      </w:r>
    </w:p>
    <w:p w14:paraId="7F53F946" w14:textId="2F6CA785" w:rsidR="00105361" w:rsidRDefault="00AD451E">
      <w:p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学号：</w:t>
      </w:r>
      <w:r>
        <w:rPr>
          <w:rFonts w:ascii="黑体" w:eastAsia="黑体" w:hint="eastAsia"/>
          <w:sz w:val="32"/>
          <w:szCs w:val="32"/>
          <w:u w:val="single"/>
        </w:rPr>
        <w:t xml:space="preserve">   </w:t>
      </w:r>
      <w:r w:rsidR="00091EF8">
        <w:rPr>
          <w:rFonts w:ascii="黑体" w:eastAsia="黑体"/>
          <w:sz w:val="32"/>
          <w:szCs w:val="32"/>
          <w:u w:val="single"/>
        </w:rPr>
        <w:t>19084127</w:t>
      </w:r>
      <w:r>
        <w:rPr>
          <w:rFonts w:ascii="黑体" w:eastAsia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int="eastAsia"/>
          <w:sz w:val="32"/>
          <w:szCs w:val="32"/>
        </w:rPr>
        <w:t xml:space="preserve">    </w:t>
      </w:r>
      <w:r>
        <w:rPr>
          <w:rFonts w:ascii="黑体" w:eastAsia="黑体" w:hint="eastAsia"/>
          <w:sz w:val="32"/>
          <w:szCs w:val="32"/>
        </w:rPr>
        <w:t>姓名：</w:t>
      </w:r>
      <w:r>
        <w:rPr>
          <w:rFonts w:ascii="黑体" w:eastAsia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sz w:val="32"/>
          <w:szCs w:val="32"/>
          <w:u w:val="single"/>
        </w:rPr>
        <w:t xml:space="preserve">          </w:t>
      </w:r>
      <w:r w:rsidR="00091EF8">
        <w:rPr>
          <w:rFonts w:ascii="黑体" w:eastAsia="黑体" w:hint="eastAsia"/>
          <w:sz w:val="32"/>
          <w:szCs w:val="32"/>
          <w:u w:val="single"/>
        </w:rPr>
        <w:t>周亚诺</w:t>
      </w:r>
      <w:r>
        <w:rPr>
          <w:rFonts w:ascii="黑体" w:eastAsia="黑体" w:hint="eastAsia"/>
          <w:sz w:val="32"/>
          <w:szCs w:val="32"/>
          <w:u w:val="single"/>
        </w:rPr>
        <w:t xml:space="preserve">    </w:t>
      </w:r>
    </w:p>
    <w:p w14:paraId="538EE7FE" w14:textId="77777777" w:rsidR="00105361" w:rsidRDefault="00AD451E">
      <w:pPr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实验题目：</w:t>
      </w:r>
      <w:r>
        <w:rPr>
          <w:rFonts w:ascii="黑体" w:eastAsia="黑体" w:hint="eastAsia"/>
          <w:sz w:val="32"/>
          <w:szCs w:val="32"/>
          <w:u w:val="single"/>
        </w:rPr>
        <w:t>DICOM</w:t>
      </w:r>
      <w:r>
        <w:rPr>
          <w:rFonts w:ascii="黑体" w:eastAsia="黑体" w:hint="eastAsia"/>
          <w:sz w:val="32"/>
          <w:szCs w:val="32"/>
          <w:u w:val="single"/>
        </w:rPr>
        <w:t>文件读取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  <w:r>
        <w:rPr>
          <w:rFonts w:ascii="黑体" w:eastAsia="黑体" w:hint="eastAsia"/>
          <w:sz w:val="32"/>
          <w:szCs w:val="32"/>
          <w:u w:val="single"/>
        </w:rPr>
        <w:t xml:space="preserve">           </w:t>
      </w:r>
    </w:p>
    <w:p w14:paraId="2C66D4F7" w14:textId="77849E31" w:rsidR="00105361" w:rsidRDefault="00AD451E">
      <w:pPr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>实验环境：</w:t>
      </w:r>
      <w:r>
        <w:rPr>
          <w:rFonts w:ascii="黑体" w:eastAsia="黑体" w:hint="eastAsia"/>
          <w:sz w:val="32"/>
          <w:szCs w:val="32"/>
          <w:u w:val="single"/>
        </w:rPr>
        <w:t xml:space="preserve">  </w:t>
      </w:r>
      <w:r w:rsidR="00091EF8">
        <w:rPr>
          <w:rFonts w:ascii="黑体" w:eastAsia="黑体" w:hint="eastAsia"/>
          <w:sz w:val="32"/>
          <w:szCs w:val="32"/>
          <w:u w:val="single"/>
        </w:rPr>
        <w:t>Python</w:t>
      </w:r>
      <w:r>
        <w:rPr>
          <w:rFonts w:ascii="黑体" w:eastAsia="黑体" w:hint="eastAsia"/>
          <w:sz w:val="32"/>
          <w:szCs w:val="32"/>
          <w:u w:val="single"/>
        </w:rPr>
        <w:t xml:space="preserve">                   </w:t>
      </w:r>
      <w:r>
        <w:rPr>
          <w:rFonts w:ascii="黑体" w:eastAsia="黑体" w:hint="eastAsia"/>
          <w:sz w:val="32"/>
          <w:szCs w:val="32"/>
          <w:u w:val="single"/>
        </w:rPr>
        <w:t xml:space="preserve">　</w:t>
      </w:r>
    </w:p>
    <w:p w14:paraId="0004CB78" w14:textId="77777777" w:rsidR="00105361" w:rsidRDefault="00AD451E">
      <w:pPr>
        <w:rPr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实验目的</w:t>
      </w:r>
      <w:r>
        <w:rPr>
          <w:rFonts w:hint="eastAsia"/>
          <w:sz w:val="32"/>
          <w:szCs w:val="32"/>
        </w:rPr>
        <w:t>：</w:t>
      </w:r>
    </w:p>
    <w:p w14:paraId="52FE75DC" w14:textId="77777777" w:rsidR="00105361" w:rsidRDefault="00AD451E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．掌握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>ICOM</w:t>
      </w:r>
      <w:r>
        <w:rPr>
          <w:rFonts w:ascii="宋体" w:hAnsi="宋体" w:hint="eastAsia"/>
          <w:sz w:val="24"/>
        </w:rPr>
        <w:t>文件的格式；</w:t>
      </w:r>
    </w:p>
    <w:p w14:paraId="06FC6CC4" w14:textId="35B5BF47" w:rsidR="00105361" w:rsidRDefault="00AD451E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．掌握</w:t>
      </w:r>
      <w:r>
        <w:rPr>
          <w:rFonts w:ascii="宋体" w:hAnsi="宋体" w:hint="eastAsia"/>
          <w:sz w:val="24"/>
        </w:rPr>
        <w:t>读取</w:t>
      </w:r>
      <w:r>
        <w:rPr>
          <w:rFonts w:ascii="宋体" w:hAnsi="宋体" w:hint="eastAsia"/>
          <w:sz w:val="24"/>
        </w:rPr>
        <w:t>DICOM</w:t>
      </w:r>
      <w:r>
        <w:rPr>
          <w:rFonts w:ascii="宋体" w:hAnsi="宋体" w:hint="eastAsia"/>
          <w:sz w:val="24"/>
        </w:rPr>
        <w:t>文件中的信息和图像。</w:t>
      </w:r>
    </w:p>
    <w:p w14:paraId="1CE55580" w14:textId="77777777" w:rsidR="00105361" w:rsidRDefault="00AD451E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O</w:t>
      </w:r>
      <w:r>
        <w:rPr>
          <w:rFonts w:ascii="宋体" w:hAnsi="宋体"/>
          <w:sz w:val="24"/>
        </w:rPr>
        <w:t>PENCV</w:t>
      </w:r>
      <w:r>
        <w:rPr>
          <w:rFonts w:ascii="宋体" w:hAnsi="宋体" w:hint="eastAsia"/>
          <w:sz w:val="24"/>
        </w:rPr>
        <w:t>库的使用</w:t>
      </w:r>
    </w:p>
    <w:p w14:paraId="250DCF1E" w14:textId="77777777" w:rsidR="00105361" w:rsidRDefault="00AD451E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实验内容：</w:t>
      </w:r>
    </w:p>
    <w:p w14:paraId="1DCF6D8B" w14:textId="77777777" w:rsidR="00105361" w:rsidRDefault="00AD451E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）通过</w:t>
      </w:r>
      <w:r>
        <w:rPr>
          <w:rFonts w:ascii="宋体" w:hAnsi="宋体" w:hint="eastAsia"/>
          <w:sz w:val="24"/>
        </w:rPr>
        <w:t>open</w:t>
      </w:r>
      <w:r>
        <w:rPr>
          <w:rFonts w:ascii="宋体" w:hAnsi="宋体" w:hint="eastAsia"/>
          <w:sz w:val="24"/>
        </w:rPr>
        <w:t>函数读取</w:t>
      </w:r>
      <w:r>
        <w:rPr>
          <w:rFonts w:ascii="宋体" w:hAnsi="宋体" w:hint="eastAsia"/>
          <w:sz w:val="24"/>
        </w:rPr>
        <w:t>DICOM</w:t>
      </w:r>
      <w:r>
        <w:rPr>
          <w:rFonts w:ascii="宋体" w:hAnsi="宋体" w:hint="eastAsia"/>
          <w:sz w:val="24"/>
        </w:rPr>
        <w:t>文件；</w:t>
      </w:r>
    </w:p>
    <w:p w14:paraId="39AA3773" w14:textId="77777777" w:rsidR="00105361" w:rsidRDefault="00AD451E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）顺序读取各种</w:t>
      </w:r>
      <w:r>
        <w:rPr>
          <w:rFonts w:ascii="宋体" w:hAnsi="宋体" w:hint="eastAsia"/>
          <w:sz w:val="24"/>
        </w:rPr>
        <w:t>Tag</w:t>
      </w:r>
      <w:r>
        <w:rPr>
          <w:rFonts w:ascii="宋体" w:hAnsi="宋体" w:hint="eastAsia"/>
          <w:sz w:val="24"/>
        </w:rPr>
        <w:t>；</w:t>
      </w:r>
    </w:p>
    <w:p w14:paraId="521E1B55" w14:textId="77777777" w:rsidR="00105361" w:rsidRDefault="00AD451E">
      <w:pPr>
        <w:widowControl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）通过</w:t>
      </w:r>
      <w:r>
        <w:rPr>
          <w:rFonts w:ascii="宋体" w:hAnsi="宋体" w:hint="eastAsia"/>
          <w:sz w:val="24"/>
        </w:rPr>
        <w:t>TAG</w:t>
      </w:r>
      <w:r>
        <w:rPr>
          <w:rFonts w:ascii="宋体" w:hAnsi="宋体" w:hint="eastAsia"/>
          <w:sz w:val="24"/>
        </w:rPr>
        <w:t>，读取相应信息；</w:t>
      </w:r>
    </w:p>
    <w:p w14:paraId="680B5C93" w14:textId="77777777" w:rsidR="00105361" w:rsidRDefault="00AD451E">
      <w:pPr>
        <w:ind w:firstLineChars="200" w:firstLine="480"/>
        <w:rPr>
          <w:rFonts w:ascii="黑体" w:eastAsia="黑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）通过</w:t>
      </w:r>
      <w:r>
        <w:rPr>
          <w:rFonts w:ascii="宋体" w:hAnsi="宋体" w:hint="eastAsia"/>
          <w:sz w:val="24"/>
        </w:rPr>
        <w:t>TAG</w:t>
      </w:r>
      <w:r>
        <w:rPr>
          <w:rFonts w:ascii="宋体" w:hAnsi="宋体" w:hint="eastAsia"/>
          <w:sz w:val="24"/>
        </w:rPr>
        <w:t>读取图像信息，并</w:t>
      </w:r>
      <w:proofErr w:type="gramStart"/>
      <w:r>
        <w:rPr>
          <w:rFonts w:ascii="宋体" w:hAnsi="宋体" w:hint="eastAsia"/>
          <w:sz w:val="24"/>
        </w:rPr>
        <w:t>进行调窗和</w:t>
      </w:r>
      <w:proofErr w:type="gramEnd"/>
      <w:r>
        <w:rPr>
          <w:rFonts w:ascii="宋体" w:hAnsi="宋体" w:hint="eastAsia"/>
          <w:sz w:val="24"/>
        </w:rPr>
        <w:t>显示。</w:t>
      </w:r>
    </w:p>
    <w:p w14:paraId="6849E45E" w14:textId="218A64F8" w:rsidR="00105361" w:rsidRDefault="00AD451E">
      <w:pPr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实验程序及注释：</w:t>
      </w:r>
    </w:p>
    <w:p w14:paraId="40C64BD9" w14:textId="77777777" w:rsidR="000E6274" w:rsidRPr="000E6274" w:rsidRDefault="000E6274" w:rsidP="000E62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E6274">
        <w:rPr>
          <w:rFonts w:ascii="Consolas" w:hAnsi="Consolas" w:cs="宋体"/>
          <w:color w:val="C586C0"/>
          <w:kern w:val="0"/>
          <w:szCs w:val="21"/>
        </w:rPr>
        <w:t>import</w:t>
      </w:r>
      <w:r w:rsidRPr="000E627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E6274">
        <w:rPr>
          <w:rFonts w:ascii="Consolas" w:hAnsi="Consolas" w:cs="宋体"/>
          <w:color w:val="4EC9B0"/>
          <w:kern w:val="0"/>
          <w:szCs w:val="21"/>
        </w:rPr>
        <w:t>pydicom</w:t>
      </w:r>
      <w:proofErr w:type="spellEnd"/>
    </w:p>
    <w:p w14:paraId="1258A7A4" w14:textId="77777777" w:rsidR="000E6274" w:rsidRPr="000E6274" w:rsidRDefault="000E6274" w:rsidP="000E62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E6274">
        <w:rPr>
          <w:rFonts w:ascii="Consolas" w:hAnsi="Consolas" w:cs="宋体"/>
          <w:color w:val="C586C0"/>
          <w:kern w:val="0"/>
          <w:szCs w:val="21"/>
        </w:rPr>
        <w:t>import</w:t>
      </w:r>
      <w:r w:rsidRPr="000E627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E6274">
        <w:rPr>
          <w:rFonts w:ascii="Consolas" w:hAnsi="Consolas" w:cs="宋体"/>
          <w:color w:val="4EC9B0"/>
          <w:kern w:val="0"/>
          <w:szCs w:val="21"/>
        </w:rPr>
        <w:t>matplotlib</w:t>
      </w:r>
      <w:r w:rsidRPr="000E6274">
        <w:rPr>
          <w:rFonts w:ascii="Consolas" w:hAnsi="Consolas" w:cs="宋体"/>
          <w:color w:val="D4D4D4"/>
          <w:kern w:val="0"/>
          <w:szCs w:val="21"/>
        </w:rPr>
        <w:t>.</w:t>
      </w:r>
      <w:r w:rsidRPr="000E6274">
        <w:rPr>
          <w:rFonts w:ascii="Consolas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0E627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E6274">
        <w:rPr>
          <w:rFonts w:ascii="Consolas" w:hAnsi="Consolas" w:cs="宋体"/>
          <w:color w:val="C586C0"/>
          <w:kern w:val="0"/>
          <w:szCs w:val="21"/>
        </w:rPr>
        <w:t>as</w:t>
      </w:r>
      <w:r w:rsidRPr="000E627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E6274">
        <w:rPr>
          <w:rFonts w:ascii="Consolas" w:hAnsi="Consolas" w:cs="宋体"/>
          <w:color w:val="4EC9B0"/>
          <w:kern w:val="0"/>
          <w:szCs w:val="21"/>
        </w:rPr>
        <w:t>plt</w:t>
      </w:r>
      <w:proofErr w:type="spellEnd"/>
    </w:p>
    <w:p w14:paraId="6E23EFF4" w14:textId="77777777" w:rsidR="000E6274" w:rsidRPr="000E6274" w:rsidRDefault="000E6274" w:rsidP="000E62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3B95860" w14:textId="77777777" w:rsidR="000E6274" w:rsidRPr="000E6274" w:rsidRDefault="000E6274" w:rsidP="000E62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E6274">
        <w:rPr>
          <w:rFonts w:ascii="Consolas" w:hAnsi="Consolas" w:cs="宋体"/>
          <w:color w:val="9CDCFE"/>
          <w:kern w:val="0"/>
          <w:szCs w:val="21"/>
        </w:rPr>
        <w:t>ds</w:t>
      </w:r>
      <w:r w:rsidRPr="000E627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E6274">
        <w:rPr>
          <w:rFonts w:ascii="Consolas" w:hAnsi="Consolas" w:cs="宋体"/>
          <w:color w:val="4EC9B0"/>
          <w:kern w:val="0"/>
          <w:szCs w:val="21"/>
        </w:rPr>
        <w:t>pydicom</w:t>
      </w:r>
      <w:r w:rsidRPr="000E6274">
        <w:rPr>
          <w:rFonts w:ascii="Consolas" w:hAnsi="Consolas" w:cs="宋体"/>
          <w:color w:val="D4D4D4"/>
          <w:kern w:val="0"/>
          <w:szCs w:val="21"/>
        </w:rPr>
        <w:t>.</w:t>
      </w:r>
      <w:r w:rsidRPr="000E6274">
        <w:rPr>
          <w:rFonts w:ascii="Consolas" w:hAnsi="Consolas" w:cs="宋体"/>
          <w:color w:val="DCDCAA"/>
          <w:kern w:val="0"/>
          <w:szCs w:val="21"/>
        </w:rPr>
        <w:t>dcmread</w:t>
      </w:r>
      <w:proofErr w:type="spellEnd"/>
      <w:proofErr w:type="gramEnd"/>
      <w:r w:rsidRPr="000E6274">
        <w:rPr>
          <w:rFonts w:ascii="Consolas" w:hAnsi="Consolas" w:cs="宋体"/>
          <w:color w:val="D4D4D4"/>
          <w:kern w:val="0"/>
          <w:szCs w:val="21"/>
        </w:rPr>
        <w:t>(</w:t>
      </w:r>
      <w:r w:rsidRPr="000E6274">
        <w:rPr>
          <w:rFonts w:ascii="Consolas" w:hAnsi="Consolas" w:cs="宋体"/>
          <w:color w:val="CE9178"/>
          <w:kern w:val="0"/>
          <w:szCs w:val="21"/>
        </w:rPr>
        <w:t>'./11.dcm'</w:t>
      </w:r>
      <w:r w:rsidRPr="000E6274">
        <w:rPr>
          <w:rFonts w:ascii="Consolas" w:hAnsi="Consolas" w:cs="宋体"/>
          <w:color w:val="D4D4D4"/>
          <w:kern w:val="0"/>
          <w:szCs w:val="21"/>
        </w:rPr>
        <w:t>)</w:t>
      </w:r>
    </w:p>
    <w:p w14:paraId="28805B14" w14:textId="77777777" w:rsidR="000E6274" w:rsidRPr="000E6274" w:rsidRDefault="000E6274" w:rsidP="000E62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E6274">
        <w:rPr>
          <w:rFonts w:ascii="Consolas" w:hAnsi="Consolas" w:cs="宋体"/>
          <w:color w:val="4EC9B0"/>
          <w:kern w:val="0"/>
          <w:szCs w:val="21"/>
        </w:rPr>
        <w:t>plt</w:t>
      </w:r>
      <w:r w:rsidRPr="000E6274">
        <w:rPr>
          <w:rFonts w:ascii="Consolas" w:hAnsi="Consolas" w:cs="宋体"/>
          <w:color w:val="D4D4D4"/>
          <w:kern w:val="0"/>
          <w:szCs w:val="21"/>
        </w:rPr>
        <w:t>.</w:t>
      </w:r>
      <w:r w:rsidRPr="000E6274">
        <w:rPr>
          <w:rFonts w:ascii="Consolas" w:hAnsi="Consolas" w:cs="宋体"/>
          <w:color w:val="DCDCAA"/>
          <w:kern w:val="0"/>
          <w:szCs w:val="21"/>
        </w:rPr>
        <w:t>figure</w:t>
      </w:r>
      <w:proofErr w:type="spellEnd"/>
      <w:proofErr w:type="gramEnd"/>
      <w:r w:rsidRPr="000E627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0E6274">
        <w:rPr>
          <w:rFonts w:ascii="Consolas" w:hAnsi="Consolas" w:cs="宋体"/>
          <w:color w:val="9CDCFE"/>
          <w:kern w:val="0"/>
          <w:szCs w:val="21"/>
        </w:rPr>
        <w:t>figsize</w:t>
      </w:r>
      <w:proofErr w:type="spellEnd"/>
      <w:r w:rsidRPr="000E6274">
        <w:rPr>
          <w:rFonts w:ascii="Consolas" w:hAnsi="Consolas" w:cs="宋体"/>
          <w:color w:val="D4D4D4"/>
          <w:kern w:val="0"/>
          <w:szCs w:val="21"/>
        </w:rPr>
        <w:t>=(</w:t>
      </w:r>
      <w:r w:rsidRPr="000E6274">
        <w:rPr>
          <w:rFonts w:ascii="Consolas" w:hAnsi="Consolas" w:cs="宋体"/>
          <w:color w:val="B5CEA8"/>
          <w:kern w:val="0"/>
          <w:szCs w:val="21"/>
        </w:rPr>
        <w:t>10</w:t>
      </w:r>
      <w:r w:rsidRPr="000E627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E6274">
        <w:rPr>
          <w:rFonts w:ascii="Consolas" w:hAnsi="Consolas" w:cs="宋体"/>
          <w:color w:val="B5CEA8"/>
          <w:kern w:val="0"/>
          <w:szCs w:val="21"/>
        </w:rPr>
        <w:t>10</w:t>
      </w:r>
      <w:r w:rsidRPr="000E6274">
        <w:rPr>
          <w:rFonts w:ascii="Consolas" w:hAnsi="Consolas" w:cs="宋体"/>
          <w:color w:val="D4D4D4"/>
          <w:kern w:val="0"/>
          <w:szCs w:val="21"/>
        </w:rPr>
        <w:t>))</w:t>
      </w:r>
    </w:p>
    <w:p w14:paraId="5F32E003" w14:textId="77777777" w:rsidR="000E6274" w:rsidRPr="000E6274" w:rsidRDefault="000E6274" w:rsidP="000E62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E6274">
        <w:rPr>
          <w:rFonts w:ascii="Consolas" w:hAnsi="Consolas" w:cs="宋体"/>
          <w:color w:val="4EC9B0"/>
          <w:kern w:val="0"/>
          <w:szCs w:val="21"/>
        </w:rPr>
        <w:t>plt</w:t>
      </w:r>
      <w:r w:rsidRPr="000E6274">
        <w:rPr>
          <w:rFonts w:ascii="Consolas" w:hAnsi="Consolas" w:cs="宋体"/>
          <w:color w:val="D4D4D4"/>
          <w:kern w:val="0"/>
          <w:szCs w:val="21"/>
        </w:rPr>
        <w:t>.</w:t>
      </w:r>
      <w:r w:rsidRPr="000E6274">
        <w:rPr>
          <w:rFonts w:ascii="Consolas" w:hAnsi="Consolas" w:cs="宋体"/>
          <w:color w:val="DCDCAA"/>
          <w:kern w:val="0"/>
          <w:szCs w:val="21"/>
        </w:rPr>
        <w:t>imshow</w:t>
      </w:r>
      <w:proofErr w:type="spellEnd"/>
      <w:proofErr w:type="gramEnd"/>
      <w:r w:rsidRPr="000E627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0E6274">
        <w:rPr>
          <w:rFonts w:ascii="Consolas" w:hAnsi="Consolas" w:cs="宋体"/>
          <w:color w:val="9CDCFE"/>
          <w:kern w:val="0"/>
          <w:szCs w:val="21"/>
        </w:rPr>
        <w:t>ds</w:t>
      </w:r>
      <w:r w:rsidRPr="000E6274">
        <w:rPr>
          <w:rFonts w:ascii="Consolas" w:hAnsi="Consolas" w:cs="宋体"/>
          <w:color w:val="D4D4D4"/>
          <w:kern w:val="0"/>
          <w:szCs w:val="21"/>
        </w:rPr>
        <w:t>.</w:t>
      </w:r>
      <w:r w:rsidRPr="000E6274">
        <w:rPr>
          <w:rFonts w:ascii="Consolas" w:hAnsi="Consolas" w:cs="宋体"/>
          <w:color w:val="9CDCFE"/>
          <w:kern w:val="0"/>
          <w:szCs w:val="21"/>
        </w:rPr>
        <w:t>pixel_array</w:t>
      </w:r>
      <w:proofErr w:type="spellEnd"/>
      <w:r w:rsidRPr="000E6274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0E6274">
        <w:rPr>
          <w:rFonts w:ascii="Consolas" w:hAnsi="Consolas" w:cs="宋体"/>
          <w:color w:val="9CDCFE"/>
          <w:kern w:val="0"/>
          <w:szCs w:val="21"/>
        </w:rPr>
        <w:t>cmap</w:t>
      </w:r>
      <w:proofErr w:type="spellEnd"/>
      <w:r w:rsidRPr="000E6274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0E6274">
        <w:rPr>
          <w:rFonts w:ascii="Consolas" w:hAnsi="Consolas" w:cs="宋体"/>
          <w:color w:val="4EC9B0"/>
          <w:kern w:val="0"/>
          <w:szCs w:val="21"/>
        </w:rPr>
        <w:t>plt</w:t>
      </w:r>
      <w:r w:rsidRPr="000E6274">
        <w:rPr>
          <w:rFonts w:ascii="Consolas" w:hAnsi="Consolas" w:cs="宋体"/>
          <w:color w:val="D4D4D4"/>
          <w:kern w:val="0"/>
          <w:szCs w:val="21"/>
        </w:rPr>
        <w:t>.</w:t>
      </w:r>
      <w:r w:rsidRPr="000E6274">
        <w:rPr>
          <w:rFonts w:ascii="Consolas" w:hAnsi="Consolas" w:cs="宋体"/>
          <w:color w:val="4EC9B0"/>
          <w:kern w:val="0"/>
          <w:szCs w:val="21"/>
        </w:rPr>
        <w:t>cm</w:t>
      </w:r>
      <w:r w:rsidRPr="000E6274">
        <w:rPr>
          <w:rFonts w:ascii="Consolas" w:hAnsi="Consolas" w:cs="宋体"/>
          <w:color w:val="D4D4D4"/>
          <w:kern w:val="0"/>
          <w:szCs w:val="21"/>
        </w:rPr>
        <w:t>.bone</w:t>
      </w:r>
      <w:proofErr w:type="spellEnd"/>
      <w:r w:rsidRPr="000E6274">
        <w:rPr>
          <w:rFonts w:ascii="Consolas" w:hAnsi="Consolas" w:cs="宋体"/>
          <w:color w:val="D4D4D4"/>
          <w:kern w:val="0"/>
          <w:szCs w:val="21"/>
        </w:rPr>
        <w:t>)</w:t>
      </w:r>
    </w:p>
    <w:p w14:paraId="3DC8B373" w14:textId="77777777" w:rsidR="000E6274" w:rsidRPr="000E6274" w:rsidRDefault="000E6274" w:rsidP="000E62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0E6274">
        <w:rPr>
          <w:rFonts w:ascii="Consolas" w:hAnsi="Consolas" w:cs="宋体"/>
          <w:color w:val="4EC9B0"/>
          <w:kern w:val="0"/>
          <w:szCs w:val="21"/>
        </w:rPr>
        <w:t>plt</w:t>
      </w:r>
      <w:r w:rsidRPr="000E6274">
        <w:rPr>
          <w:rFonts w:ascii="Consolas" w:hAnsi="Consolas" w:cs="宋体"/>
          <w:color w:val="D4D4D4"/>
          <w:kern w:val="0"/>
          <w:szCs w:val="21"/>
        </w:rPr>
        <w:t>.</w:t>
      </w:r>
      <w:r w:rsidRPr="000E6274">
        <w:rPr>
          <w:rFonts w:ascii="Consolas" w:hAnsi="Consolas" w:cs="宋体"/>
          <w:color w:val="DCDCAA"/>
          <w:kern w:val="0"/>
          <w:szCs w:val="21"/>
        </w:rPr>
        <w:t>savefig</w:t>
      </w:r>
      <w:proofErr w:type="spellEnd"/>
      <w:proofErr w:type="gramEnd"/>
      <w:r w:rsidRPr="000E6274">
        <w:rPr>
          <w:rFonts w:ascii="Consolas" w:hAnsi="Consolas" w:cs="宋体"/>
          <w:color w:val="D4D4D4"/>
          <w:kern w:val="0"/>
          <w:szCs w:val="21"/>
        </w:rPr>
        <w:t>(</w:t>
      </w:r>
      <w:r w:rsidRPr="000E6274">
        <w:rPr>
          <w:rFonts w:ascii="Consolas" w:hAnsi="Consolas" w:cs="宋体"/>
          <w:color w:val="CE9178"/>
          <w:kern w:val="0"/>
          <w:szCs w:val="21"/>
        </w:rPr>
        <w:t>'./output.png'</w:t>
      </w:r>
      <w:r w:rsidRPr="000E627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E6274">
        <w:rPr>
          <w:rFonts w:ascii="Consolas" w:hAnsi="Consolas" w:cs="宋体"/>
          <w:color w:val="9CDCFE"/>
          <w:kern w:val="0"/>
          <w:szCs w:val="21"/>
        </w:rPr>
        <w:t>dpi</w:t>
      </w:r>
      <w:r w:rsidRPr="000E6274">
        <w:rPr>
          <w:rFonts w:ascii="Consolas" w:hAnsi="Consolas" w:cs="宋体"/>
          <w:color w:val="D4D4D4"/>
          <w:kern w:val="0"/>
          <w:szCs w:val="21"/>
        </w:rPr>
        <w:t>=</w:t>
      </w:r>
      <w:r w:rsidRPr="000E6274">
        <w:rPr>
          <w:rFonts w:ascii="Consolas" w:hAnsi="Consolas" w:cs="宋体"/>
          <w:color w:val="B5CEA8"/>
          <w:kern w:val="0"/>
          <w:szCs w:val="21"/>
        </w:rPr>
        <w:t>600</w:t>
      </w:r>
      <w:r w:rsidRPr="000E6274">
        <w:rPr>
          <w:rFonts w:ascii="Consolas" w:hAnsi="Consolas" w:cs="宋体"/>
          <w:color w:val="D4D4D4"/>
          <w:kern w:val="0"/>
          <w:szCs w:val="21"/>
        </w:rPr>
        <w:t>)</w:t>
      </w:r>
    </w:p>
    <w:p w14:paraId="57990CE1" w14:textId="77777777" w:rsidR="000E6274" w:rsidRPr="000E6274" w:rsidRDefault="000E6274" w:rsidP="000E62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590063B" w14:textId="77777777" w:rsidR="000E6274" w:rsidRPr="000E6274" w:rsidRDefault="000E6274" w:rsidP="000E62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E6274">
        <w:rPr>
          <w:rFonts w:ascii="Consolas" w:hAnsi="Consolas" w:cs="宋体"/>
          <w:color w:val="DCDCAA"/>
          <w:kern w:val="0"/>
          <w:szCs w:val="21"/>
        </w:rPr>
        <w:t>print</w:t>
      </w:r>
      <w:r w:rsidRPr="000E627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0E6274">
        <w:rPr>
          <w:rFonts w:ascii="Consolas" w:hAnsi="Consolas" w:cs="宋体"/>
          <w:color w:val="9CDCFE"/>
          <w:kern w:val="0"/>
          <w:szCs w:val="21"/>
        </w:rPr>
        <w:t>ds</w:t>
      </w:r>
      <w:r w:rsidRPr="000E6274">
        <w:rPr>
          <w:rFonts w:ascii="Consolas" w:hAnsi="Consolas" w:cs="宋体"/>
          <w:color w:val="D4D4D4"/>
          <w:kern w:val="0"/>
          <w:szCs w:val="21"/>
        </w:rPr>
        <w:t>.PatientName</w:t>
      </w:r>
      <w:proofErr w:type="spellEnd"/>
      <w:proofErr w:type="gramEnd"/>
      <w:r w:rsidRPr="000E6274">
        <w:rPr>
          <w:rFonts w:ascii="Consolas" w:hAnsi="Consolas" w:cs="宋体"/>
          <w:color w:val="D4D4D4"/>
          <w:kern w:val="0"/>
          <w:szCs w:val="21"/>
        </w:rPr>
        <w:t>)</w:t>
      </w:r>
    </w:p>
    <w:p w14:paraId="555040DB" w14:textId="214BCDE4" w:rsidR="000E6274" w:rsidRDefault="000E6274">
      <w:pPr>
        <w:rPr>
          <w:rFonts w:ascii="黑体" w:eastAsia="黑体"/>
          <w:bCs/>
          <w:sz w:val="24"/>
        </w:rPr>
      </w:pPr>
    </w:p>
    <w:p w14:paraId="14A09901" w14:textId="2F2FC7A0" w:rsidR="000E6274" w:rsidRDefault="000E6274">
      <w:pPr>
        <w:rPr>
          <w:rFonts w:ascii="黑体" w:eastAsia="黑体"/>
          <w:bCs/>
          <w:sz w:val="24"/>
        </w:rPr>
      </w:pPr>
      <w:r>
        <w:rPr>
          <w:noProof/>
        </w:rPr>
        <w:drawing>
          <wp:inline distT="0" distB="0" distL="0" distR="0" wp14:anchorId="6D1E249E" wp14:editId="386FAC3F">
            <wp:extent cx="4857786" cy="58579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86" cy="5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1DB0" w14:textId="40DD2632" w:rsidR="000E6274" w:rsidRDefault="000E6274">
      <w:pPr>
        <w:rPr>
          <w:rFonts w:ascii="黑体" w:eastAsia="黑体"/>
          <w:bCs/>
          <w:sz w:val="24"/>
        </w:rPr>
      </w:pPr>
    </w:p>
    <w:p w14:paraId="7F0F258D" w14:textId="0FF1DBDD" w:rsidR="00AD451E" w:rsidRDefault="00AD451E">
      <w:pPr>
        <w:rPr>
          <w:rFonts w:ascii="黑体" w:eastAsia="黑体" w:hint="eastAsia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9A809DA" wp14:editId="4C96B01D">
            <wp:extent cx="5274310" cy="5274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79D0" w14:textId="098A155B" w:rsidR="00105361" w:rsidRDefault="00AD451E">
      <w:pPr>
        <w:spacing w:beforeLines="50" w:before="156" w:afterLines="50" w:after="156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实验小结：</w:t>
      </w:r>
    </w:p>
    <w:p w14:paraId="4A3CCD98" w14:textId="765477F2" w:rsidR="00105361" w:rsidRDefault="000E6274" w:rsidP="000E6274">
      <w:pPr>
        <w:widowControl/>
        <w:ind w:firstLineChars="171" w:firstLine="410"/>
        <w:jc w:val="left"/>
        <w:rPr>
          <w:rFonts w:ascii="黑体" w:eastAsia="黑体"/>
          <w:sz w:val="30"/>
          <w:szCs w:val="30"/>
        </w:rPr>
      </w:pPr>
      <w:r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>ICOM</w:t>
      </w:r>
      <w:r>
        <w:rPr>
          <w:rFonts w:ascii="宋体" w:hAnsi="宋体" w:hint="eastAsia"/>
          <w:sz w:val="24"/>
        </w:rPr>
        <w:t>文件的格式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 w:hint="eastAsia"/>
          <w:sz w:val="24"/>
        </w:rPr>
        <w:t>读取DICOM文件中的信息和图像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 w:hint="eastAsia"/>
          <w:sz w:val="24"/>
        </w:rPr>
        <w:t>O</w:t>
      </w:r>
      <w:r>
        <w:rPr>
          <w:rFonts w:ascii="宋体" w:hAnsi="宋体"/>
          <w:sz w:val="24"/>
        </w:rPr>
        <w:t>PENCV</w:t>
      </w:r>
      <w:r>
        <w:rPr>
          <w:rFonts w:ascii="宋体" w:hAnsi="宋体" w:hint="eastAsia"/>
          <w:sz w:val="24"/>
        </w:rPr>
        <w:t>库的使用</w:t>
      </w:r>
    </w:p>
    <w:sectPr w:rsidR="00105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5MGJkOWI5ZTNiNmU2NzAxYjU3OWZiM2Q1ZmY0MWIifQ=="/>
  </w:docVars>
  <w:rsids>
    <w:rsidRoot w:val="00105361"/>
    <w:rsid w:val="00091EF8"/>
    <w:rsid w:val="000E6274"/>
    <w:rsid w:val="00105361"/>
    <w:rsid w:val="00AD451E"/>
    <w:rsid w:val="163D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0D820"/>
  <w15:docId w15:val="{7B1022A6-87E9-4611-B7F6-71011721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Arnold Chow</cp:lastModifiedBy>
  <cp:revision>5</cp:revision>
  <dcterms:created xsi:type="dcterms:W3CDTF">2019-04-28T22:12:00Z</dcterms:created>
  <dcterms:modified xsi:type="dcterms:W3CDTF">2022-05-14T06:19:00Z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E914E8BBDECF415E84E8CC9649A4F969</vt:lpwstr>
  </property>
</Properties>
</file>