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南昌航空大学</w:t>
      </w:r>
    </w:p>
    <w:p>
      <w:pPr>
        <w:spacing w:before="156" w:beforeLines="50" w:after="156" w:afterLines="50"/>
        <w:jc w:val="center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21</w:t>
      </w:r>
      <w:r>
        <w:rPr>
          <w:rFonts w:hint="eastAsia" w:ascii="黑体" w:eastAsia="黑体"/>
          <w:b/>
          <w:sz w:val="32"/>
          <w:szCs w:val="32"/>
        </w:rPr>
        <w:t>学年—</w:t>
      </w:r>
      <w:r>
        <w:rPr>
          <w:rFonts w:hint="eastAsia" w:ascii="黑体" w:eastAsia="黑体"/>
          <w:b/>
          <w:sz w:val="32"/>
          <w:szCs w:val="32"/>
          <w:u w:val="single"/>
          <w:lang w:val="en-US" w:eastAsia="zh-CN"/>
        </w:rPr>
        <w:t>22</w:t>
      </w:r>
      <w:r>
        <w:rPr>
          <w:rFonts w:hint="eastAsia" w:ascii="黑体" w:eastAsia="黑体"/>
          <w:b/>
          <w:sz w:val="32"/>
          <w:szCs w:val="32"/>
        </w:rPr>
        <w:t>学年第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 2 </w:t>
      </w:r>
      <w:r>
        <w:rPr>
          <w:rFonts w:hint="eastAsia" w:ascii="黑体" w:eastAsia="黑体"/>
          <w:b/>
          <w:sz w:val="32"/>
          <w:szCs w:val="32"/>
        </w:rPr>
        <w:t xml:space="preserve">学期 </w:t>
      </w:r>
      <w:r>
        <w:rPr>
          <w:rFonts w:hint="eastAsia" w:ascii="黑体" w:eastAsia="黑体"/>
          <w:b/>
          <w:sz w:val="32"/>
          <w:szCs w:val="32"/>
          <w:u w:val="single"/>
        </w:rPr>
        <w:t xml:space="preserve">医疗软件技术基础 </w:t>
      </w:r>
      <w:r>
        <w:rPr>
          <w:rFonts w:hint="eastAsia" w:ascii="黑体" w:eastAsia="黑体"/>
          <w:b/>
          <w:sz w:val="32"/>
          <w:szCs w:val="32"/>
        </w:rPr>
        <w:t>实验</w:t>
      </w:r>
      <w:r>
        <w:rPr>
          <w:rFonts w:hint="eastAsia" w:ascii="黑体" w:eastAsia="黑体"/>
          <w:b/>
          <w:sz w:val="32"/>
          <w:szCs w:val="32"/>
          <w:lang w:eastAsia="zh-CN"/>
        </w:rPr>
        <w:t>四</w:t>
      </w:r>
    </w:p>
    <w:p>
      <w:pPr>
        <w:spacing w:before="156" w:beforeLines="50" w:after="156" w:afterLines="50"/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专业名称：</w:t>
      </w:r>
      <w:r>
        <w:rPr>
          <w:rFonts w:hint="eastAsia" w:ascii="黑体" w:eastAsia="黑体"/>
          <w:sz w:val="32"/>
          <w:szCs w:val="32"/>
          <w:u w:val="single"/>
        </w:rPr>
        <w:t xml:space="preserve"> 生物医学工程        </w:t>
      </w:r>
      <w:r>
        <w:rPr>
          <w:rFonts w:hint="eastAsia" w:ascii="黑体" w:eastAsia="黑体"/>
          <w:sz w:val="32"/>
          <w:szCs w:val="32"/>
        </w:rPr>
        <w:t xml:space="preserve">  实验学时：</w:t>
      </w:r>
      <w:r>
        <w:rPr>
          <w:rFonts w:hint="eastAsia" w:ascii="黑体" w:eastAsia="黑体"/>
          <w:sz w:val="32"/>
          <w:szCs w:val="32"/>
          <w:u w:val="single"/>
        </w:rPr>
        <w:t xml:space="preserve">       2     </w:t>
      </w:r>
    </w:p>
    <w:p>
      <w:p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学号：</w:t>
      </w:r>
      <w:r>
        <w:rPr>
          <w:rFonts w:hint="eastAsia" w:asci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黑体" w:eastAsia="黑体"/>
          <w:sz w:val="32"/>
          <w:szCs w:val="32"/>
          <w:u w:val="single"/>
        </w:rPr>
        <w:t xml:space="preserve">     </w:t>
      </w:r>
      <w:r>
        <w:rPr>
          <w:rFonts w:hint="eastAsia" w:ascii="黑体" w:eastAsia="黑体"/>
          <w:sz w:val="32"/>
          <w:szCs w:val="32"/>
        </w:rPr>
        <w:t xml:space="preserve">    姓名：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        </w:t>
      </w:r>
      <w:r>
        <w:rPr>
          <w:rFonts w:hint="eastAsia" w:ascii="黑体" w:eastAsia="黑体"/>
          <w:sz w:val="32"/>
          <w:szCs w:val="32"/>
          <w:u w:val="single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eastAsia="黑体"/>
          <w:sz w:val="32"/>
          <w:szCs w:val="32"/>
          <w:u w:val="single"/>
        </w:rPr>
        <w:t xml:space="preserve">       </w:t>
      </w:r>
    </w:p>
    <w:p>
      <w:pPr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实验题目：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>ECG信号显示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bookmarkStart w:id="0" w:name="_GoBack"/>
      <w:bookmarkEnd w:id="0"/>
    </w:p>
    <w:p>
      <w:pPr>
        <w:rPr>
          <w:rFonts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实验环境：</w:t>
      </w:r>
      <w:r>
        <w:rPr>
          <w:rFonts w:hint="eastAsia" w:ascii="黑体" w:eastAsia="黑体"/>
          <w:sz w:val="32"/>
          <w:szCs w:val="32"/>
          <w:u w:val="single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>QT5.0</w:t>
      </w:r>
      <w:r>
        <w:rPr>
          <w:rFonts w:hint="eastAsia" w:ascii="黑体" w:eastAsia="黑体"/>
          <w:sz w:val="32"/>
          <w:szCs w:val="32"/>
          <w:u w:val="single"/>
        </w:rPr>
        <w:t xml:space="preserve">    </w:t>
      </w:r>
      <w:r>
        <w:rPr>
          <w:rFonts w:hint="eastAsia" w:ascii="黑体" w:eastAsia="黑体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eastAsia="黑体"/>
          <w:sz w:val="32"/>
          <w:szCs w:val="32"/>
          <w:u w:val="single"/>
        </w:rPr>
        <w:t xml:space="preserve">          　</w:t>
      </w:r>
    </w:p>
    <w:p>
      <w:pPr>
        <w:rPr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实验目的</w:t>
      </w:r>
      <w:r>
        <w:rPr>
          <w:rFonts w:hint="eastAsia"/>
          <w:sz w:val="32"/>
          <w:szCs w:val="32"/>
        </w:rPr>
        <w:t>：</w:t>
      </w:r>
    </w:p>
    <w:p>
      <w:pPr>
        <w:widowControl/>
        <w:ind w:firstLine="410" w:firstLineChars="171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1．掌握</w:t>
      </w:r>
      <w:r>
        <w:rPr>
          <w:rFonts w:hint="eastAsia" w:ascii="宋体" w:hAnsi="宋体"/>
          <w:sz w:val="24"/>
          <w:szCs w:val="24"/>
          <w:lang w:val="en-US" w:eastAsia="zh-CN"/>
        </w:rPr>
        <w:t>QT读取</w:t>
      </w:r>
      <w:r>
        <w:rPr>
          <w:rFonts w:hint="eastAsia" w:ascii="宋体" w:hAnsi="宋体"/>
          <w:sz w:val="24"/>
          <w:szCs w:val="24"/>
        </w:rPr>
        <w:t>文件的</w:t>
      </w:r>
      <w:r>
        <w:rPr>
          <w:rFonts w:hint="eastAsia" w:ascii="宋体" w:hAnsi="宋体"/>
          <w:sz w:val="24"/>
          <w:szCs w:val="24"/>
          <w:lang w:eastAsia="zh-CN"/>
        </w:rPr>
        <w:t>方法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widowControl/>
        <w:ind w:firstLine="410" w:firstLineChars="171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2．掌握</w:t>
      </w:r>
      <w:r>
        <w:rPr>
          <w:rFonts w:hint="eastAsia" w:ascii="宋体" w:hAnsi="宋体"/>
          <w:sz w:val="24"/>
          <w:szCs w:val="24"/>
          <w:lang w:eastAsia="zh-CN"/>
        </w:rPr>
        <w:t>信号显示相关控件的使用；</w:t>
      </w:r>
    </w:p>
    <w:p>
      <w:pPr>
        <w:widowControl/>
        <w:ind w:firstLine="410" w:firstLineChars="171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hint="eastAsia" w:ascii="宋体" w:hAnsi="宋体"/>
          <w:sz w:val="24"/>
          <w:szCs w:val="24"/>
        </w:rPr>
        <w:t>掌握</w:t>
      </w:r>
      <w:r>
        <w:rPr>
          <w:rFonts w:hint="eastAsia" w:ascii="宋体" w:hAnsi="宋体"/>
          <w:sz w:val="24"/>
          <w:szCs w:val="24"/>
          <w:lang w:eastAsia="zh-CN"/>
        </w:rPr>
        <w:t>定时器的使用。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实验内容：</w:t>
      </w:r>
    </w:p>
    <w:p>
      <w:pPr>
        <w:widowControl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（1）通过open函数读取</w:t>
      </w:r>
      <w:r>
        <w:rPr>
          <w:rFonts w:hint="eastAsia" w:ascii="宋体" w:hAnsi="宋体"/>
          <w:sz w:val="24"/>
          <w:szCs w:val="24"/>
          <w:lang w:eastAsia="zh-CN"/>
        </w:rPr>
        <w:t>心电信号</w:t>
      </w:r>
      <w:r>
        <w:rPr>
          <w:rFonts w:hint="eastAsia" w:ascii="宋体" w:hAnsi="宋体"/>
          <w:sz w:val="24"/>
          <w:szCs w:val="24"/>
        </w:rPr>
        <w:t>文件；</w:t>
      </w:r>
    </w:p>
    <w:p>
      <w:pPr>
        <w:widowControl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</w:t>
      </w:r>
      <w:r>
        <w:rPr>
          <w:rFonts w:hint="eastAsia" w:ascii="宋体" w:hAnsi="宋体"/>
          <w:sz w:val="24"/>
          <w:szCs w:val="24"/>
          <w:lang w:eastAsia="zh-CN"/>
        </w:rPr>
        <w:t>采用静态方式显示信号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widowControl/>
        <w:ind w:firstLine="480" w:firstLineChars="20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（3）</w:t>
      </w:r>
      <w:r>
        <w:rPr>
          <w:rFonts w:hint="eastAsia" w:ascii="宋体" w:hAnsi="宋体"/>
          <w:sz w:val="24"/>
          <w:szCs w:val="24"/>
          <w:lang w:eastAsia="zh-CN"/>
        </w:rPr>
        <w:t>采用动态方式显示信号。</w:t>
      </w:r>
    </w:p>
    <w:p>
      <w:pPr>
        <w:rPr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实验要求</w:t>
      </w:r>
      <w:r>
        <w:rPr>
          <w:rFonts w:hint="eastAsia"/>
          <w:sz w:val="24"/>
          <w:szCs w:val="24"/>
        </w:rPr>
        <w:t>：</w:t>
      </w:r>
    </w:p>
    <w:p>
      <w:pPr>
        <w:ind w:firstLine="410" w:firstLineChars="171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(1) 详细报告</w:t>
      </w:r>
      <w:r>
        <w:rPr>
          <w:rFonts w:hint="eastAsia" w:ascii="宋体" w:hAnsi="宋体"/>
          <w:sz w:val="24"/>
          <w:szCs w:val="24"/>
          <w:lang w:eastAsia="zh-CN"/>
        </w:rPr>
        <w:t>信号显示</w:t>
      </w:r>
      <w:r>
        <w:rPr>
          <w:rFonts w:hint="eastAsia" w:ascii="宋体" w:hAnsi="宋体"/>
          <w:sz w:val="24"/>
          <w:szCs w:val="24"/>
        </w:rPr>
        <w:t>的</w:t>
      </w:r>
      <w:r>
        <w:rPr>
          <w:rFonts w:hint="eastAsia" w:ascii="宋体" w:hAnsi="宋体"/>
          <w:sz w:val="24"/>
          <w:szCs w:val="24"/>
          <w:lang w:eastAsia="zh-CN"/>
        </w:rPr>
        <w:t>原理，并画出相应流程图；</w:t>
      </w:r>
    </w:p>
    <w:p>
      <w:pPr>
        <w:ind w:firstLine="410" w:firstLineChars="171"/>
        <w:rPr>
          <w:rFonts w:ascii="宋体" w:cs="宋体"/>
          <w:color w:val="000000"/>
          <w:kern w:val="0"/>
          <w:sz w:val="24"/>
          <w:szCs w:val="24"/>
          <w:lang w:val="zh-CN"/>
        </w:rPr>
      </w:pP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(</w:t>
      </w:r>
      <w:r>
        <w:rPr>
          <w:rFonts w:ascii="宋体" w:cs="宋体"/>
          <w:color w:val="000000"/>
          <w:kern w:val="0"/>
          <w:sz w:val="24"/>
          <w:szCs w:val="24"/>
          <w:lang w:val="zh-CN"/>
        </w:rPr>
        <w:t xml:space="preserve">2) 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程序要添加适当的注释，程序的书写要采用</w:t>
      </w:r>
      <w:r>
        <w:rPr>
          <w:rFonts w:hint="eastAsia" w:ascii="宋体" w:cs="宋体"/>
          <w:color w:val="000000" w:themeColor="text1"/>
          <w:kern w:val="0"/>
          <w:sz w:val="24"/>
          <w:szCs w:val="24"/>
          <w:lang w:val="zh-CN"/>
          <w14:textFill>
            <w14:solidFill>
              <w14:schemeClr w14:val="tx1"/>
            </w14:solidFill>
          </w14:textFill>
        </w:rPr>
        <w:t>缩进格式</w:t>
      </w:r>
      <w:r>
        <w:rPr>
          <w:rFonts w:hint="eastAsia" w:ascii="宋体" w:cs="宋体"/>
          <w:color w:val="000000"/>
          <w:kern w:val="0"/>
          <w:sz w:val="24"/>
          <w:szCs w:val="24"/>
          <w:lang w:val="zh-CN"/>
        </w:rPr>
        <w:t>。</w:t>
      </w:r>
    </w:p>
    <w:p>
      <w:pPr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="黑体" w:eastAsia="黑体"/>
          <w:b w:val="0"/>
          <w:bCs/>
          <w:sz w:val="24"/>
          <w:szCs w:val="24"/>
          <w:lang w:val="en-US" w:eastAsia="zh-CN"/>
        </w:rPr>
      </w:pPr>
      <w:r>
        <w:rPr>
          <w:rFonts w:hint="eastAsia" w:ascii="黑体" w:eastAsia="黑体"/>
          <w:b w:val="0"/>
          <w:bCs/>
          <w:sz w:val="24"/>
          <w:szCs w:val="24"/>
          <w:lang w:val="en-US" w:eastAsia="zh-CN"/>
        </w:rPr>
        <w:t>实验程序及注释：</w:t>
      </w:r>
    </w:p>
    <w:p>
      <w:pPr>
        <w:spacing w:before="156" w:beforeLines="50" w:after="156" w:afterLines="50"/>
        <w:jc w:val="both"/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实验小结：</w:t>
      </w:r>
    </w:p>
    <w:p>
      <w:pPr>
        <w:spacing w:before="156" w:beforeLines="50" w:after="156" w:afterLines="50"/>
        <w:jc w:val="both"/>
        <w:rPr>
          <w:rFonts w:hint="eastAsia" w:ascii="黑体" w:eastAsia="黑体"/>
          <w:sz w:val="30"/>
          <w:szCs w:val="30"/>
          <w:lang w:val="en-US" w:eastAsia="zh-CN"/>
        </w:rPr>
      </w:pPr>
    </w:p>
    <w:p>
      <w:pPr>
        <w:spacing w:before="156" w:beforeLines="50" w:after="156" w:afterLines="50"/>
        <w:jc w:val="both"/>
        <w:rPr>
          <w:rFonts w:hint="eastAsia" w:ascii="黑体" w:eastAsia="黑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5MGJkOWI5ZTNiNmU2NzAxYjU3OWZiM2Q1ZmY0MWIifQ=="/>
  </w:docVars>
  <w:rsids>
    <w:rsidRoot w:val="00000000"/>
    <w:rsid w:val="0E875E5F"/>
    <w:rsid w:val="163D2D9C"/>
    <w:rsid w:val="1AA56BB1"/>
    <w:rsid w:val="52B068D0"/>
    <w:rsid w:val="71A54F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226</Words>
  <Characters>243</Characters>
  <Lines>5</Lines>
  <Paragraphs>1</Paragraphs>
  <TotalTime>6</TotalTime>
  <ScaleCrop>false</ScaleCrop>
  <LinksUpToDate>false</LinksUpToDate>
  <CharactersWithSpaces>346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2019-04-28T22:12:00Z</dcterms:created>
  <dc:creator>杰森风</dc:creator>
  <cp:lastModifiedBy>杰森风</cp:lastModifiedBy>
  <dcterms:modified xsi:type="dcterms:W3CDTF">2022-05-06T10:06:30Z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B79BCA5533674A2BBC5CE851F3B76719</vt:lpwstr>
  </property>
</Properties>
</file>