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南昌航空大学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21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22</w:t>
      </w:r>
      <w:r>
        <w:rPr>
          <w:rFonts w:hint="eastAsia" w:ascii="黑体" w:eastAsia="黑体"/>
          <w:b/>
          <w:sz w:val="32"/>
          <w:szCs w:val="32"/>
        </w:rPr>
        <w:t>学年第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2 </w:t>
      </w:r>
      <w:r>
        <w:rPr>
          <w:rFonts w:hint="eastAsia" w:ascii="黑体" w:eastAsia="黑体"/>
          <w:b/>
          <w:sz w:val="32"/>
          <w:szCs w:val="32"/>
        </w:rPr>
        <w:t xml:space="preserve">学期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医疗软件技术基础 </w:t>
      </w:r>
      <w:r>
        <w:rPr>
          <w:rFonts w:hint="eastAsia" w:ascii="黑体" w:eastAsia="黑体"/>
          <w:b/>
          <w:sz w:val="32"/>
          <w:szCs w:val="32"/>
        </w:rPr>
        <w:t>实验</w:t>
      </w:r>
      <w:r>
        <w:rPr>
          <w:rFonts w:hint="eastAsia" w:ascii="黑体" w:eastAsia="黑体"/>
          <w:b/>
          <w:sz w:val="32"/>
          <w:szCs w:val="32"/>
          <w:lang w:eastAsia="zh-CN"/>
        </w:rPr>
        <w:t>四</w:t>
      </w:r>
    </w:p>
    <w:p>
      <w:pPr>
        <w:spacing w:before="156" w:beforeLines="50" w:after="156" w:afterLines="50"/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专业名称：</w:t>
      </w:r>
      <w:r>
        <w:rPr>
          <w:rFonts w:hint="eastAsia" w:ascii="黑体" w:eastAsia="黑体"/>
          <w:sz w:val="32"/>
          <w:szCs w:val="32"/>
          <w:u w:val="single"/>
        </w:rPr>
        <w:t xml:space="preserve"> 生物医学工程        </w:t>
      </w:r>
      <w:r>
        <w:rPr>
          <w:rFonts w:hint="eastAsia" w:ascii="黑体" w:eastAsia="黑体"/>
          <w:sz w:val="32"/>
          <w:szCs w:val="32"/>
        </w:rPr>
        <w:t xml:space="preserve">  实验学时：</w:t>
      </w:r>
      <w:r>
        <w:rPr>
          <w:rFonts w:hint="eastAsia" w:ascii="黑体" w:eastAsia="黑体"/>
          <w:sz w:val="32"/>
          <w:szCs w:val="32"/>
          <w:u w:val="single"/>
        </w:rPr>
        <w:t xml:space="preserve">       2     </w:t>
      </w:r>
    </w:p>
    <w:p>
      <w:p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学号：</w:t>
      </w:r>
      <w:r>
        <w:rPr>
          <w:rFonts w:hint="eastAsia" w:asci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sz w:val="32"/>
          <w:szCs w:val="32"/>
        </w:rPr>
        <w:t xml:space="preserve">    姓名：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</w:rPr>
        <w:t xml:space="preserve">       </w:t>
      </w:r>
    </w:p>
    <w:p>
      <w:pPr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实验题目：</w:t>
      </w:r>
      <w:r>
        <w:rPr>
          <w:rFonts w:hint="eastAsia" w:ascii="黑体" w:eastAsia="黑体"/>
          <w:sz w:val="32"/>
          <w:szCs w:val="32"/>
          <w:u w:val="single"/>
        </w:rPr>
        <w:t>DICOM文件读取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实验环境：</w:t>
      </w:r>
      <w:r>
        <w:rPr>
          <w:rFonts w:hint="eastAsia" w:ascii="黑体" w:eastAsia="黑体"/>
          <w:sz w:val="32"/>
          <w:szCs w:val="32"/>
          <w:u w:val="single"/>
        </w:rPr>
        <w:t xml:space="preserve">  </w:t>
      </w:r>
      <w:r>
        <w:rPr>
          <w:rFonts w:hint="default" w:ascii="黑体" w:eastAsia="黑体"/>
          <w:sz w:val="32"/>
          <w:szCs w:val="32"/>
          <w:u w:val="single"/>
          <w:lang w:val="en-US"/>
        </w:rPr>
        <w:t>vs2017</w:t>
      </w:r>
      <w:r>
        <w:rPr>
          <w:rFonts w:hint="eastAsia" w:ascii="黑体" w:eastAsia="黑体"/>
          <w:sz w:val="32"/>
          <w:szCs w:val="32"/>
          <w:u w:val="single"/>
        </w:rPr>
        <w:t xml:space="preserve">                    　</w:t>
      </w:r>
    </w:p>
    <w:p>
      <w:pPr>
        <w:rPr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实验目的</w:t>
      </w:r>
      <w:r>
        <w:rPr>
          <w:rFonts w:hint="eastAsia"/>
          <w:sz w:val="32"/>
          <w:szCs w:val="32"/>
        </w:rPr>
        <w:t>：</w:t>
      </w:r>
    </w:p>
    <w:p>
      <w:pPr>
        <w:widowControl/>
        <w:ind w:firstLine="410" w:firstLineChars="171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1．掌握D</w:t>
      </w:r>
      <w:r>
        <w:rPr>
          <w:rFonts w:ascii="宋体" w:hAnsi="宋体"/>
          <w:sz w:val="24"/>
          <w:szCs w:val="24"/>
        </w:rPr>
        <w:t>ICOM</w:t>
      </w:r>
      <w:r>
        <w:rPr>
          <w:rFonts w:hint="eastAsia" w:ascii="宋体" w:hAnsi="宋体"/>
          <w:sz w:val="24"/>
          <w:szCs w:val="24"/>
        </w:rPr>
        <w:t>文件的格式；</w:t>
      </w:r>
    </w:p>
    <w:p>
      <w:pPr>
        <w:widowControl/>
        <w:ind w:firstLine="410" w:firstLineChars="171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2．掌握使用C读取DICOM文件中的信息和图像。</w:t>
      </w:r>
    </w:p>
    <w:p>
      <w:pPr>
        <w:widowControl/>
        <w:ind w:firstLine="410" w:firstLineChars="171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>掌握O</w:t>
      </w:r>
      <w:r>
        <w:rPr>
          <w:rFonts w:ascii="宋体" w:hAnsi="宋体"/>
          <w:sz w:val="24"/>
          <w:szCs w:val="24"/>
        </w:rPr>
        <w:t>PENCV</w:t>
      </w:r>
      <w:r>
        <w:rPr>
          <w:rFonts w:hint="eastAsia" w:ascii="宋体" w:hAnsi="宋体"/>
          <w:sz w:val="24"/>
          <w:szCs w:val="24"/>
        </w:rPr>
        <w:t>库的使用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实验内容：</w:t>
      </w:r>
    </w:p>
    <w:p>
      <w:pPr>
        <w:widowControl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（1）通过open函数读取DICOM文件；</w:t>
      </w:r>
    </w:p>
    <w:p>
      <w:pPr>
        <w:widowControl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（2）顺序读取各种Tag；</w:t>
      </w:r>
    </w:p>
    <w:p>
      <w:pPr>
        <w:widowControl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（3）通过TAG，读取相应信息；</w:t>
      </w:r>
    </w:p>
    <w:p>
      <w:pPr>
        <w:ind w:firstLine="480" w:firstLineChars="200"/>
        <w:rPr>
          <w:rFonts w:ascii="黑体" w:eastAsia="黑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（4）通过TAG读取图像信息，并进行调窗和显示。</w:t>
      </w:r>
    </w:p>
    <w:p>
      <w:pPr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实验要求</w:t>
      </w:r>
      <w:r>
        <w:rPr>
          <w:rFonts w:hint="eastAsia"/>
          <w:sz w:val="24"/>
          <w:szCs w:val="24"/>
        </w:rPr>
        <w:t>：</w:t>
      </w:r>
    </w:p>
    <w:p>
      <w:pPr>
        <w:ind w:firstLine="410" w:firstLineChars="171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 详细报告O</w:t>
      </w:r>
      <w:r>
        <w:rPr>
          <w:rFonts w:ascii="宋体" w:hAnsi="宋体"/>
          <w:sz w:val="24"/>
          <w:szCs w:val="24"/>
        </w:rPr>
        <w:t>PENCV</w:t>
      </w:r>
      <w:r>
        <w:rPr>
          <w:rFonts w:hint="eastAsia" w:ascii="宋体" w:hAnsi="宋体"/>
          <w:sz w:val="24"/>
          <w:szCs w:val="24"/>
        </w:rPr>
        <w:t>的配置。</w:t>
      </w:r>
    </w:p>
    <w:p>
      <w:pPr>
        <w:ind w:firstLine="410" w:firstLineChars="171"/>
        <w:rPr>
          <w:rFonts w:asci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(</w:t>
      </w:r>
      <w:r>
        <w:rPr>
          <w:rFonts w:ascii="宋体" w:cs="宋体"/>
          <w:color w:val="000000"/>
          <w:kern w:val="0"/>
          <w:sz w:val="24"/>
          <w:szCs w:val="24"/>
          <w:lang w:val="zh-CN"/>
        </w:rPr>
        <w:t xml:space="preserve">2) 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程序要添加适当的注释，程序的书写要采用</w:t>
      </w:r>
      <w:r>
        <w:rPr>
          <w:rFonts w:hint="eastAsia" w:ascii="宋体" w:cs="宋体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缩进格式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。</w:t>
      </w:r>
    </w:p>
    <w:p>
      <w:pPr>
        <w:ind w:firstLine="410" w:firstLineChars="171"/>
        <w:rPr>
          <w:rFonts w:asci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(</w:t>
      </w:r>
      <w:r>
        <w:rPr>
          <w:rFonts w:ascii="宋体" w:cs="宋体"/>
          <w:color w:val="000000"/>
          <w:kern w:val="0"/>
          <w:sz w:val="24"/>
          <w:szCs w:val="24"/>
          <w:lang w:val="zh-CN"/>
        </w:rPr>
        <w:t>3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 xml:space="preserve">) </w:t>
      </w:r>
      <w:r>
        <w:rPr>
          <w:rFonts w:hint="eastAsia" w:ascii="宋体" w:hAnsi="宋体"/>
          <w:sz w:val="24"/>
          <w:szCs w:val="24"/>
        </w:rPr>
        <w:t>对DICOM文件中的重要信息进行输出。</w:t>
      </w:r>
    </w:p>
    <w:p>
      <w:pPr>
        <w:ind w:firstLine="410" w:firstLineChars="171"/>
        <w:rPr>
          <w:rFonts w:hint="eastAsia" w:asci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</w:rPr>
        <w:t xml:space="preserve">(4) 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根据实验报告模板详细书写实验报告,在实验报告中给出</w:t>
      </w:r>
      <w:r>
        <w:rPr>
          <w:rFonts w:hint="eastAsia" w:ascii="宋体" w:cs="宋体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算法的流程图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。</w:t>
      </w:r>
    </w:p>
    <w:p>
      <w:pPr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实验程序及注释：</w:t>
      </w:r>
    </w:p>
    <w:p>
      <w:pPr>
        <w:spacing w:before="156" w:beforeLines="50" w:after="156" w:afterLines="50"/>
        <w:jc w:val="both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实验小结：</w:t>
      </w:r>
    </w:p>
    <w:p>
      <w:pPr>
        <w:spacing w:before="156" w:beforeLines="50" w:after="156" w:afterLines="50"/>
        <w:jc w:val="both"/>
        <w:rPr>
          <w:rFonts w:hint="eastAsia" w:ascii="黑体" w:eastAsia="黑体"/>
          <w:sz w:val="30"/>
          <w:szCs w:val="30"/>
          <w:lang w:val="en-US" w:eastAsia="zh-CN"/>
        </w:rPr>
      </w:pPr>
      <w:bookmarkStart w:id="0" w:name="_GoBack"/>
      <w:bookmarkEnd w:id="0"/>
    </w:p>
    <w:p>
      <w:pPr>
        <w:spacing w:before="156" w:beforeLines="50" w:after="156" w:afterLines="50"/>
        <w:jc w:val="both"/>
        <w:rPr>
          <w:rFonts w:hint="eastAsia" w:ascii="黑体" w:eastAsia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5MGJkOWI5ZTNiNmU2NzAxYjU3OWZiM2Q1ZmY0MWIifQ=="/>
  </w:docVars>
  <w:rsids>
    <w:rsidRoot w:val="00000000"/>
    <w:rsid w:val="163D2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1245</Words>
  <Characters>6528</Characters>
  <Lines>5</Lines>
  <Paragraphs>1</Paragraphs>
  <TotalTime>1</TotalTime>
  <ScaleCrop>false</ScaleCrop>
  <LinksUpToDate>false</LinksUpToDate>
  <CharactersWithSpaces>8141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2019-04-28T22:12:00Z</dcterms:created>
  <dc:creator>杰森风</dc:creator>
  <cp:lastModifiedBy>杰森风</cp:lastModifiedBy>
  <dcterms:modified xsi:type="dcterms:W3CDTF">2022-05-06T09:51:31Z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E914E8BBDECF415E84E8CC9649A4F969</vt:lpwstr>
  </property>
</Properties>
</file>