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983" w:rsidRDefault="00D63983">
      <w:r>
        <w:t>‘F by min for clusters’ graph explanation</w:t>
      </w:r>
    </w:p>
    <w:p w:rsidR="00D63983" w:rsidRDefault="00D63983">
      <w:r>
        <w:t>X-axis is the ‘minimum’</w:t>
      </w:r>
      <w:r w:rsidR="00714139">
        <w:t>.</w:t>
      </w:r>
    </w:p>
    <w:p w:rsidR="00D63983" w:rsidRDefault="00D63983"/>
    <w:p w:rsidR="00D63983" w:rsidRDefault="00714139">
      <w:proofErr w:type="spellStart"/>
      <w:r>
        <w:t>PseudoF</w:t>
      </w:r>
      <w:proofErr w:type="spellEnd"/>
      <w:r>
        <w:t xml:space="preserve"> = (</w:t>
      </w:r>
      <w:proofErr w:type="spellStart"/>
      <w:r>
        <w:t>Avg</w:t>
      </w:r>
      <w:proofErr w:type="spellEnd"/>
      <w:r>
        <w:t xml:space="preserve"> dist between) / (</w:t>
      </w:r>
      <w:proofErr w:type="spellStart"/>
      <w:r>
        <w:t>avg</w:t>
      </w:r>
      <w:proofErr w:type="spellEnd"/>
      <w:r>
        <w:t xml:space="preserve"> distance within)</w:t>
      </w:r>
    </w:p>
    <w:p w:rsidR="00714139" w:rsidRDefault="00714139"/>
    <w:p w:rsidR="00714139" w:rsidRDefault="00714139"/>
    <w:p w:rsidR="00714139" w:rsidRDefault="00714139">
      <w:r>
        <w:t>Look at ‘</w:t>
      </w:r>
      <w:proofErr w:type="spellStart"/>
      <w:r>
        <w:t>clusterstathold</w:t>
      </w:r>
      <w:proofErr w:type="spellEnd"/>
      <w:r>
        <w:t xml:space="preserve">’ table in SAS.  For cluster = 6, (the size of the smallest cluster), the </w:t>
      </w:r>
      <w:proofErr w:type="spellStart"/>
      <w:r>
        <w:t>PseudoF</w:t>
      </w:r>
      <w:proofErr w:type="spellEnd"/>
      <w:r>
        <w:t xml:space="preserve"> score did not change no matter the minimum. T</w:t>
      </w:r>
      <w:r w:rsidR="00064997">
        <w:t>his indicates greater stability (thus a better choice).</w:t>
      </w:r>
      <w:r>
        <w:t xml:space="preserve"> For cluster = 5, the </w:t>
      </w:r>
      <w:proofErr w:type="spellStart"/>
      <w:r>
        <w:t>PseudoF</w:t>
      </w:r>
      <w:proofErr w:type="spellEnd"/>
      <w:r>
        <w:t xml:space="preserve"> start to fluctuate. </w:t>
      </w:r>
    </w:p>
    <w:p w:rsidR="00064997" w:rsidRDefault="00064997"/>
    <w:p w:rsidR="00064997" w:rsidRDefault="00064997">
      <w:r>
        <w:t xml:space="preserve">In the technical appendix of memo2, </w:t>
      </w:r>
      <w:proofErr w:type="gramStart"/>
      <w:r>
        <w:t>You</w:t>
      </w:r>
      <w:proofErr w:type="gramEnd"/>
      <w:r>
        <w:t xml:space="preserve"> need to include the ‘</w:t>
      </w:r>
      <w:proofErr w:type="spellStart"/>
      <w:r>
        <w:t>clusstathold</w:t>
      </w:r>
      <w:proofErr w:type="spellEnd"/>
      <w:r>
        <w:t>’ data to indicate stability.</w:t>
      </w:r>
    </w:p>
    <w:sectPr w:rsidR="00064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3983"/>
    <w:rsid w:val="00064997"/>
    <w:rsid w:val="00714139"/>
    <w:rsid w:val="00753A84"/>
    <w:rsid w:val="00D63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72</Words>
  <Characters>412</Characters>
  <Application>Microsoft Office Word</Application>
  <DocSecurity>0</DocSecurity>
  <Lines>3</Lines>
  <Paragraphs>1</Paragraphs>
  <ScaleCrop>false</ScaleCrop>
  <Company>ACCC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alee29</dc:creator>
  <cp:keywords/>
  <dc:description/>
  <cp:lastModifiedBy>alee29</cp:lastModifiedBy>
  <cp:revision>5</cp:revision>
  <dcterms:created xsi:type="dcterms:W3CDTF">2009-05-22T18:36:00Z</dcterms:created>
  <dcterms:modified xsi:type="dcterms:W3CDTF">2009-05-22T19:37:00Z</dcterms:modified>
</cp:coreProperties>
</file>