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QUESTION 1: Which two filters did you choose and why? What did it do?</w:t>
      </w:r>
    </w:p>
    <w:p w:rsidR="00000000" w:rsidDel="00000000" w:rsidP="00000000" w:rsidRDefault="00000000" w:rsidRPr="00000000">
      <w:pPr>
        <w:contextualSpacing w:val="0"/>
      </w:pPr>
      <w:r w:rsidDel="00000000" w:rsidR="00000000" w:rsidRPr="00000000">
        <w:rPr>
          <w:rtl w:val="0"/>
        </w:rPr>
        <w:t xml:space="preserve">For the first layer I choose to apply a gaussian blur to my text that I used a blueish color for, it made it a very smooth and not too sharp text that goes really well with the text border and background, making it look like it's neon. The next thing I did was make a border around the whole background, and use the plasma filter on it. I then selected it all and shrunk it by 10px, proceeding to then delete the selected area so only the outside 10px are left making it look like a really cool boarder.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2: Why use the Alt Attribute? </w:t>
      </w:r>
    </w:p>
    <w:p w:rsidR="00000000" w:rsidDel="00000000" w:rsidP="00000000" w:rsidRDefault="00000000" w:rsidRPr="00000000">
      <w:pPr>
        <w:contextualSpacing w:val="0"/>
      </w:pPr>
      <w:r w:rsidDel="00000000" w:rsidR="00000000" w:rsidRPr="00000000">
        <w:rPr>
          <w:rtl w:val="0"/>
        </w:rPr>
        <w:t xml:space="preserve">The alt attribute is used incase the user or client for some reason has a slow connection, an error in the src attribute, or if the user uses a screen reader which in that case the image that you want won't appear but instead the alt attribute provides an alternate text for the image.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3: Which type of license did you use? What does this license allow you to do?</w:t>
      </w:r>
    </w:p>
    <w:p w:rsidR="00000000" w:rsidDel="00000000" w:rsidP="00000000" w:rsidRDefault="00000000" w:rsidRPr="00000000">
      <w:pPr>
        <w:contextualSpacing w:val="0"/>
      </w:pPr>
      <w:r w:rsidDel="00000000" w:rsidR="00000000" w:rsidRPr="00000000">
        <w:rPr>
          <w:rtl w:val="0"/>
        </w:rPr>
        <w:t xml:space="preserve">I used the Creative Commons Attribution-Share Alike 3.0 Unported license. This license allows me to share, meaning to copy, distribute and transmit the work, to remix, meaning to adapt the work but under the conditions that I must attribute the work in the manner specified by the author or licensor and if I alter, transform, or build upon this work, I may distribute the resulting work only under the same or similar license to this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QUESTION 4: Did you find it easy or difficult to switch over the XHTML to HTML 5? Briefly, give an explanation or example of why you feel this way.</w:t>
      </w:r>
    </w:p>
    <w:p w:rsidR="00000000" w:rsidDel="00000000" w:rsidP="00000000" w:rsidRDefault="00000000" w:rsidRPr="00000000">
      <w:pPr>
        <w:contextualSpacing w:val="0"/>
      </w:pPr>
      <w:r w:rsidDel="00000000" w:rsidR="00000000" w:rsidRPr="00000000">
        <w:rPr>
          <w:rtl w:val="0"/>
        </w:rPr>
        <w:t xml:space="preserve">It was pretty easy to switch over to HTML5 as w3schools shows for most things how to do everything in XHTML and in HTML5. Also when validating, it has a pretty clear description of what's wrong so it is an easy switch.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