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A31DA4" w14:textId="77777777" w:rsidR="00BC19D1" w:rsidRDefault="00BC19D1" w:rsidP="00491B1E">
      <w:pPr>
        <w:jc w:val="center"/>
        <w:rPr>
          <w:b/>
          <w:sz w:val="36"/>
          <w:szCs w:val="36"/>
        </w:rPr>
      </w:pPr>
    </w:p>
    <w:p w14:paraId="50D15EE1" w14:textId="77777777" w:rsidR="00BC19D1" w:rsidRDefault="00BC19D1" w:rsidP="00491B1E">
      <w:pPr>
        <w:jc w:val="center"/>
        <w:rPr>
          <w:b/>
          <w:sz w:val="36"/>
          <w:szCs w:val="36"/>
        </w:rPr>
      </w:pPr>
    </w:p>
    <w:p w14:paraId="0ED229A1" w14:textId="77777777" w:rsidR="00BC19D1" w:rsidRDefault="00BC19D1" w:rsidP="00491B1E">
      <w:pPr>
        <w:jc w:val="center"/>
        <w:rPr>
          <w:b/>
          <w:sz w:val="36"/>
          <w:szCs w:val="36"/>
        </w:rPr>
      </w:pPr>
    </w:p>
    <w:p w14:paraId="3C772B43" w14:textId="0B31C152" w:rsidR="00EC2A00" w:rsidRPr="00491B1E" w:rsidRDefault="00491B1E" w:rsidP="00491B1E">
      <w:pPr>
        <w:jc w:val="center"/>
        <w:rPr>
          <w:b/>
          <w:sz w:val="36"/>
          <w:szCs w:val="36"/>
        </w:rPr>
      </w:pPr>
      <w:r w:rsidRPr="00491B1E">
        <w:rPr>
          <w:b/>
          <w:sz w:val="36"/>
          <w:szCs w:val="36"/>
        </w:rPr>
        <w:t>City Media Kft. GINOP 3.2.2</w:t>
      </w:r>
    </w:p>
    <w:p w14:paraId="59FB3502" w14:textId="152D6E03" w:rsidR="00491B1E" w:rsidRPr="00491B1E" w:rsidRDefault="00491B1E" w:rsidP="00491B1E">
      <w:pPr>
        <w:jc w:val="center"/>
        <w:rPr>
          <w:b/>
          <w:sz w:val="36"/>
          <w:szCs w:val="36"/>
        </w:rPr>
      </w:pPr>
      <w:proofErr w:type="spellStart"/>
      <w:r w:rsidRPr="00491B1E">
        <w:rPr>
          <w:b/>
          <w:sz w:val="36"/>
          <w:szCs w:val="36"/>
        </w:rPr>
        <w:t>Nubes</w:t>
      </w:r>
      <w:proofErr w:type="spellEnd"/>
      <w:r w:rsidRPr="00491B1E">
        <w:rPr>
          <w:b/>
          <w:sz w:val="36"/>
          <w:szCs w:val="36"/>
        </w:rPr>
        <w:t xml:space="preserve"> ERP vending </w:t>
      </w:r>
      <w:proofErr w:type="spellStart"/>
      <w:r w:rsidRPr="00491B1E">
        <w:rPr>
          <w:b/>
          <w:sz w:val="36"/>
          <w:szCs w:val="36"/>
        </w:rPr>
        <w:t>solution</w:t>
      </w:r>
      <w:proofErr w:type="spellEnd"/>
    </w:p>
    <w:p w14:paraId="05003AAD" w14:textId="53B4A2A8" w:rsidR="00491B1E" w:rsidRPr="00491B1E" w:rsidRDefault="00491B1E" w:rsidP="00491B1E">
      <w:pPr>
        <w:jc w:val="center"/>
        <w:rPr>
          <w:sz w:val="32"/>
          <w:szCs w:val="32"/>
        </w:rPr>
      </w:pPr>
      <w:r w:rsidRPr="00491B1E">
        <w:rPr>
          <w:sz w:val="32"/>
          <w:szCs w:val="32"/>
        </w:rPr>
        <w:t>Funkcionális terv</w:t>
      </w:r>
    </w:p>
    <w:p w14:paraId="1070FC62" w14:textId="77777777" w:rsidR="00491B1E" w:rsidRDefault="00491B1E"/>
    <w:p w14:paraId="42CED3CF" w14:textId="526C43CA" w:rsidR="00BC19D1" w:rsidRPr="00BC19D1" w:rsidRDefault="00BC19D1" w:rsidP="00BC19D1">
      <w:pPr>
        <w:jc w:val="center"/>
      </w:pPr>
      <w:r>
        <w:rPr>
          <w:noProof/>
        </w:rPr>
        <w:drawing>
          <wp:inline distT="0" distB="0" distL="0" distR="0" wp14:anchorId="13F1E441" wp14:editId="0FA4C2C8">
            <wp:extent cx="3947502" cy="1409822"/>
            <wp:effectExtent l="0" t="0" r="0" b="0"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47502" cy="1409822"/>
                    </a:xfrm>
                    <a:prstGeom prst="rect">
                      <a:avLst/>
                    </a:prstGeom>
                    <a:effectLst>
                      <a:glow>
                        <a:schemeClr val="accent1"/>
                      </a:glow>
                      <a:outerShdw dir="6960000" sx="1000" sy="1000" algn="ctr" rotWithShape="0">
                        <a:srgbClr val="000000">
                          <a:alpha val="38000"/>
                        </a:srgbClr>
                      </a:outerShdw>
                      <a:softEdge rad="38100"/>
                    </a:effectLst>
                  </pic:spPr>
                </pic:pic>
              </a:graphicData>
            </a:graphic>
          </wp:inline>
        </w:drawing>
      </w:r>
    </w:p>
    <w:p w14:paraId="4E37AF99" w14:textId="1E716D4F" w:rsidR="00BC19D1" w:rsidRPr="00BC19D1" w:rsidRDefault="00BC19D1">
      <w:pPr>
        <w:rPr>
          <w14:shadow w14:blurRad="0" w14:dist="50800" w14:dir="5400000" w14:sx="1000" w14:sy="1000" w14:kx="0" w14:ky="0" w14:algn="ctr">
            <w14:srgbClr w14:val="000000"/>
          </w14:shadow>
        </w:rPr>
      </w:pPr>
      <w:r>
        <w:br w:type="page"/>
      </w:r>
    </w:p>
    <w:p w14:paraId="0C424D7B" w14:textId="77777777" w:rsidR="00F60145" w:rsidRDefault="00F60145" w:rsidP="00F60145">
      <w:pPr>
        <w:pStyle w:val="Cmsor1"/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182642159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39960B8" w14:textId="3B807194" w:rsidR="00F60145" w:rsidRDefault="00F60145">
          <w:pPr>
            <w:pStyle w:val="Tartalomjegyzkcmsora"/>
          </w:pPr>
          <w:r>
            <w:t>Tartalomjegyzék</w:t>
          </w:r>
        </w:p>
        <w:p w14:paraId="2FD09FE4" w14:textId="252067D4" w:rsidR="00FC7DDB" w:rsidRDefault="00F60145">
          <w:pPr>
            <w:pStyle w:val="TJ1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66352674" w:history="1">
            <w:r w:rsidR="00FC7DDB" w:rsidRPr="00F14318">
              <w:rPr>
                <w:rStyle w:val="Hiperhivatkozs"/>
                <w:noProof/>
              </w:rPr>
              <w:t>Áttekintés</w:t>
            </w:r>
            <w:r w:rsidR="00FC7DDB">
              <w:rPr>
                <w:noProof/>
                <w:webHidden/>
              </w:rPr>
              <w:tab/>
            </w:r>
            <w:r w:rsidR="00FC7DDB">
              <w:rPr>
                <w:noProof/>
                <w:webHidden/>
              </w:rPr>
              <w:fldChar w:fldCharType="begin"/>
            </w:r>
            <w:r w:rsidR="00FC7DDB">
              <w:rPr>
                <w:noProof/>
                <w:webHidden/>
              </w:rPr>
              <w:instrText xml:space="preserve"> PAGEREF _Toc66352674 \h </w:instrText>
            </w:r>
            <w:r w:rsidR="00FC7DDB">
              <w:rPr>
                <w:noProof/>
                <w:webHidden/>
              </w:rPr>
            </w:r>
            <w:r w:rsidR="00FC7DDB">
              <w:rPr>
                <w:noProof/>
                <w:webHidden/>
              </w:rPr>
              <w:fldChar w:fldCharType="separate"/>
            </w:r>
            <w:r w:rsidR="00FC7DDB">
              <w:rPr>
                <w:noProof/>
                <w:webHidden/>
              </w:rPr>
              <w:t>3</w:t>
            </w:r>
            <w:r w:rsidR="00FC7DDB">
              <w:rPr>
                <w:noProof/>
                <w:webHidden/>
              </w:rPr>
              <w:fldChar w:fldCharType="end"/>
            </w:r>
          </w:hyperlink>
        </w:p>
        <w:p w14:paraId="7192C318" w14:textId="218691D4" w:rsidR="00FC7DDB" w:rsidRDefault="0057066E">
          <w:pPr>
            <w:pStyle w:val="TJ1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66352675" w:history="1">
            <w:r w:rsidR="00FC7DDB" w:rsidRPr="00F14318">
              <w:rPr>
                <w:rStyle w:val="Hiperhivatkozs"/>
                <w:noProof/>
              </w:rPr>
              <w:t>Beszerzési, logisztikai terület</w:t>
            </w:r>
            <w:r w:rsidR="00FC7DDB">
              <w:rPr>
                <w:noProof/>
                <w:webHidden/>
              </w:rPr>
              <w:tab/>
            </w:r>
            <w:r w:rsidR="00FC7DDB">
              <w:rPr>
                <w:noProof/>
                <w:webHidden/>
              </w:rPr>
              <w:fldChar w:fldCharType="begin"/>
            </w:r>
            <w:r w:rsidR="00FC7DDB">
              <w:rPr>
                <w:noProof/>
                <w:webHidden/>
              </w:rPr>
              <w:instrText xml:space="preserve"> PAGEREF _Toc66352675 \h </w:instrText>
            </w:r>
            <w:r w:rsidR="00FC7DDB">
              <w:rPr>
                <w:noProof/>
                <w:webHidden/>
              </w:rPr>
            </w:r>
            <w:r w:rsidR="00FC7DDB">
              <w:rPr>
                <w:noProof/>
                <w:webHidden/>
              </w:rPr>
              <w:fldChar w:fldCharType="separate"/>
            </w:r>
            <w:r w:rsidR="00FC7DDB">
              <w:rPr>
                <w:noProof/>
                <w:webHidden/>
              </w:rPr>
              <w:t>3</w:t>
            </w:r>
            <w:r w:rsidR="00FC7DDB">
              <w:rPr>
                <w:noProof/>
                <w:webHidden/>
              </w:rPr>
              <w:fldChar w:fldCharType="end"/>
            </w:r>
          </w:hyperlink>
        </w:p>
        <w:p w14:paraId="265364AF" w14:textId="61276138" w:rsidR="00FC7DDB" w:rsidRDefault="0057066E">
          <w:pPr>
            <w:pStyle w:val="TJ2"/>
            <w:tabs>
              <w:tab w:val="right" w:leader="dot" w:pos="9062"/>
            </w:tabs>
            <w:rPr>
              <w:noProof/>
            </w:rPr>
          </w:pPr>
          <w:hyperlink w:anchor="_Toc66352676" w:history="1">
            <w:r w:rsidR="00FC7DDB" w:rsidRPr="00F14318">
              <w:rPr>
                <w:rStyle w:val="Hiperhivatkozs"/>
                <w:noProof/>
              </w:rPr>
              <w:t>Automaták</w:t>
            </w:r>
            <w:r w:rsidR="00FC7DDB">
              <w:rPr>
                <w:noProof/>
                <w:webHidden/>
              </w:rPr>
              <w:tab/>
            </w:r>
            <w:r w:rsidR="00FC7DDB">
              <w:rPr>
                <w:noProof/>
                <w:webHidden/>
              </w:rPr>
              <w:fldChar w:fldCharType="begin"/>
            </w:r>
            <w:r w:rsidR="00FC7DDB">
              <w:rPr>
                <w:noProof/>
                <w:webHidden/>
              </w:rPr>
              <w:instrText xml:space="preserve"> PAGEREF _Toc66352676 \h </w:instrText>
            </w:r>
            <w:r w:rsidR="00FC7DDB">
              <w:rPr>
                <w:noProof/>
                <w:webHidden/>
              </w:rPr>
            </w:r>
            <w:r w:rsidR="00FC7DDB">
              <w:rPr>
                <w:noProof/>
                <w:webHidden/>
              </w:rPr>
              <w:fldChar w:fldCharType="separate"/>
            </w:r>
            <w:r w:rsidR="00FC7DDB">
              <w:rPr>
                <w:noProof/>
                <w:webHidden/>
              </w:rPr>
              <w:t>3</w:t>
            </w:r>
            <w:r w:rsidR="00FC7DDB">
              <w:rPr>
                <w:noProof/>
                <w:webHidden/>
              </w:rPr>
              <w:fldChar w:fldCharType="end"/>
            </w:r>
          </w:hyperlink>
        </w:p>
        <w:p w14:paraId="684A55E1" w14:textId="19FFBA98" w:rsidR="00FC7DDB" w:rsidRDefault="0057066E">
          <w:pPr>
            <w:pStyle w:val="TJ2"/>
            <w:tabs>
              <w:tab w:val="right" w:leader="dot" w:pos="9062"/>
            </w:tabs>
            <w:rPr>
              <w:noProof/>
            </w:rPr>
          </w:pPr>
          <w:hyperlink w:anchor="_Toc66352677" w:history="1">
            <w:r w:rsidR="00FC7DDB" w:rsidRPr="00F14318">
              <w:rPr>
                <w:rStyle w:val="Hiperhivatkozs"/>
                <w:noProof/>
              </w:rPr>
              <w:t>Cikkek</w:t>
            </w:r>
            <w:r w:rsidR="00FC7DDB">
              <w:rPr>
                <w:noProof/>
                <w:webHidden/>
              </w:rPr>
              <w:tab/>
            </w:r>
            <w:r w:rsidR="00FC7DDB">
              <w:rPr>
                <w:noProof/>
                <w:webHidden/>
              </w:rPr>
              <w:fldChar w:fldCharType="begin"/>
            </w:r>
            <w:r w:rsidR="00FC7DDB">
              <w:rPr>
                <w:noProof/>
                <w:webHidden/>
              </w:rPr>
              <w:instrText xml:space="preserve"> PAGEREF _Toc66352677 \h </w:instrText>
            </w:r>
            <w:r w:rsidR="00FC7DDB">
              <w:rPr>
                <w:noProof/>
                <w:webHidden/>
              </w:rPr>
            </w:r>
            <w:r w:rsidR="00FC7DDB">
              <w:rPr>
                <w:noProof/>
                <w:webHidden/>
              </w:rPr>
              <w:fldChar w:fldCharType="separate"/>
            </w:r>
            <w:r w:rsidR="00FC7DDB">
              <w:rPr>
                <w:noProof/>
                <w:webHidden/>
              </w:rPr>
              <w:t>3</w:t>
            </w:r>
            <w:r w:rsidR="00FC7DDB">
              <w:rPr>
                <w:noProof/>
                <w:webHidden/>
              </w:rPr>
              <w:fldChar w:fldCharType="end"/>
            </w:r>
          </w:hyperlink>
        </w:p>
        <w:p w14:paraId="06CD7D72" w14:textId="38277AC2" w:rsidR="00FC7DDB" w:rsidRDefault="0057066E">
          <w:pPr>
            <w:pStyle w:val="TJ2"/>
            <w:tabs>
              <w:tab w:val="right" w:leader="dot" w:pos="9062"/>
            </w:tabs>
            <w:rPr>
              <w:noProof/>
            </w:rPr>
          </w:pPr>
          <w:hyperlink w:anchor="_Toc66352678" w:history="1">
            <w:r w:rsidR="00FC7DDB" w:rsidRPr="00F14318">
              <w:rPr>
                <w:rStyle w:val="Hiperhivatkozs"/>
                <w:noProof/>
              </w:rPr>
              <w:t>Raktárak</w:t>
            </w:r>
            <w:r w:rsidR="00FC7DDB">
              <w:rPr>
                <w:noProof/>
                <w:webHidden/>
              </w:rPr>
              <w:tab/>
            </w:r>
            <w:r w:rsidR="00FC7DDB">
              <w:rPr>
                <w:noProof/>
                <w:webHidden/>
              </w:rPr>
              <w:fldChar w:fldCharType="begin"/>
            </w:r>
            <w:r w:rsidR="00FC7DDB">
              <w:rPr>
                <w:noProof/>
                <w:webHidden/>
              </w:rPr>
              <w:instrText xml:space="preserve"> PAGEREF _Toc66352678 \h </w:instrText>
            </w:r>
            <w:r w:rsidR="00FC7DDB">
              <w:rPr>
                <w:noProof/>
                <w:webHidden/>
              </w:rPr>
            </w:r>
            <w:r w:rsidR="00FC7DDB">
              <w:rPr>
                <w:noProof/>
                <w:webHidden/>
              </w:rPr>
              <w:fldChar w:fldCharType="separate"/>
            </w:r>
            <w:r w:rsidR="00FC7DDB">
              <w:rPr>
                <w:noProof/>
                <w:webHidden/>
              </w:rPr>
              <w:t>4</w:t>
            </w:r>
            <w:r w:rsidR="00FC7DDB">
              <w:rPr>
                <w:noProof/>
                <w:webHidden/>
              </w:rPr>
              <w:fldChar w:fldCharType="end"/>
            </w:r>
          </w:hyperlink>
        </w:p>
        <w:p w14:paraId="145236B0" w14:textId="187F238D" w:rsidR="00FC7DDB" w:rsidRDefault="0057066E">
          <w:pPr>
            <w:pStyle w:val="TJ3"/>
            <w:tabs>
              <w:tab w:val="right" w:leader="dot" w:pos="9062"/>
            </w:tabs>
            <w:rPr>
              <w:noProof/>
            </w:rPr>
          </w:pPr>
          <w:hyperlink w:anchor="_Toc66352679" w:history="1">
            <w:r w:rsidR="00FC7DDB" w:rsidRPr="00F14318">
              <w:rPr>
                <w:rStyle w:val="Hiperhivatkozs"/>
                <w:noProof/>
              </w:rPr>
              <w:t>Térkép megoldás</w:t>
            </w:r>
            <w:r w:rsidR="00FC7DDB">
              <w:rPr>
                <w:noProof/>
                <w:webHidden/>
              </w:rPr>
              <w:tab/>
            </w:r>
            <w:r w:rsidR="00FC7DDB">
              <w:rPr>
                <w:noProof/>
                <w:webHidden/>
              </w:rPr>
              <w:fldChar w:fldCharType="begin"/>
            </w:r>
            <w:r w:rsidR="00FC7DDB">
              <w:rPr>
                <w:noProof/>
                <w:webHidden/>
              </w:rPr>
              <w:instrText xml:space="preserve"> PAGEREF _Toc66352679 \h </w:instrText>
            </w:r>
            <w:r w:rsidR="00FC7DDB">
              <w:rPr>
                <w:noProof/>
                <w:webHidden/>
              </w:rPr>
            </w:r>
            <w:r w:rsidR="00FC7DDB">
              <w:rPr>
                <w:noProof/>
                <w:webHidden/>
              </w:rPr>
              <w:fldChar w:fldCharType="separate"/>
            </w:r>
            <w:r w:rsidR="00FC7DDB">
              <w:rPr>
                <w:noProof/>
                <w:webHidden/>
              </w:rPr>
              <w:t>5</w:t>
            </w:r>
            <w:r w:rsidR="00FC7DDB">
              <w:rPr>
                <w:noProof/>
                <w:webHidden/>
              </w:rPr>
              <w:fldChar w:fldCharType="end"/>
            </w:r>
          </w:hyperlink>
        </w:p>
        <w:p w14:paraId="3108C139" w14:textId="16A75E15" w:rsidR="00FC7DDB" w:rsidRDefault="0057066E">
          <w:pPr>
            <w:pStyle w:val="TJ3"/>
            <w:tabs>
              <w:tab w:val="right" w:leader="dot" w:pos="9062"/>
            </w:tabs>
            <w:rPr>
              <w:noProof/>
            </w:rPr>
          </w:pPr>
          <w:hyperlink w:anchor="_Toc66352680" w:history="1">
            <w:r w:rsidR="00FC7DDB" w:rsidRPr="00F14318">
              <w:rPr>
                <w:rStyle w:val="Hiperhivatkozs"/>
                <w:noProof/>
              </w:rPr>
              <w:t>Karbantartás</w:t>
            </w:r>
            <w:r w:rsidR="00FC7DDB">
              <w:rPr>
                <w:noProof/>
                <w:webHidden/>
              </w:rPr>
              <w:tab/>
            </w:r>
            <w:r w:rsidR="00FC7DDB">
              <w:rPr>
                <w:noProof/>
                <w:webHidden/>
              </w:rPr>
              <w:fldChar w:fldCharType="begin"/>
            </w:r>
            <w:r w:rsidR="00FC7DDB">
              <w:rPr>
                <w:noProof/>
                <w:webHidden/>
              </w:rPr>
              <w:instrText xml:space="preserve"> PAGEREF _Toc66352680 \h </w:instrText>
            </w:r>
            <w:r w:rsidR="00FC7DDB">
              <w:rPr>
                <w:noProof/>
                <w:webHidden/>
              </w:rPr>
            </w:r>
            <w:r w:rsidR="00FC7DDB">
              <w:rPr>
                <w:noProof/>
                <w:webHidden/>
              </w:rPr>
              <w:fldChar w:fldCharType="separate"/>
            </w:r>
            <w:r w:rsidR="00FC7DDB">
              <w:rPr>
                <w:noProof/>
                <w:webHidden/>
              </w:rPr>
              <w:t>5</w:t>
            </w:r>
            <w:r w:rsidR="00FC7DDB">
              <w:rPr>
                <w:noProof/>
                <w:webHidden/>
              </w:rPr>
              <w:fldChar w:fldCharType="end"/>
            </w:r>
          </w:hyperlink>
        </w:p>
        <w:p w14:paraId="37E985E5" w14:textId="540199DD" w:rsidR="00FC7DDB" w:rsidRDefault="0057066E">
          <w:pPr>
            <w:pStyle w:val="TJ3"/>
            <w:tabs>
              <w:tab w:val="right" w:leader="dot" w:pos="9062"/>
            </w:tabs>
            <w:rPr>
              <w:noProof/>
            </w:rPr>
          </w:pPr>
          <w:hyperlink w:anchor="_Toc66352681" w:history="1">
            <w:r w:rsidR="00FC7DDB" w:rsidRPr="00F14318">
              <w:rPr>
                <w:rStyle w:val="Hiperhivatkozs"/>
                <w:noProof/>
              </w:rPr>
              <w:t>Szerződés</w:t>
            </w:r>
            <w:r w:rsidR="00FC7DDB">
              <w:rPr>
                <w:noProof/>
                <w:webHidden/>
              </w:rPr>
              <w:tab/>
            </w:r>
            <w:r w:rsidR="00FC7DDB">
              <w:rPr>
                <w:noProof/>
                <w:webHidden/>
              </w:rPr>
              <w:fldChar w:fldCharType="begin"/>
            </w:r>
            <w:r w:rsidR="00FC7DDB">
              <w:rPr>
                <w:noProof/>
                <w:webHidden/>
              </w:rPr>
              <w:instrText xml:space="preserve"> PAGEREF _Toc66352681 \h </w:instrText>
            </w:r>
            <w:r w:rsidR="00FC7DDB">
              <w:rPr>
                <w:noProof/>
                <w:webHidden/>
              </w:rPr>
            </w:r>
            <w:r w:rsidR="00FC7DDB">
              <w:rPr>
                <w:noProof/>
                <w:webHidden/>
              </w:rPr>
              <w:fldChar w:fldCharType="separate"/>
            </w:r>
            <w:r w:rsidR="00FC7DDB">
              <w:rPr>
                <w:noProof/>
                <w:webHidden/>
              </w:rPr>
              <w:t>5</w:t>
            </w:r>
            <w:r w:rsidR="00FC7DDB">
              <w:rPr>
                <w:noProof/>
                <w:webHidden/>
              </w:rPr>
              <w:fldChar w:fldCharType="end"/>
            </w:r>
          </w:hyperlink>
        </w:p>
        <w:p w14:paraId="14C26209" w14:textId="745EC448" w:rsidR="00FC7DDB" w:rsidRDefault="0057066E">
          <w:pPr>
            <w:pStyle w:val="TJ2"/>
            <w:tabs>
              <w:tab w:val="right" w:leader="dot" w:pos="9062"/>
            </w:tabs>
            <w:rPr>
              <w:noProof/>
            </w:rPr>
          </w:pPr>
          <w:hyperlink w:anchor="_Toc66352682" w:history="1">
            <w:r w:rsidR="00FC7DDB" w:rsidRPr="00F14318">
              <w:rPr>
                <w:rStyle w:val="Hiperhivatkozs"/>
                <w:noProof/>
              </w:rPr>
              <w:t>Beszerzés</w:t>
            </w:r>
            <w:r w:rsidR="00FC7DDB">
              <w:rPr>
                <w:noProof/>
                <w:webHidden/>
              </w:rPr>
              <w:tab/>
            </w:r>
            <w:r w:rsidR="00FC7DDB">
              <w:rPr>
                <w:noProof/>
                <w:webHidden/>
              </w:rPr>
              <w:fldChar w:fldCharType="begin"/>
            </w:r>
            <w:r w:rsidR="00FC7DDB">
              <w:rPr>
                <w:noProof/>
                <w:webHidden/>
              </w:rPr>
              <w:instrText xml:space="preserve"> PAGEREF _Toc66352682 \h </w:instrText>
            </w:r>
            <w:r w:rsidR="00FC7DDB">
              <w:rPr>
                <w:noProof/>
                <w:webHidden/>
              </w:rPr>
            </w:r>
            <w:r w:rsidR="00FC7DDB">
              <w:rPr>
                <w:noProof/>
                <w:webHidden/>
              </w:rPr>
              <w:fldChar w:fldCharType="separate"/>
            </w:r>
            <w:r w:rsidR="00FC7DDB">
              <w:rPr>
                <w:noProof/>
                <w:webHidden/>
              </w:rPr>
              <w:t>5</w:t>
            </w:r>
            <w:r w:rsidR="00FC7DDB">
              <w:rPr>
                <w:noProof/>
                <w:webHidden/>
              </w:rPr>
              <w:fldChar w:fldCharType="end"/>
            </w:r>
          </w:hyperlink>
        </w:p>
        <w:p w14:paraId="00379D75" w14:textId="45264878" w:rsidR="00FC7DDB" w:rsidRDefault="0057066E">
          <w:pPr>
            <w:pStyle w:val="TJ3"/>
            <w:tabs>
              <w:tab w:val="right" w:leader="dot" w:pos="9062"/>
            </w:tabs>
            <w:rPr>
              <w:noProof/>
            </w:rPr>
          </w:pPr>
          <w:hyperlink w:anchor="_Toc66352683" w:history="1">
            <w:r w:rsidR="00FC7DDB" w:rsidRPr="00F14318">
              <w:rPr>
                <w:rStyle w:val="Hiperhivatkozs"/>
                <w:noProof/>
              </w:rPr>
              <w:t>Bejövő számlák:</w:t>
            </w:r>
            <w:r w:rsidR="00FC7DDB">
              <w:rPr>
                <w:noProof/>
                <w:webHidden/>
              </w:rPr>
              <w:tab/>
            </w:r>
            <w:r w:rsidR="00FC7DDB">
              <w:rPr>
                <w:noProof/>
                <w:webHidden/>
              </w:rPr>
              <w:fldChar w:fldCharType="begin"/>
            </w:r>
            <w:r w:rsidR="00FC7DDB">
              <w:rPr>
                <w:noProof/>
                <w:webHidden/>
              </w:rPr>
              <w:instrText xml:space="preserve"> PAGEREF _Toc66352683 \h </w:instrText>
            </w:r>
            <w:r w:rsidR="00FC7DDB">
              <w:rPr>
                <w:noProof/>
                <w:webHidden/>
              </w:rPr>
            </w:r>
            <w:r w:rsidR="00FC7DDB">
              <w:rPr>
                <w:noProof/>
                <w:webHidden/>
              </w:rPr>
              <w:fldChar w:fldCharType="separate"/>
            </w:r>
            <w:r w:rsidR="00FC7DDB">
              <w:rPr>
                <w:noProof/>
                <w:webHidden/>
              </w:rPr>
              <w:t>6</w:t>
            </w:r>
            <w:r w:rsidR="00FC7DDB">
              <w:rPr>
                <w:noProof/>
                <w:webHidden/>
              </w:rPr>
              <w:fldChar w:fldCharType="end"/>
            </w:r>
          </w:hyperlink>
        </w:p>
        <w:p w14:paraId="70A04F18" w14:textId="03FF3CA1" w:rsidR="00FC7DDB" w:rsidRDefault="0057066E">
          <w:pPr>
            <w:pStyle w:val="TJ3"/>
            <w:tabs>
              <w:tab w:val="right" w:leader="dot" w:pos="9062"/>
            </w:tabs>
            <w:rPr>
              <w:noProof/>
            </w:rPr>
          </w:pPr>
          <w:hyperlink w:anchor="_Toc66352684" w:history="1">
            <w:r w:rsidR="00FC7DDB" w:rsidRPr="00F14318">
              <w:rPr>
                <w:rStyle w:val="Hiperhivatkozs"/>
                <w:noProof/>
              </w:rPr>
              <w:t>Üzemanyag:</w:t>
            </w:r>
            <w:r w:rsidR="00FC7DDB">
              <w:rPr>
                <w:noProof/>
                <w:webHidden/>
              </w:rPr>
              <w:tab/>
            </w:r>
            <w:r w:rsidR="00FC7DDB">
              <w:rPr>
                <w:noProof/>
                <w:webHidden/>
              </w:rPr>
              <w:fldChar w:fldCharType="begin"/>
            </w:r>
            <w:r w:rsidR="00FC7DDB">
              <w:rPr>
                <w:noProof/>
                <w:webHidden/>
              </w:rPr>
              <w:instrText xml:space="preserve"> PAGEREF _Toc66352684 \h </w:instrText>
            </w:r>
            <w:r w:rsidR="00FC7DDB">
              <w:rPr>
                <w:noProof/>
                <w:webHidden/>
              </w:rPr>
            </w:r>
            <w:r w:rsidR="00FC7DDB">
              <w:rPr>
                <w:noProof/>
                <w:webHidden/>
              </w:rPr>
              <w:fldChar w:fldCharType="separate"/>
            </w:r>
            <w:r w:rsidR="00FC7DDB">
              <w:rPr>
                <w:noProof/>
                <w:webHidden/>
              </w:rPr>
              <w:t>6</w:t>
            </w:r>
            <w:r w:rsidR="00FC7DDB">
              <w:rPr>
                <w:noProof/>
                <w:webHidden/>
              </w:rPr>
              <w:fldChar w:fldCharType="end"/>
            </w:r>
          </w:hyperlink>
        </w:p>
        <w:p w14:paraId="5E2078AA" w14:textId="51073166" w:rsidR="00F60145" w:rsidRDefault="00F60145">
          <w:r>
            <w:rPr>
              <w:b/>
              <w:bCs/>
            </w:rPr>
            <w:fldChar w:fldCharType="end"/>
          </w:r>
        </w:p>
      </w:sdtContent>
    </w:sdt>
    <w:p w14:paraId="007B29C6" w14:textId="23E7BCCA" w:rsidR="00F60145" w:rsidRDefault="00F60145" w:rsidP="00F60145">
      <w:pPr>
        <w:pStyle w:val="Cmsor1"/>
      </w:pPr>
      <w:r>
        <w:br w:type="page"/>
      </w:r>
    </w:p>
    <w:p w14:paraId="5863C959" w14:textId="77777777" w:rsidR="00E45FAB" w:rsidRDefault="00E45FAB"/>
    <w:p w14:paraId="7B8052D1" w14:textId="771196F9" w:rsidR="002302E5" w:rsidRDefault="00F60145" w:rsidP="00F60145">
      <w:pPr>
        <w:pStyle w:val="Cmsor1"/>
      </w:pPr>
      <w:bookmarkStart w:id="0" w:name="_Toc66352674"/>
      <w:r>
        <w:t>Áttekintés</w:t>
      </w:r>
      <w:bookmarkEnd w:id="0"/>
    </w:p>
    <w:p w14:paraId="5AF1FE3D" w14:textId="7EC604DB" w:rsidR="00491B1E" w:rsidRDefault="00491B1E">
      <w:r>
        <w:t>A dokumentum a City Media Kaposvár Kft. GINOP 3.2.2 pályázatból megvalósuló ERP rendszerének funkcionális leírását és követelmény rendszerét tartalmazza.</w:t>
      </w:r>
    </w:p>
    <w:p w14:paraId="0DB53D5F" w14:textId="083E9793" w:rsidR="00491B1E" w:rsidRDefault="00D33F37">
      <w:r>
        <w:t>A leendő</w:t>
      </w:r>
      <w:r w:rsidR="00233586">
        <w:t xml:space="preserve"> rendszer </w:t>
      </w:r>
      <w:proofErr w:type="spellStart"/>
      <w:r w:rsidR="00233586">
        <w:t>cloud</w:t>
      </w:r>
      <w:proofErr w:type="spellEnd"/>
      <w:r w:rsidR="00233586">
        <w:t xml:space="preserve"> alapú megvalósítás az alábbi területekkel:</w:t>
      </w:r>
    </w:p>
    <w:p w14:paraId="6449938E" w14:textId="2E2405C7" w:rsidR="00233586" w:rsidRDefault="00233586" w:rsidP="00BC19D1">
      <w:pPr>
        <w:pStyle w:val="Listaszerbekezds"/>
        <w:numPr>
          <w:ilvl w:val="0"/>
          <w:numId w:val="1"/>
        </w:numPr>
      </w:pPr>
      <w:r>
        <w:t>Vállalati CRM, értékesítés terület</w:t>
      </w:r>
    </w:p>
    <w:p w14:paraId="36FE7FD5" w14:textId="44281BF6" w:rsidR="00233586" w:rsidRDefault="00233586" w:rsidP="00BC19D1">
      <w:pPr>
        <w:pStyle w:val="Listaszerbekezds"/>
        <w:numPr>
          <w:ilvl w:val="0"/>
          <w:numId w:val="1"/>
        </w:numPr>
      </w:pPr>
      <w:r>
        <w:t>Kontrolling és döntéstámogatás</w:t>
      </w:r>
    </w:p>
    <w:p w14:paraId="51C57DD0" w14:textId="64421CC4" w:rsidR="00233586" w:rsidRDefault="00233586" w:rsidP="00BC19D1">
      <w:pPr>
        <w:pStyle w:val="Listaszerbekezds"/>
        <w:numPr>
          <w:ilvl w:val="0"/>
          <w:numId w:val="1"/>
        </w:numPr>
      </w:pPr>
      <w:r>
        <w:t>Beszerzési, logisztikai terület</w:t>
      </w:r>
    </w:p>
    <w:p w14:paraId="57567886" w14:textId="02CBD0E7" w:rsidR="00233586" w:rsidRDefault="005F1ABE" w:rsidP="00BC19D1">
      <w:pPr>
        <w:pStyle w:val="Listaszerbekezds"/>
        <w:numPr>
          <w:ilvl w:val="0"/>
          <w:numId w:val="1"/>
        </w:numPr>
      </w:pPr>
      <w:r>
        <w:t>Táv- és csoportmunka támogatás</w:t>
      </w:r>
    </w:p>
    <w:p w14:paraId="6019E8CF" w14:textId="3E8CFAAF" w:rsidR="005F1ABE" w:rsidRDefault="005F1ABE" w:rsidP="00BC19D1">
      <w:pPr>
        <w:pStyle w:val="Listaszerbekezds"/>
        <w:numPr>
          <w:ilvl w:val="0"/>
          <w:numId w:val="1"/>
        </w:numPr>
      </w:pPr>
      <w:r>
        <w:t>Internetes megjelenés (Vállalati portál)</w:t>
      </w:r>
    </w:p>
    <w:p w14:paraId="4179EABC" w14:textId="658C991B" w:rsidR="005F1ABE" w:rsidRDefault="005F1ABE" w:rsidP="00BC19D1">
      <w:pPr>
        <w:pStyle w:val="Listaszerbekezds"/>
        <w:numPr>
          <w:ilvl w:val="0"/>
          <w:numId w:val="1"/>
        </w:numPr>
      </w:pPr>
      <w:r>
        <w:t>Elektronikus iratkezelési rendszer</w:t>
      </w:r>
    </w:p>
    <w:p w14:paraId="5DDA8F2D" w14:textId="65AB0579" w:rsidR="005F1ABE" w:rsidRDefault="005F1ABE" w:rsidP="00BC19D1">
      <w:pPr>
        <w:pStyle w:val="Listaszerbekezds"/>
        <w:numPr>
          <w:ilvl w:val="0"/>
          <w:numId w:val="1"/>
        </w:numPr>
      </w:pPr>
      <w:r>
        <w:t>Tudásmenedzsment specializált megoldás</w:t>
      </w:r>
    </w:p>
    <w:p w14:paraId="493BBA8D" w14:textId="00F03939" w:rsidR="00491B1E" w:rsidRDefault="00491B1E"/>
    <w:p w14:paraId="1AD000AC" w14:textId="77777777" w:rsidR="00BC19D1" w:rsidRDefault="00BC19D1"/>
    <w:p w14:paraId="2021AE16" w14:textId="77777777" w:rsidR="002302E5" w:rsidRDefault="002302E5" w:rsidP="002302E5">
      <w:pPr>
        <w:pStyle w:val="Cmsor1"/>
      </w:pPr>
      <w:bookmarkStart w:id="1" w:name="_Toc66352675"/>
      <w:r>
        <w:t>Beszerzési, logisztikai terület</w:t>
      </w:r>
      <w:bookmarkEnd w:id="1"/>
    </w:p>
    <w:p w14:paraId="31AD4CE0" w14:textId="77777777" w:rsidR="00DF2B0E" w:rsidRDefault="00DF2B0E" w:rsidP="00DF2B0E"/>
    <w:p w14:paraId="3D2EBD94" w14:textId="5846DD86" w:rsidR="00DF2B0E" w:rsidRPr="00DF2B0E" w:rsidRDefault="00DF2B0E" w:rsidP="00DF2B0E">
      <w:r w:rsidRPr="00DF2B0E">
        <w:t>A rendszer központi eleme</w:t>
      </w:r>
      <w:r>
        <w:t xml:space="preserve"> az automaták, és azok kezelése. Minden ebből ered, az automaták üzemeltetése a cég központi tevékenysége.</w:t>
      </w:r>
    </w:p>
    <w:p w14:paraId="3E3A82A1" w14:textId="02713825" w:rsidR="00DF2B0E" w:rsidRDefault="00DF2B0E" w:rsidP="00DF2B0E">
      <w:pPr>
        <w:pStyle w:val="Cmsor2"/>
      </w:pPr>
      <w:bookmarkStart w:id="2" w:name="_Toc66352676"/>
      <w:r w:rsidRPr="0082478E">
        <w:t>Automaták</w:t>
      </w:r>
      <w:bookmarkEnd w:id="2"/>
    </w:p>
    <w:p w14:paraId="4C8382FC" w14:textId="6825F64E" w:rsidR="00DF2B0E" w:rsidRPr="00DF2B0E" w:rsidRDefault="00DF2B0E" w:rsidP="00DF2B0E">
      <w:r>
        <w:t>A rendszerben alapvetően három különböző automatát különböztetünk meg:</w:t>
      </w:r>
    </w:p>
    <w:p w14:paraId="65B21F1F" w14:textId="35804236" w:rsidR="00DF2B0E" w:rsidRDefault="00DF2B0E" w:rsidP="00DF2B0E">
      <w:pPr>
        <w:pStyle w:val="Listaszerbekezds"/>
        <w:numPr>
          <w:ilvl w:val="0"/>
          <w:numId w:val="2"/>
        </w:numPr>
      </w:pPr>
      <w:r w:rsidRPr="00DF2B0E">
        <w:rPr>
          <w:b/>
        </w:rPr>
        <w:t>Érme</w:t>
      </w:r>
      <w:r>
        <w:t>: Emlékérmét készít 5 Ft-</w:t>
      </w:r>
      <w:proofErr w:type="spellStart"/>
      <w:r>
        <w:t>ost</w:t>
      </w:r>
      <w:proofErr w:type="spellEnd"/>
      <w:r>
        <w:t xml:space="preserve"> felhasználva. 200 vagy 300 Ft behelyezését követően egy 5 Ft-os érmét is be kell helyezni. A minta kiválasztása után a gép az 5 Ft-</w:t>
      </w:r>
      <w:proofErr w:type="spellStart"/>
      <w:r>
        <w:t>ost</w:t>
      </w:r>
      <w:proofErr w:type="spellEnd"/>
      <w:r>
        <w:t xml:space="preserve"> szétpréseli.</w:t>
      </w:r>
    </w:p>
    <w:p w14:paraId="7D60D0C9" w14:textId="1F786B62" w:rsidR="00DF2B0E" w:rsidRDefault="00DF2B0E" w:rsidP="00DF2B0E">
      <w:pPr>
        <w:pStyle w:val="Listaszerbekezds"/>
        <w:numPr>
          <w:ilvl w:val="0"/>
          <w:numId w:val="2"/>
        </w:numPr>
      </w:pPr>
      <w:r w:rsidRPr="00DF2B0E">
        <w:rPr>
          <w:b/>
        </w:rPr>
        <w:t>Medál</w:t>
      </w:r>
      <w:r>
        <w:t>: Előre gyártott emlék érméket ad a gép 600 vagy 800 Ft bedobását követően.</w:t>
      </w:r>
    </w:p>
    <w:p w14:paraId="063697C6" w14:textId="10F53959" w:rsidR="00DF2B0E" w:rsidRDefault="00DF2B0E" w:rsidP="00DF2B0E">
      <w:pPr>
        <w:pStyle w:val="Listaszerbekezds"/>
        <w:numPr>
          <w:ilvl w:val="0"/>
          <w:numId w:val="2"/>
        </w:numPr>
      </w:pPr>
      <w:r w:rsidRPr="00DF2B0E">
        <w:rPr>
          <w:b/>
        </w:rPr>
        <w:t>Bogyós</w:t>
      </w:r>
      <w:r>
        <w:t>: 100-200-400 Ft bedobásával ad egy műanyag gömböt, bogyót ajándékkal.</w:t>
      </w:r>
    </w:p>
    <w:p w14:paraId="34FD2CB5" w14:textId="5C9A32C9" w:rsidR="00DF2B0E" w:rsidRDefault="00DF2B0E" w:rsidP="00DF2B0E">
      <w:pPr>
        <w:pStyle w:val="Listaszerbekezds"/>
        <w:numPr>
          <w:ilvl w:val="1"/>
          <w:numId w:val="2"/>
        </w:numPr>
      </w:pPr>
      <w:r>
        <w:t>2 gömb</w:t>
      </w:r>
    </w:p>
    <w:p w14:paraId="6FA8E4BB" w14:textId="1D82CBFC" w:rsidR="00DF2B0E" w:rsidRDefault="00DF2B0E" w:rsidP="00DF2B0E">
      <w:pPr>
        <w:pStyle w:val="Listaszerbekezds"/>
        <w:numPr>
          <w:ilvl w:val="1"/>
          <w:numId w:val="2"/>
        </w:numPr>
      </w:pPr>
      <w:r>
        <w:t>4 gömb</w:t>
      </w:r>
    </w:p>
    <w:p w14:paraId="3D5BD6FD" w14:textId="1222566C" w:rsidR="00DF2B0E" w:rsidRDefault="00DF2B0E" w:rsidP="00DF2B0E">
      <w:pPr>
        <w:pStyle w:val="Listaszerbekezds"/>
        <w:numPr>
          <w:ilvl w:val="1"/>
          <w:numId w:val="2"/>
        </w:numPr>
      </w:pPr>
      <w:r>
        <w:t>2 tartály</w:t>
      </w:r>
    </w:p>
    <w:p w14:paraId="2AA5C82D" w14:textId="7AC56A9B" w:rsidR="00DF2B0E" w:rsidRDefault="00DF2B0E" w:rsidP="000F5D43"/>
    <w:p w14:paraId="0297A8F5" w14:textId="7065F4B3" w:rsidR="000F5D43" w:rsidRDefault="000F5D43" w:rsidP="005E1A03">
      <w:pPr>
        <w:pStyle w:val="Cmsor2"/>
      </w:pPr>
      <w:bookmarkStart w:id="3" w:name="_Toc66352677"/>
      <w:r>
        <w:t>Cikkek</w:t>
      </w:r>
      <w:bookmarkEnd w:id="3"/>
    </w:p>
    <w:p w14:paraId="0F912B3C" w14:textId="77777777" w:rsidR="005E1A03" w:rsidRDefault="000F5D43" w:rsidP="000F5D43">
      <w:r>
        <w:t xml:space="preserve">A rendszerben a cikként definiáljuk az entitásokat, melyeket </w:t>
      </w:r>
      <w:r w:rsidR="005E1A03">
        <w:t xml:space="preserve">beszerzünk, gyártunk, </w:t>
      </w:r>
      <w:proofErr w:type="gramStart"/>
      <w:r w:rsidR="005E1A03">
        <w:t>értékesítünk</w:t>
      </w:r>
      <w:proofErr w:type="gramEnd"/>
      <w:r w:rsidR="005E1A03">
        <w:t xml:space="preserve"> vagy csak készleten tartjuk.</w:t>
      </w:r>
    </w:p>
    <w:p w14:paraId="54645910" w14:textId="77777777" w:rsidR="005E1A03" w:rsidRDefault="005E1A03" w:rsidP="000F5D43">
      <w:r>
        <w:t>Szolgáltatás cikkeket is rögzíthetünk mind beszerzés, mind értékesítés oldalon.</w:t>
      </w:r>
    </w:p>
    <w:p w14:paraId="5398596B" w14:textId="21CBF6C0" w:rsidR="005E1A03" w:rsidRDefault="005E1A03" w:rsidP="000F5D43">
      <w:r w:rsidRPr="005E1A03">
        <w:rPr>
          <w:b/>
          <w:bCs/>
        </w:rPr>
        <w:t>Készletezhető cikkek:</w:t>
      </w:r>
      <w:r>
        <w:t xml:space="preserve"> </w:t>
      </w:r>
      <w:r>
        <w:rPr>
          <w:b/>
          <w:bCs/>
        </w:rPr>
        <w:t>(nem az összes)</w:t>
      </w:r>
    </w:p>
    <w:p w14:paraId="32FFBCF5" w14:textId="77777777" w:rsidR="005E1A03" w:rsidRDefault="005E1A03" w:rsidP="005E1A03">
      <w:pPr>
        <w:pStyle w:val="Listaszerbekezds"/>
        <w:numPr>
          <w:ilvl w:val="0"/>
          <w:numId w:val="5"/>
        </w:numPr>
      </w:pPr>
      <w:r>
        <w:t>Érmék</w:t>
      </w:r>
    </w:p>
    <w:p w14:paraId="03889F75" w14:textId="77777777" w:rsidR="005E1A03" w:rsidRDefault="005E1A03" w:rsidP="005E1A03">
      <w:pPr>
        <w:pStyle w:val="Listaszerbekezds"/>
        <w:numPr>
          <w:ilvl w:val="0"/>
          <w:numId w:val="5"/>
        </w:numPr>
      </w:pPr>
      <w:r>
        <w:lastRenderedPageBreak/>
        <w:t>Medálok</w:t>
      </w:r>
    </w:p>
    <w:p w14:paraId="0EB5C500" w14:textId="77777777" w:rsidR="005E1A03" w:rsidRDefault="005E1A03" w:rsidP="005E1A03">
      <w:pPr>
        <w:pStyle w:val="Listaszerbekezds"/>
        <w:numPr>
          <w:ilvl w:val="0"/>
          <w:numId w:val="5"/>
        </w:numPr>
      </w:pPr>
      <w:r>
        <w:t>Bogyók</w:t>
      </w:r>
    </w:p>
    <w:p w14:paraId="126977E8" w14:textId="086E7598" w:rsidR="000F5D43" w:rsidRDefault="005E1A03" w:rsidP="005E1A03">
      <w:pPr>
        <w:pStyle w:val="Listaszerbekezds"/>
        <w:numPr>
          <w:ilvl w:val="0"/>
          <w:numId w:val="5"/>
        </w:numPr>
      </w:pPr>
      <w:r>
        <w:t>Alkatrészek</w:t>
      </w:r>
      <w:r w:rsidR="000F5D43">
        <w:t xml:space="preserve"> </w:t>
      </w:r>
    </w:p>
    <w:p w14:paraId="10A1EF42" w14:textId="2F6482CE" w:rsidR="005E1A03" w:rsidRDefault="005E1A03" w:rsidP="000F5D43"/>
    <w:p w14:paraId="3DFAEBC8" w14:textId="6B918E05" w:rsidR="005E1A03" w:rsidRPr="005E1A03" w:rsidRDefault="005E1A03" w:rsidP="000F5D43">
      <w:pPr>
        <w:rPr>
          <w:b/>
          <w:bCs/>
        </w:rPr>
      </w:pPr>
      <w:r w:rsidRPr="005E1A03">
        <w:rPr>
          <w:b/>
          <w:bCs/>
        </w:rPr>
        <w:t>Szolgáltatások:</w:t>
      </w:r>
      <w:r>
        <w:rPr>
          <w:b/>
          <w:bCs/>
        </w:rPr>
        <w:t xml:space="preserve"> (nem az összes)</w:t>
      </w:r>
    </w:p>
    <w:p w14:paraId="74DA18D8" w14:textId="1ED4CC56" w:rsidR="005E1A03" w:rsidRDefault="005E1A03" w:rsidP="005E1A03">
      <w:pPr>
        <w:pStyle w:val="Listaszerbekezds"/>
        <w:numPr>
          <w:ilvl w:val="0"/>
          <w:numId w:val="4"/>
        </w:numPr>
      </w:pPr>
      <w:r>
        <w:t>Javítás / karbantartás</w:t>
      </w:r>
    </w:p>
    <w:p w14:paraId="64AFB8C9" w14:textId="76EF09D3" w:rsidR="005E1A03" w:rsidRDefault="005E1A03" w:rsidP="005E1A03">
      <w:pPr>
        <w:pStyle w:val="Listaszerbekezds"/>
        <w:numPr>
          <w:ilvl w:val="0"/>
          <w:numId w:val="4"/>
        </w:numPr>
      </w:pPr>
      <w:r>
        <w:t>Kiszállás</w:t>
      </w:r>
    </w:p>
    <w:p w14:paraId="4B58E175" w14:textId="3F709343" w:rsidR="005E1A03" w:rsidRDefault="005E1A03" w:rsidP="005E1A03">
      <w:pPr>
        <w:pStyle w:val="Listaszerbekezds"/>
        <w:numPr>
          <w:ilvl w:val="0"/>
          <w:numId w:val="4"/>
        </w:numPr>
      </w:pPr>
      <w:r>
        <w:t>Bérleti díj</w:t>
      </w:r>
    </w:p>
    <w:p w14:paraId="5CCE4FF9" w14:textId="48FE38B8" w:rsidR="005E1A03" w:rsidRDefault="005E1A03" w:rsidP="005E1A03">
      <w:pPr>
        <w:pStyle w:val="Listaszerbekezds"/>
        <w:numPr>
          <w:ilvl w:val="0"/>
          <w:numId w:val="4"/>
        </w:numPr>
      </w:pPr>
      <w:r>
        <w:t>Jutalék</w:t>
      </w:r>
    </w:p>
    <w:p w14:paraId="737BC0D5" w14:textId="5910ABFA" w:rsidR="005E1A03" w:rsidRDefault="005E1A03"/>
    <w:p w14:paraId="6FA28589" w14:textId="0113150B" w:rsidR="005E1A03" w:rsidRDefault="005E1A03">
      <w:r>
        <w:t>A cikkeket csoportosítás és lekérdezés céljából cikkcsoportokba rendezzük.</w:t>
      </w:r>
    </w:p>
    <w:p w14:paraId="708854B1" w14:textId="77777777" w:rsidR="00B84AEE" w:rsidRDefault="00D90D93">
      <w:r>
        <w:t xml:space="preserve">Lehetőség van a cikket </w:t>
      </w:r>
      <w:proofErr w:type="spellStart"/>
      <w:r>
        <w:t>sarzs</w:t>
      </w:r>
      <w:proofErr w:type="spellEnd"/>
      <w:r>
        <w:t>, vagy sorozatszám kezeltre beállítani. Ilyen esetben a készletmozgások</w:t>
      </w:r>
      <w:r w:rsidR="00B84AEE">
        <w:t xml:space="preserve">nál kötelezően meg kell adni a mennyiséghez tartozó </w:t>
      </w:r>
      <w:proofErr w:type="spellStart"/>
      <w:r w:rsidR="00B84AEE">
        <w:t>sarzs</w:t>
      </w:r>
      <w:proofErr w:type="spellEnd"/>
      <w:r w:rsidR="00B84AEE">
        <w:t xml:space="preserve"> vagy sorozatszám adatokat.</w:t>
      </w:r>
    </w:p>
    <w:p w14:paraId="541AE903" w14:textId="2415965D" w:rsidR="00D90D93" w:rsidRDefault="00B84AEE">
      <w:r>
        <w:t xml:space="preserve">Egyes alkatrészek sorozatszámmal lesznek ellátva, illetve néhány érme, vagy bogyó lesz </w:t>
      </w:r>
      <w:proofErr w:type="spellStart"/>
      <w:r>
        <w:t>sarzsos</w:t>
      </w:r>
      <w:proofErr w:type="spellEnd"/>
      <w:r>
        <w:t>.</w:t>
      </w:r>
      <w:r w:rsidR="00D90D93">
        <w:t xml:space="preserve"> </w:t>
      </w:r>
    </w:p>
    <w:p w14:paraId="4D35C5CA" w14:textId="77777777" w:rsidR="005E1A03" w:rsidRDefault="005E1A03"/>
    <w:p w14:paraId="18692604" w14:textId="12C623D7" w:rsidR="0045357A" w:rsidRPr="002617D0" w:rsidRDefault="0045357A" w:rsidP="00C410AA">
      <w:pPr>
        <w:pStyle w:val="Cmsor2"/>
      </w:pPr>
      <w:bookmarkStart w:id="4" w:name="_Toc66352678"/>
      <w:r w:rsidRPr="002617D0">
        <w:t>Raktárak</w:t>
      </w:r>
      <w:bookmarkEnd w:id="4"/>
    </w:p>
    <w:p w14:paraId="655F1328" w14:textId="19C3A703" w:rsidR="000002BE" w:rsidRDefault="000002BE" w:rsidP="0045357A">
      <w:r>
        <w:t xml:space="preserve">Raktár alapvetően </w:t>
      </w:r>
      <w:r w:rsidR="00B5543E">
        <w:t>cikkek készletének szegmentált tárolására szükséges. Nem csak a tényleges, fizikai raktárakat definiáljuk a rendszerben, hanem lesznek virtuális raktárak is.</w:t>
      </w:r>
    </w:p>
    <w:p w14:paraId="01EACD86" w14:textId="7F5BB72F" w:rsidR="00B5543E" w:rsidRDefault="00B5543E" w:rsidP="0045357A">
      <w:r>
        <w:t>Raktárnak be lehet állítani minimum és maximum készletszintet. A rendszer képes minimum és maximum szintek figyelésére.</w:t>
      </w:r>
    </w:p>
    <w:p w14:paraId="1DA209AD" w14:textId="656B6DC5" w:rsidR="00C410AA" w:rsidRDefault="00C410AA" w:rsidP="0045357A">
      <w:r>
        <w:t xml:space="preserve">Minden gép külön raktár lesz, hogy kezelni lehessen készletét. </w:t>
      </w:r>
    </w:p>
    <w:p w14:paraId="50AB2838" w14:textId="1DABE8CF" w:rsidR="00C410AA" w:rsidRDefault="00C410AA" w:rsidP="0045357A">
      <w:r>
        <w:t>Minden raktárnak egyedi címe lesz, ami jelzi, hogy épp hol található. Ez a cím bármikor módosítható, ha a gép áthelyezésre kerül.</w:t>
      </w:r>
      <w:r w:rsidR="00F45B6F">
        <w:t xml:space="preserve"> A cím egyik adata lesz a GPS hosszúsági és szélességi adat is.</w:t>
      </w:r>
    </w:p>
    <w:p w14:paraId="14E4378E" w14:textId="687EE94D" w:rsidR="0045357A" w:rsidRDefault="00F45B6F" w:rsidP="0045357A">
      <w:r>
        <w:t>A raktárak, mármint a gépek rendelkeznek egyedi regisztrációs számmal.</w:t>
      </w:r>
    </w:p>
    <w:p w14:paraId="1233FCBC" w14:textId="041605AF" w:rsidR="0045357A" w:rsidRDefault="0045357A" w:rsidP="0045357A">
      <w:r>
        <w:t>Járat</w:t>
      </w:r>
      <w:r w:rsidR="00F45B6F">
        <w:t xml:space="preserve"> és régió azonosítót is szükséges eltárolni, hogy melyik régióban, melyik járatban történik a látogatása.</w:t>
      </w:r>
    </w:p>
    <w:p w14:paraId="5BE4B97A" w14:textId="233BC572" w:rsidR="00F45B6F" w:rsidRDefault="00F45B6F" w:rsidP="0045357A">
      <w:r>
        <w:t>Gépek QR kóddal lesznek ellátva, ez a raktár kódja lesz. Áttároláskor nem kell listából választani, hanem be lehet olvasni.</w:t>
      </w:r>
    </w:p>
    <w:p w14:paraId="410F8BB9" w14:textId="57FFC82D" w:rsidR="000F5D43" w:rsidRDefault="000F5D43" w:rsidP="0045357A"/>
    <w:p w14:paraId="0AAF5B50" w14:textId="16BDCC8B" w:rsidR="009476D3" w:rsidRDefault="009476D3" w:rsidP="0045357A">
      <w:r>
        <w:t xml:space="preserve">A raktárak készletét időszakonként leltározzuk. A rendszer képes leltáríveket rögzíteni, amelyhez a </w:t>
      </w:r>
      <w:proofErr w:type="spellStart"/>
      <w:r>
        <w:t>számbavételezést</w:t>
      </w:r>
      <w:proofErr w:type="spellEnd"/>
      <w:r>
        <w:t xml:space="preserve"> és a kiértékelést rögzíthetjük. Az eltéréseket a rendszer átvezeti a készletbe.</w:t>
      </w:r>
    </w:p>
    <w:p w14:paraId="5F331EFB" w14:textId="77777777" w:rsidR="009476D3" w:rsidRDefault="009476D3" w:rsidP="0045357A"/>
    <w:p w14:paraId="44635E18" w14:textId="10A380F0" w:rsidR="00F45B6F" w:rsidRDefault="0045357A" w:rsidP="00F45B6F">
      <w:pPr>
        <w:pStyle w:val="Cmsor3"/>
      </w:pPr>
      <w:bookmarkStart w:id="5" w:name="_Toc66352679"/>
      <w:r>
        <w:lastRenderedPageBreak/>
        <w:t>Térkép megoldás</w:t>
      </w:r>
      <w:bookmarkEnd w:id="5"/>
    </w:p>
    <w:p w14:paraId="26B399F9" w14:textId="5E8F03B2" w:rsidR="00F45B6F" w:rsidRDefault="00F45B6F" w:rsidP="0045357A">
      <w:r>
        <w:t>Külön menüpontból megnyitható egy térkép, és mellette egy lista a gépekről, melyeket a térképen meg szeretnénk jeleníteni.</w:t>
      </w:r>
    </w:p>
    <w:p w14:paraId="6F7369F9" w14:textId="38A168BC" w:rsidR="0045357A" w:rsidRDefault="0045357A" w:rsidP="0045357A">
      <w:r>
        <w:t xml:space="preserve">Régió alapján a térkép </w:t>
      </w:r>
      <w:r w:rsidR="00F45B6F">
        <w:t>melletti listát tölteni</w:t>
      </w:r>
      <w:r>
        <w:t>. Am</w:t>
      </w:r>
      <w:r w:rsidR="00F45B6F">
        <w:t>elyik gépet a listán</w:t>
      </w:r>
      <w:r>
        <w:t xml:space="preserve"> bepipál</w:t>
      </w:r>
      <w:r w:rsidR="00F45B6F">
        <w:t>juk</w:t>
      </w:r>
      <w:r>
        <w:t>, az kerül a térképre. Több régiót is felrakhat</w:t>
      </w:r>
      <w:r w:rsidR="00F45B6F">
        <w:t>unk</w:t>
      </w:r>
      <w:r>
        <w:t xml:space="preserve">. Google </w:t>
      </w:r>
      <w:proofErr w:type="spellStart"/>
      <w:r>
        <w:t>mapsre</w:t>
      </w:r>
      <w:proofErr w:type="spellEnd"/>
      <w:r>
        <w:t xml:space="preserve"> átkerül, és ott útvonal</w:t>
      </w:r>
      <w:r w:rsidR="00F45B6F">
        <w:t xml:space="preserve"> tervet</w:t>
      </w:r>
      <w:r>
        <w:t xml:space="preserve"> is </w:t>
      </w:r>
      <w:r w:rsidR="00F45B6F">
        <w:t>készít a rendszer</w:t>
      </w:r>
      <w:r>
        <w:t>.</w:t>
      </w:r>
    </w:p>
    <w:p w14:paraId="7E256C1B" w14:textId="2A2E420A" w:rsidR="0045357A" w:rsidRDefault="0045357A" w:rsidP="0045357A"/>
    <w:p w14:paraId="4BA842C3" w14:textId="09B7B9F3" w:rsidR="00F45B6F" w:rsidRDefault="00F45B6F" w:rsidP="00F45B6F">
      <w:pPr>
        <w:pStyle w:val="Cmsor3"/>
      </w:pPr>
      <w:bookmarkStart w:id="6" w:name="_Toc66352680"/>
      <w:r>
        <w:t>Karbantartás</w:t>
      </w:r>
      <w:bookmarkEnd w:id="6"/>
    </w:p>
    <w:p w14:paraId="7CB14157" w14:textId="451FA65F" w:rsidR="0045357A" w:rsidRDefault="00F45B6F" w:rsidP="0045357A">
      <w:r>
        <w:t>Lehetőség lesz karbantartás típusú jegyzőkönyvet készíteni a gépekhez. Jegyzőkönyv megnyitását követően ki kell választani, hogy melyik géppel történik a művelet. Karbantartási jegyzőkönyvre fel kell tűntetni a karbantartás időpontját és az elvégzett feladatokat.</w:t>
      </w:r>
    </w:p>
    <w:p w14:paraId="3724986C" w14:textId="6A3E6F4A" w:rsidR="0045357A" w:rsidRDefault="0045357A" w:rsidP="0045357A"/>
    <w:p w14:paraId="78404F7C" w14:textId="4C10D762" w:rsidR="00F45B6F" w:rsidRDefault="00F45B6F" w:rsidP="00F45B6F">
      <w:pPr>
        <w:pStyle w:val="Cmsor3"/>
      </w:pPr>
      <w:bookmarkStart w:id="7" w:name="_Toc66352681"/>
      <w:r>
        <w:t>Szerződés</w:t>
      </w:r>
      <w:bookmarkEnd w:id="7"/>
    </w:p>
    <w:p w14:paraId="1C0F0D39" w14:textId="5541495E" w:rsidR="00F45B6F" w:rsidRDefault="00F45B6F" w:rsidP="0045357A">
      <w:r>
        <w:t>Minden kihelyezett géphez tartozik egy szerződés, ami alapján a gép jogosan tartózkodhat a helyszínen. A szerződéseknek több típusa van:</w:t>
      </w:r>
    </w:p>
    <w:p w14:paraId="3D6597FA" w14:textId="6B69A1D1" w:rsidR="00F45B6F" w:rsidRDefault="00F45B6F" w:rsidP="00F45B6F">
      <w:pPr>
        <w:pStyle w:val="Listaszerbekezds"/>
        <w:numPr>
          <w:ilvl w:val="0"/>
          <w:numId w:val="3"/>
        </w:numPr>
      </w:pPr>
      <w:r>
        <w:t>Marketing szerződéssel a City Media Kaposvár Kft. pénzt kap a gép kihelyezésért. Gépbe dobott pénz a City Media Kaposvár Kft. tulajdona.</w:t>
      </w:r>
    </w:p>
    <w:p w14:paraId="7D84213E" w14:textId="27CB8984" w:rsidR="00F45B6F" w:rsidRDefault="00F45B6F" w:rsidP="00F45B6F">
      <w:pPr>
        <w:pStyle w:val="Listaszerbekezds"/>
        <w:numPr>
          <w:ilvl w:val="0"/>
          <w:numId w:val="3"/>
        </w:numPr>
      </w:pPr>
      <w:r>
        <w:t xml:space="preserve">City Media Kaposvár Kft. jutalékot fizet, amiért a gép a helyszínre kerülhet. A </w:t>
      </w:r>
      <w:r w:rsidR="00346AFA">
        <w:t>partner</w:t>
      </w:r>
      <w:r>
        <w:t xml:space="preserve"> kiállít egy számlát a bevétel alapján. Közösen leszámolt pénz után x % a jutalék. </w:t>
      </w:r>
    </w:p>
    <w:p w14:paraId="50FC360B" w14:textId="6B004A0A" w:rsidR="00F45B6F" w:rsidRDefault="00F45B6F" w:rsidP="00F45B6F">
      <w:pPr>
        <w:pStyle w:val="Listaszerbekezds"/>
        <w:numPr>
          <w:ilvl w:val="0"/>
          <w:numId w:val="3"/>
        </w:numPr>
      </w:pPr>
      <w:r>
        <w:t xml:space="preserve">Fix bérleti díj. Bejövő számlát kap a </w:t>
      </w:r>
      <w:r w:rsidR="00346AFA">
        <w:t>City Media Kaposvár Kft.</w:t>
      </w:r>
      <w:r>
        <w:t xml:space="preserve">, </w:t>
      </w:r>
      <w:r w:rsidR="00346AFA">
        <w:t xml:space="preserve">de </w:t>
      </w:r>
      <w:r>
        <w:t>a</w:t>
      </w:r>
      <w:r w:rsidR="00346AFA">
        <w:t xml:space="preserve"> teljes</w:t>
      </w:r>
      <w:r>
        <w:t xml:space="preserve"> bedobott </w:t>
      </w:r>
      <w:r w:rsidR="00346AFA">
        <w:t>összeg</w:t>
      </w:r>
      <w:r>
        <w:t xml:space="preserve"> a </w:t>
      </w:r>
      <w:r w:rsidR="00346AFA">
        <w:t>City Media Kaposvár Kft. tulajdona.</w:t>
      </w:r>
    </w:p>
    <w:p w14:paraId="6A723869" w14:textId="566219AA" w:rsidR="00F45B6F" w:rsidRDefault="00F45B6F" w:rsidP="00F45B6F">
      <w:r>
        <w:t>Partnerenként szerződés feltöltés lehetőség</w:t>
      </w:r>
      <w:r w:rsidR="00346AFA">
        <w:t xml:space="preserve"> </w:t>
      </w:r>
      <w:r>
        <w:t>lejárat</w:t>
      </w:r>
      <w:r w:rsidR="00346AFA">
        <w:t>t</w:t>
      </w:r>
      <w:r>
        <w:t>a</w:t>
      </w:r>
      <w:r w:rsidR="00346AFA">
        <w:t xml:space="preserve">l és </w:t>
      </w:r>
      <w:proofErr w:type="spellStart"/>
      <w:r w:rsidR="00346AFA">
        <w:t>riportolási</w:t>
      </w:r>
      <w:proofErr w:type="spellEnd"/>
      <w:r w:rsidR="00346AFA">
        <w:t xml:space="preserve"> lehetőséggel a lejárati dátumokról</w:t>
      </w:r>
      <w:r>
        <w:t>. Egy szerződés több géphez tartozhat. Gépnél kiválasztható, hogy melyik partner melyik szerződéséhez tartozik.</w:t>
      </w:r>
    </w:p>
    <w:p w14:paraId="60D5D29C" w14:textId="161B5E4F" w:rsidR="0000676D" w:rsidRDefault="0000676D"/>
    <w:p w14:paraId="32FDCD40" w14:textId="77777777" w:rsidR="00D20100" w:rsidRDefault="00D20100"/>
    <w:p w14:paraId="59EB7327" w14:textId="1F6096C9" w:rsidR="0000676D" w:rsidRDefault="0000676D" w:rsidP="00D20100">
      <w:pPr>
        <w:pStyle w:val="Cmsor2"/>
      </w:pPr>
      <w:bookmarkStart w:id="8" w:name="_Toc66352682"/>
      <w:r>
        <w:t>Beszerzés</w:t>
      </w:r>
      <w:bookmarkEnd w:id="8"/>
    </w:p>
    <w:p w14:paraId="20F12346" w14:textId="6E19AE2C" w:rsidR="009476D3" w:rsidRDefault="009476D3">
      <w:r>
        <w:t>Beszerzés során a rendszer a következő beszerzési bizonylat lánco</w:t>
      </w:r>
      <w:r w:rsidR="00337B13">
        <w:t>n</w:t>
      </w:r>
      <w:r>
        <w:t xml:space="preserve"> vezet végig:</w:t>
      </w:r>
    </w:p>
    <w:p w14:paraId="049F39DC" w14:textId="40959725" w:rsidR="009476D3" w:rsidRPr="00337B13" w:rsidRDefault="009476D3">
      <w:pPr>
        <w:rPr>
          <w:i/>
          <w:iCs/>
        </w:rPr>
      </w:pPr>
      <w:r w:rsidRPr="00337B13">
        <w:rPr>
          <w:i/>
          <w:iCs/>
        </w:rPr>
        <w:t>Megrendelés -&gt; Árubeérkezés -&gt; Bejövő számla</w:t>
      </w:r>
    </w:p>
    <w:p w14:paraId="69756B66" w14:textId="0212DB73" w:rsidR="0000676D" w:rsidRDefault="009476D3">
      <w:r>
        <w:t>Beszerzéssel kerülnek készletre a gépek, annak alkatrészei, illetve az összes ajándéktárgy, melyek a gépekben értékesítésre kerül.</w:t>
      </w:r>
    </w:p>
    <w:p w14:paraId="28798167" w14:textId="7F6CB8A8" w:rsidR="009476D3" w:rsidRDefault="009476D3">
      <w:r>
        <w:t>Beszerzés alapvetően cikkek</w:t>
      </w:r>
      <w:r w:rsidR="004E2E09">
        <w:t>re</w:t>
      </w:r>
      <w:r>
        <w:t xml:space="preserve"> történ</w:t>
      </w:r>
      <w:r w:rsidR="004E2E09">
        <w:t>ik</w:t>
      </w:r>
      <w:r>
        <w:t>, melyek árubeérkezés bizonylattal kerülnek készletre</w:t>
      </w:r>
      <w:r w:rsidR="004E2E09">
        <w:t>.</w:t>
      </w:r>
    </w:p>
    <w:p w14:paraId="08F4F8F3" w14:textId="35399B9F" w:rsidR="004E2E09" w:rsidRDefault="004E2E09">
      <w:r>
        <w:t>Beszerzési bizonylaton megadható a beszerzés dátuma, a bizonylat dátuma, a beszerzett cikk, annak mennyisége és összege, illetve a raktár, ahova kerül.</w:t>
      </w:r>
    </w:p>
    <w:p w14:paraId="474093C2" w14:textId="77777777" w:rsidR="004E2E09" w:rsidRDefault="004E2E09"/>
    <w:p w14:paraId="2585B9F2" w14:textId="1340A853" w:rsidR="004E2E09" w:rsidRPr="004E2E09" w:rsidRDefault="004E2E09" w:rsidP="004E2E09">
      <w:pPr>
        <w:pStyle w:val="Cmsor3"/>
      </w:pPr>
      <w:bookmarkStart w:id="9" w:name="_Toc66352683"/>
      <w:r w:rsidRPr="004E2E09">
        <w:lastRenderedPageBreak/>
        <w:t>Bejövő számlák</w:t>
      </w:r>
      <w:bookmarkEnd w:id="9"/>
    </w:p>
    <w:p w14:paraId="0B843D0A" w14:textId="335542DE" w:rsidR="004E2E09" w:rsidRDefault="004E2E09" w:rsidP="004E2E09">
      <w:r>
        <w:t>A bejövő számlán a beszerzési bizonylatokon található adatokon kívül megtalálható ÁFA kód és dátum is.</w:t>
      </w:r>
    </w:p>
    <w:p w14:paraId="163B3024" w14:textId="4D573F6C" w:rsidR="004E2E09" w:rsidRDefault="00DD180D" w:rsidP="004E2E09">
      <w:r>
        <w:t>A rendszer képes ÁFA</w:t>
      </w:r>
      <w:r w:rsidR="004E2E09">
        <w:t xml:space="preserve"> kalkuláció</w:t>
      </w:r>
      <w:r>
        <w:t>ra</w:t>
      </w:r>
      <w:r w:rsidR="004E2E09">
        <w:t>, és mini cash-flow</w:t>
      </w:r>
      <w:r>
        <w:t>-</w:t>
      </w:r>
      <w:proofErr w:type="spellStart"/>
      <w:r>
        <w:t>ra</w:t>
      </w:r>
      <w:proofErr w:type="spellEnd"/>
      <w:r w:rsidR="004E2E09">
        <w:t>. Lehet állítani, hogy mi</w:t>
      </w:r>
      <w:r>
        <w:t xml:space="preserve"> lett kifizetve és mi nem.</w:t>
      </w:r>
    </w:p>
    <w:p w14:paraId="690F19E6" w14:textId="77777777" w:rsidR="00DD180D" w:rsidRDefault="00DD180D" w:rsidP="004E2E09"/>
    <w:p w14:paraId="4D4863D8" w14:textId="6907FB74" w:rsidR="00DD180D" w:rsidRDefault="00DD180D" w:rsidP="00DD180D">
      <w:pPr>
        <w:pStyle w:val="Cmsor3"/>
      </w:pPr>
      <w:bookmarkStart w:id="10" w:name="_Toc66352684"/>
      <w:r>
        <w:t>Üzemanyag</w:t>
      </w:r>
      <w:bookmarkEnd w:id="10"/>
    </w:p>
    <w:p w14:paraId="2CA0A5D9" w14:textId="6E177C09" w:rsidR="00DD180D" w:rsidRDefault="00DD180D" w:rsidP="004E2E09">
      <w:r>
        <w:t>Üzemanyag speciális beszerzés. Központilag történik a vásárlása.</w:t>
      </w:r>
    </w:p>
    <w:p w14:paraId="77B28388" w14:textId="1EB2F4A9" w:rsidR="004E2E09" w:rsidRDefault="004E2E09" w:rsidP="004E2E09">
      <w:r>
        <w:t>Üzemanyag költség általános raktárra</w:t>
      </w:r>
      <w:r w:rsidR="00DD180D">
        <w:t xml:space="preserve"> kerül</w:t>
      </w:r>
      <w:r>
        <w:t>, amit majd szétoszt egy riport hónap végén aszerint, hogy melyik gépnél mennyi kiszállás</w:t>
      </w:r>
      <w:r w:rsidR="00DD180D">
        <w:t xml:space="preserve"> történt j</w:t>
      </w:r>
      <w:r>
        <w:t xml:space="preserve">egyzőkönyvek alapján. Minden kiszálláskor kell jegyzőkönyv, </w:t>
      </w:r>
      <w:r w:rsidR="00DD180D">
        <w:t xml:space="preserve">ami </w:t>
      </w:r>
      <w:r>
        <w:t xml:space="preserve">vagy </w:t>
      </w:r>
      <w:proofErr w:type="gramStart"/>
      <w:r>
        <w:t>javítási,</w:t>
      </w:r>
      <w:proofErr w:type="gramEnd"/>
      <w:r>
        <w:t xml:space="preserve"> vagy bevételi.</w:t>
      </w:r>
    </w:p>
    <w:p w14:paraId="7BECAF3C" w14:textId="3A58B341" w:rsidR="004E2E09" w:rsidRDefault="004E2E09"/>
    <w:p w14:paraId="77E19E60" w14:textId="77777777" w:rsidR="004E2E09" w:rsidRDefault="004E2E09"/>
    <w:p w14:paraId="501FC63F" w14:textId="72466FEC" w:rsidR="004E2E09" w:rsidRDefault="004E2E09" w:rsidP="00FC7DDB">
      <w:pPr>
        <w:pStyle w:val="Cmsor2"/>
      </w:pPr>
      <w:r>
        <w:t>Alkatrész felhasználás</w:t>
      </w:r>
    </w:p>
    <w:p w14:paraId="211604CB" w14:textId="298279A3" w:rsidR="005110EE" w:rsidRDefault="004E2E09">
      <w:r>
        <w:t>Alkatrészeket készletre vesszük. A javítandó g</w:t>
      </w:r>
      <w:r w:rsidR="00FC3099">
        <w:t xml:space="preserve">ép raktárába </w:t>
      </w:r>
      <w:r>
        <w:t>áttároljuk</w:t>
      </w:r>
      <w:r w:rsidR="00FC3099">
        <w:t xml:space="preserve">, és onnan </w:t>
      </w:r>
      <w:r>
        <w:t>anyagkiadással felhasználjuk</w:t>
      </w:r>
      <w:r w:rsidR="00FC3099">
        <w:t>.</w:t>
      </w:r>
      <w:r w:rsidR="0015463D">
        <w:t xml:space="preserve"> Erről riport</w:t>
      </w:r>
      <w:r>
        <w:t xml:space="preserve"> készíthető</w:t>
      </w:r>
      <w:r w:rsidR="0015463D">
        <w:t>, melyik gépre mi került.</w:t>
      </w:r>
    </w:p>
    <w:p w14:paraId="1565F402" w14:textId="034EAA80" w:rsidR="00D563B2" w:rsidRDefault="00D563B2"/>
    <w:p w14:paraId="7BEFA5B2" w14:textId="33B49C85" w:rsidR="00D563B2" w:rsidRDefault="00D563B2"/>
    <w:p w14:paraId="2CB2E943" w14:textId="77777777" w:rsidR="009736F6" w:rsidRDefault="009736F6"/>
    <w:p w14:paraId="5573CC16" w14:textId="77777777" w:rsidR="009736F6" w:rsidRDefault="009736F6"/>
    <w:p w14:paraId="6476920A" w14:textId="30C7AC91" w:rsidR="00337B13" w:rsidRDefault="00337B13">
      <w:r>
        <w:br w:type="page"/>
      </w:r>
    </w:p>
    <w:p w14:paraId="77340FFD" w14:textId="77777777" w:rsidR="0000676D" w:rsidRDefault="0000676D"/>
    <w:p w14:paraId="2EFFBAA7" w14:textId="77777777" w:rsidR="00337B13" w:rsidRDefault="00337B13" w:rsidP="00337B13">
      <w:pPr>
        <w:pStyle w:val="Cmsor1"/>
      </w:pPr>
      <w:r>
        <w:t>Vállalati CRM, értékesítés terület</w:t>
      </w:r>
    </w:p>
    <w:p w14:paraId="4076135B" w14:textId="77777777" w:rsidR="00337B13" w:rsidRDefault="00337B13"/>
    <w:p w14:paraId="56DB6CC5" w14:textId="4F348D8E" w:rsidR="00337B13" w:rsidRDefault="00337B13">
      <w:r>
        <w:t>Az értékesítés központi eleme az érmék és ajándéktárgyak értékesítése.</w:t>
      </w:r>
    </w:p>
    <w:p w14:paraId="717C67B1" w14:textId="172C3AD2" w:rsidR="0000676D" w:rsidRDefault="00337B13">
      <w:r>
        <w:t>A City Media Kaposvár Kft. a tényleges</w:t>
      </w:r>
      <w:r w:rsidR="0000676D">
        <w:t xml:space="preserve"> vevővel nem áll kapcsolatban</w:t>
      </w:r>
      <w:r>
        <w:t>.</w:t>
      </w:r>
    </w:p>
    <w:p w14:paraId="452446B5" w14:textId="60B090B0" w:rsidR="00337B13" w:rsidRDefault="00337B13" w:rsidP="00337B13">
      <w:r>
        <w:t>Értékesítés során a rendszer a következő bizonylat láncon vezet végig:</w:t>
      </w:r>
    </w:p>
    <w:p w14:paraId="1BB97010" w14:textId="2AEB729D" w:rsidR="00337B13" w:rsidRPr="00337B13" w:rsidRDefault="00337B13" w:rsidP="00337B13">
      <w:pPr>
        <w:rPr>
          <w:i/>
          <w:iCs/>
        </w:rPr>
      </w:pPr>
      <w:r w:rsidRPr="00337B13">
        <w:rPr>
          <w:i/>
          <w:iCs/>
        </w:rPr>
        <w:t>Vevői rendelés -&gt; Szállítólevél -&gt; Kimenő számla</w:t>
      </w:r>
    </w:p>
    <w:p w14:paraId="4154C63B" w14:textId="2607E127" w:rsidR="0000676D" w:rsidRDefault="00A239D2">
      <w:r>
        <w:t>A klasszikus értékesítési folyamat itt nem lesz használva.</w:t>
      </w:r>
    </w:p>
    <w:p w14:paraId="42F9B4C3" w14:textId="19B34528" w:rsidR="0000676D" w:rsidRDefault="0000676D">
      <w:r>
        <w:t>Minden ürítéskor a jegyzőkönyv</w:t>
      </w:r>
      <w:r w:rsidR="00A239D2">
        <w:t xml:space="preserve"> készül, ami alapja</w:t>
      </w:r>
      <w:r>
        <w:t xml:space="preserve"> kimenő </w:t>
      </w:r>
      <w:r w:rsidR="00A239D2">
        <w:t xml:space="preserve">készpénzes </w:t>
      </w:r>
      <w:r>
        <w:t>száml</w:t>
      </w:r>
      <w:r w:rsidR="00A239D2">
        <w:t>a.  Ez a készpénzes számla nyomtatási képe a jegyzőkönyv</w:t>
      </w:r>
      <w:r>
        <w:t>.</w:t>
      </w:r>
      <w:r w:rsidR="00A239D2">
        <w:t xml:space="preserve"> A számla a</w:t>
      </w:r>
      <w:r w:rsidR="006F0CAF">
        <w:t>z</w:t>
      </w:r>
      <w:r w:rsidR="00A239D2">
        <w:t xml:space="preserve"> alapja</w:t>
      </w:r>
      <w:r w:rsidR="006F0CAF">
        <w:t xml:space="preserve"> az </w:t>
      </w:r>
      <w:proofErr w:type="spellStart"/>
      <w:r w:rsidR="006F0CAF">
        <w:t>árbevételnek</w:t>
      </w:r>
      <w:proofErr w:type="spellEnd"/>
      <w:r w:rsidR="006F0CAF">
        <w:t xml:space="preserve"> és az ÁFA beszámolónak. A</w:t>
      </w:r>
      <w:r>
        <w:t xml:space="preserve"> NAV felé </w:t>
      </w:r>
      <w:r w:rsidR="006F0CAF">
        <w:t>is ez a bizonylat kerül átadásra.</w:t>
      </w:r>
    </w:p>
    <w:p w14:paraId="1C36F0BE" w14:textId="1C6EFAE5" w:rsidR="00230B02" w:rsidRDefault="00230B02">
      <w:r>
        <w:t xml:space="preserve">Különböző </w:t>
      </w:r>
      <w:r w:rsidR="00105A95">
        <w:t xml:space="preserve">gép </w:t>
      </w:r>
      <w:r>
        <w:t xml:space="preserve">típusoknak különböző </w:t>
      </w:r>
      <w:r w:rsidR="00105A95">
        <w:t xml:space="preserve">jegyzőkönyv </w:t>
      </w:r>
      <w:r>
        <w:t>mintája van.</w:t>
      </w:r>
    </w:p>
    <w:p w14:paraId="7D77738F" w14:textId="263FAC50" w:rsidR="000979B7" w:rsidRDefault="000979B7"/>
    <w:p w14:paraId="73C24363" w14:textId="36D5942F" w:rsidR="000979B7" w:rsidRDefault="000979B7">
      <w:r>
        <w:t>Jegyzőkönyv: külön bizonylat típus, ami kimenő számlát lehet rá készíteni, és bejövő számlát is lehet fogadni.</w:t>
      </w:r>
    </w:p>
    <w:p w14:paraId="58A0A751" w14:textId="07410417" w:rsidR="000979B7" w:rsidRDefault="000979B7" w:rsidP="000979B7">
      <w:r>
        <w:t>A jegyzőkönyv készül, amibe felvezetjük, hogy mennyi értékesítés történt. Mennyi volt a medál beszerzési költsége, mennyi a bevétel. A különbözet x% a jutalék, amit számlázhat. A kiszámolt jutalék bruttó minden esetben.</w:t>
      </w:r>
    </w:p>
    <w:p w14:paraId="6446AA04" w14:textId="4D4C189E" w:rsidR="00EB4902" w:rsidRDefault="00EB4902" w:rsidP="000979B7">
      <w:r>
        <w:t>Jutalékos és hagyományos érme gépeknél, ha jutalék van, akkor nincs beszerzési költség, csak jutalék.</w:t>
      </w:r>
    </w:p>
    <w:p w14:paraId="7B5942D5" w14:textId="169698B7" w:rsidR="00907257" w:rsidRDefault="00907257" w:rsidP="000979B7">
      <w:r>
        <w:t>Jegyzőkönyv output: PDF</w:t>
      </w:r>
    </w:p>
    <w:p w14:paraId="2A6D5E7A" w14:textId="1857C412" w:rsidR="00AD3A91" w:rsidRDefault="00AD3A91" w:rsidP="000979B7">
      <w:r>
        <w:t>Jegyzőkönyv státuszok</w:t>
      </w:r>
    </w:p>
    <w:p w14:paraId="7A099AC3" w14:textId="4AFBB178" w:rsidR="00AD3A91" w:rsidRDefault="00AD3A91" w:rsidP="000979B7">
      <w:r>
        <w:t>-Tervezet</w:t>
      </w:r>
      <w:r w:rsidR="005110EE">
        <w:t xml:space="preserve"> (módosítható)</w:t>
      </w:r>
    </w:p>
    <w:p w14:paraId="0A308F42" w14:textId="2B54106D" w:rsidR="00AD3A91" w:rsidRDefault="00AD3A91" w:rsidP="000979B7">
      <w:r>
        <w:t>-</w:t>
      </w:r>
      <w:r w:rsidR="005110EE">
        <w:t>Jóváhagyott (módosítható)</w:t>
      </w:r>
    </w:p>
    <w:p w14:paraId="40E49E38" w14:textId="34D42641" w:rsidR="005110EE" w:rsidRDefault="005110EE" w:rsidP="000979B7">
      <w:r>
        <w:t>-Számlázott (nem módosítható)</w:t>
      </w:r>
    </w:p>
    <w:p w14:paraId="49CC6766" w14:textId="41A7A173" w:rsidR="005110EE" w:rsidRDefault="005110EE" w:rsidP="000979B7"/>
    <w:p w14:paraId="56E99A1C" w14:textId="72424BA3" w:rsidR="005110EE" w:rsidRDefault="005110EE" w:rsidP="000979B7">
      <w:r>
        <w:t>Jegyzőkönyvet alá lehet írni tableten.</w:t>
      </w:r>
    </w:p>
    <w:p w14:paraId="44998FEF" w14:textId="52338D67" w:rsidR="00EB0A59" w:rsidRDefault="00EB0A59" w:rsidP="000979B7"/>
    <w:p w14:paraId="4112716D" w14:textId="7B964A72" w:rsidR="0017495E" w:rsidRDefault="0017495E" w:rsidP="000979B7"/>
    <w:p w14:paraId="4FB2EE2D" w14:textId="114A1DC3" w:rsidR="0017495E" w:rsidRDefault="00BB29DD" w:rsidP="0024237A">
      <w:pPr>
        <w:pStyle w:val="Cmsor1"/>
      </w:pPr>
      <w:r w:rsidRPr="0082478E">
        <w:t>CRM</w:t>
      </w:r>
      <w:r>
        <w:t>:</w:t>
      </w:r>
    </w:p>
    <w:p w14:paraId="6364717E" w14:textId="59C79F1E" w:rsidR="00BB29DD" w:rsidRDefault="00594920" w:rsidP="000979B7">
      <w:r>
        <w:t>Tevékenységeket lehet rögzíteni vevőre vagy érdeklődőre.</w:t>
      </w:r>
    </w:p>
    <w:p w14:paraId="67078787" w14:textId="57CA722B" w:rsidR="00594920" w:rsidRDefault="00594920" w:rsidP="000979B7">
      <w:r>
        <w:lastRenderedPageBreak/>
        <w:t>Tevékenységeknél meg lehet adni követő vagy bázis tevékenységet, egymásra hivatkoznak. Tevékenységnek vanna tárgyai, típusai</w:t>
      </w:r>
      <w:r w:rsidR="004F48C5">
        <w:t>, illetve lépéseket definiálunk:</w:t>
      </w:r>
    </w:p>
    <w:p w14:paraId="0C8ACA4B" w14:textId="04C0CA5E" w:rsidR="004F48C5" w:rsidRDefault="004F48C5" w:rsidP="000979B7">
      <w:r>
        <w:t>-Megkeresés</w:t>
      </w:r>
    </w:p>
    <w:p w14:paraId="7320349D" w14:textId="6F1058E7" w:rsidR="004F48C5" w:rsidRDefault="004F48C5" w:rsidP="000979B7">
      <w:r>
        <w:t>-Tárgyalás</w:t>
      </w:r>
    </w:p>
    <w:p w14:paraId="612F8256" w14:textId="52675534" w:rsidR="004F48C5" w:rsidRDefault="004F48C5" w:rsidP="000979B7">
      <w:r>
        <w:t>-Egyeztetés</w:t>
      </w:r>
    </w:p>
    <w:p w14:paraId="613C7F0F" w14:textId="4F5EC72B" w:rsidR="004F48C5" w:rsidRDefault="004F48C5" w:rsidP="000979B7">
      <w:r>
        <w:t>-Szerződéskötés</w:t>
      </w:r>
    </w:p>
    <w:p w14:paraId="020B9D48" w14:textId="37E2ED93" w:rsidR="004F48C5" w:rsidRDefault="004F48C5" w:rsidP="000979B7">
      <w:r>
        <w:t>-Gép kihelyezése</w:t>
      </w:r>
    </w:p>
    <w:p w14:paraId="17C0F706" w14:textId="60D153C1" w:rsidR="004F48C5" w:rsidRDefault="004F48C5" w:rsidP="000979B7"/>
    <w:p w14:paraId="59870441" w14:textId="360F3F13" w:rsidR="004F48C5" w:rsidRDefault="00BF06B7" w:rsidP="000979B7">
      <w:r>
        <w:t>Fotók, dokumentumok feltöltése.</w:t>
      </w:r>
    </w:p>
    <w:p w14:paraId="01F39885" w14:textId="62603192" w:rsidR="00BF06B7" w:rsidRDefault="00BF06B7" w:rsidP="000979B7"/>
    <w:p w14:paraId="1F5A936B" w14:textId="70D6407E" w:rsidR="00BF06B7" w:rsidRDefault="00BF06B7" w:rsidP="000979B7"/>
    <w:p w14:paraId="66750CB2" w14:textId="72F0F187" w:rsidR="00BF06B7" w:rsidRDefault="00BF06B7" w:rsidP="0024237A">
      <w:pPr>
        <w:pStyle w:val="Cmsor1"/>
      </w:pPr>
      <w:r w:rsidRPr="0082478E">
        <w:t>Kontrolling</w:t>
      </w:r>
      <w:r>
        <w:t>:</w:t>
      </w:r>
    </w:p>
    <w:p w14:paraId="206EB178" w14:textId="7FBF3510" w:rsidR="00BF06B7" w:rsidRDefault="00BF06B7" w:rsidP="000979B7">
      <w:r>
        <w:t>Nyitott tevékenységek, feladatok</w:t>
      </w:r>
    </w:p>
    <w:p w14:paraId="6563AF2E" w14:textId="09689D2F" w:rsidR="00BF06B7" w:rsidRDefault="00BF06B7" w:rsidP="000979B7">
      <w:r>
        <w:t>Tevékenység lista, mi hol áll.</w:t>
      </w:r>
    </w:p>
    <w:p w14:paraId="0D62CD19" w14:textId="0CD626E4" w:rsidR="00675CE5" w:rsidRDefault="00BF58DA" w:rsidP="000979B7">
      <w:r>
        <w:t>Nyitott bejövő / kimenő számlák</w:t>
      </w:r>
    </w:p>
    <w:p w14:paraId="0E9EBFA4" w14:textId="477B0E05" w:rsidR="00BF58DA" w:rsidRDefault="00BF58DA" w:rsidP="000979B7">
      <w:proofErr w:type="spellStart"/>
      <w:r>
        <w:t>Gépenkénti</w:t>
      </w:r>
      <w:proofErr w:type="spellEnd"/>
      <w:r>
        <w:t xml:space="preserve"> bevétel havi bontásban / Trend elemzés</w:t>
      </w:r>
    </w:p>
    <w:p w14:paraId="56D5C10A" w14:textId="4F994362" w:rsidR="00BF58DA" w:rsidRDefault="00BF58DA" w:rsidP="000979B7">
      <w:r>
        <w:t>Időszaki bevétel elemzés</w:t>
      </w:r>
    </w:p>
    <w:p w14:paraId="3ACFC3DA" w14:textId="6086721A" w:rsidR="00BF58DA" w:rsidRDefault="00BF58DA" w:rsidP="000979B7">
      <w:r>
        <w:t>Fogyás elemzés</w:t>
      </w:r>
    </w:p>
    <w:p w14:paraId="20D43114" w14:textId="560730F2" w:rsidR="003B7D44" w:rsidRDefault="003B7D44" w:rsidP="000979B7">
      <w:r>
        <w:t>Gép bevétel / kiadás</w:t>
      </w:r>
    </w:p>
    <w:p w14:paraId="4943EF7D" w14:textId="77777777" w:rsidR="00675CE5" w:rsidRDefault="00675CE5" w:rsidP="000979B7"/>
    <w:p w14:paraId="18655F94" w14:textId="77777777" w:rsidR="0017495E" w:rsidRDefault="0017495E" w:rsidP="000979B7"/>
    <w:p w14:paraId="10C45FEC" w14:textId="77777777" w:rsidR="000979B7" w:rsidRDefault="000979B7"/>
    <w:p w14:paraId="5BF80BC8" w14:textId="77777777" w:rsidR="00230B02" w:rsidRDefault="00230B02"/>
    <w:p w14:paraId="1E3DBFE5" w14:textId="77777777" w:rsidR="0000676D" w:rsidRDefault="0000676D"/>
    <w:sectPr w:rsidR="0000676D">
      <w:headerReference w:type="default" r:id="rId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D96C70" w14:textId="77777777" w:rsidR="0057066E" w:rsidRDefault="0057066E" w:rsidP="00BC19D1">
      <w:pPr>
        <w:spacing w:after="0" w:line="240" w:lineRule="auto"/>
      </w:pPr>
      <w:r>
        <w:separator/>
      </w:r>
    </w:p>
  </w:endnote>
  <w:endnote w:type="continuationSeparator" w:id="0">
    <w:p w14:paraId="3B492AE6" w14:textId="77777777" w:rsidR="0057066E" w:rsidRDefault="0057066E" w:rsidP="00BC19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197ADB" w14:textId="77777777" w:rsidR="0057066E" w:rsidRDefault="0057066E" w:rsidP="00BC19D1">
      <w:pPr>
        <w:spacing w:after="0" w:line="240" w:lineRule="auto"/>
      </w:pPr>
      <w:r>
        <w:separator/>
      </w:r>
    </w:p>
  </w:footnote>
  <w:footnote w:type="continuationSeparator" w:id="0">
    <w:p w14:paraId="5A94BC48" w14:textId="77777777" w:rsidR="0057066E" w:rsidRDefault="0057066E" w:rsidP="00BC19D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510CF2" w14:textId="57C4A20D" w:rsidR="00BC19D1" w:rsidRDefault="00BC19D1" w:rsidP="00BC19D1">
    <w:pPr>
      <w:pStyle w:val="lfej"/>
    </w:pPr>
    <w:r w:rsidRPr="00DB5434">
      <w:rPr>
        <w:rFonts w:ascii="Arial" w:hAnsi="Arial" w:cs="Arial"/>
        <w:b/>
        <w:noProof/>
      </w:rPr>
      <w:drawing>
        <wp:inline distT="0" distB="0" distL="0" distR="0" wp14:anchorId="3A01ACDA" wp14:editId="060A64AB">
          <wp:extent cx="1729740" cy="822960"/>
          <wp:effectExtent l="0" t="0" r="3810" b="0"/>
          <wp:docPr id="1" name="Kép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Kép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29740" cy="8229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596A9361" w14:textId="30FD1151" w:rsidR="00BC19D1" w:rsidRPr="00DB5434" w:rsidRDefault="00BC19D1" w:rsidP="00BC19D1">
    <w:pPr>
      <w:pStyle w:val="lfej"/>
      <w:rPr>
        <w:rFonts w:ascii="Arial" w:hAnsi="Arial" w:cs="Arial"/>
        <w:b/>
        <w:color w:val="323E4F"/>
        <w:sz w:val="32"/>
        <w:szCs w:val="32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902C30D" wp14:editId="08F4C382">
              <wp:simplePos x="0" y="0"/>
              <wp:positionH relativeFrom="column">
                <wp:posOffset>1818640</wp:posOffset>
              </wp:positionH>
              <wp:positionV relativeFrom="paragraph">
                <wp:posOffset>124460</wp:posOffset>
              </wp:positionV>
              <wp:extent cx="3885565" cy="635"/>
              <wp:effectExtent l="19050" t="19050" r="635" b="37465"/>
              <wp:wrapNone/>
              <wp:docPr id="3" name="Egyenes összekötő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 flipH="1" flipV="1">
                        <a:off x="0" y="0"/>
                        <a:ext cx="3885565" cy="635"/>
                      </a:xfrm>
                      <a:prstGeom prst="line">
                        <a:avLst/>
                      </a:prstGeom>
                      <a:noFill/>
                      <a:ln w="28575" cap="flat" cmpd="sng" algn="ctr">
                        <a:solidFill>
                          <a:srgbClr val="44546A">
                            <a:lumMod val="75000"/>
                          </a:srgbClr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4DC7FA19" id="Egyenes összekötő 3" o:spid="_x0000_s1026" style="position:absolute;flip:x 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3.2pt,9.8pt" to="449.15pt,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" strokecolor="#333f50" strokeweight="2.25pt">
              <v:stroke joinstyle="miter"/>
              <o:lock v:ext="edit" shapetype="f"/>
            </v:line>
          </w:pict>
        </mc:Fallback>
      </mc:AlternateContent>
    </w:r>
    <w:r w:rsidRPr="00DB5434">
      <w:rPr>
        <w:rFonts w:ascii="Arial" w:hAnsi="Arial" w:cs="Arial"/>
        <w:b/>
        <w:color w:val="323E4F"/>
        <w:sz w:val="32"/>
        <w:szCs w:val="32"/>
      </w:rPr>
      <w:t>Mega-</w:t>
    </w:r>
    <w:proofErr w:type="spellStart"/>
    <w:r w:rsidRPr="00DB5434">
      <w:rPr>
        <w:rFonts w:ascii="Arial" w:hAnsi="Arial" w:cs="Arial"/>
        <w:b/>
        <w:color w:val="323E4F"/>
        <w:sz w:val="32"/>
        <w:szCs w:val="32"/>
      </w:rPr>
      <w:t>Hercz</w:t>
    </w:r>
    <w:proofErr w:type="spellEnd"/>
    <w:r w:rsidRPr="00DB5434">
      <w:rPr>
        <w:rFonts w:ascii="Arial" w:hAnsi="Arial" w:cs="Arial"/>
        <w:b/>
        <w:color w:val="323E4F"/>
        <w:sz w:val="32"/>
        <w:szCs w:val="32"/>
      </w:rPr>
      <w:t xml:space="preserve">-Q </w:t>
    </w:r>
    <w:r>
      <w:rPr>
        <w:rFonts w:ascii="Arial" w:hAnsi="Arial" w:cs="Arial"/>
        <w:b/>
        <w:color w:val="323E4F"/>
        <w:sz w:val="32"/>
        <w:szCs w:val="32"/>
      </w:rPr>
      <w:t>Kft</w:t>
    </w:r>
    <w:r w:rsidRPr="00DB5434">
      <w:rPr>
        <w:rFonts w:ascii="Arial" w:hAnsi="Arial" w:cs="Arial"/>
        <w:b/>
        <w:color w:val="323E4F"/>
        <w:sz w:val="32"/>
        <w:szCs w:val="32"/>
      </w:rPr>
      <w:t>.</w:t>
    </w:r>
  </w:p>
  <w:p w14:paraId="062767DE" w14:textId="77777777" w:rsidR="00BC19D1" w:rsidRDefault="00BC19D1">
    <w:pPr>
      <w:pStyle w:val="lfej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356D60"/>
    <w:multiLevelType w:val="hybridMultilevel"/>
    <w:tmpl w:val="B6824F5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A8167B"/>
    <w:multiLevelType w:val="hybridMultilevel"/>
    <w:tmpl w:val="3F3E8EDC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C54AE6"/>
    <w:multiLevelType w:val="hybridMultilevel"/>
    <w:tmpl w:val="2E3E47E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AA074E4"/>
    <w:multiLevelType w:val="hybridMultilevel"/>
    <w:tmpl w:val="319EF21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4A70D2F"/>
    <w:multiLevelType w:val="hybridMultilevel"/>
    <w:tmpl w:val="EF8A2820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6152"/>
    <w:rsid w:val="000002BE"/>
    <w:rsid w:val="0000676D"/>
    <w:rsid w:val="000979B7"/>
    <w:rsid w:val="000E0EF8"/>
    <w:rsid w:val="000F5D43"/>
    <w:rsid w:val="00105A95"/>
    <w:rsid w:val="0015463D"/>
    <w:rsid w:val="0017495E"/>
    <w:rsid w:val="002302E5"/>
    <w:rsid w:val="00230B02"/>
    <w:rsid w:val="00233586"/>
    <w:rsid w:val="0024237A"/>
    <w:rsid w:val="002617D0"/>
    <w:rsid w:val="00337B13"/>
    <w:rsid w:val="00337BF6"/>
    <w:rsid w:val="00346AFA"/>
    <w:rsid w:val="003B7D44"/>
    <w:rsid w:val="0045357A"/>
    <w:rsid w:val="00471F55"/>
    <w:rsid w:val="00491B1E"/>
    <w:rsid w:val="004A22B3"/>
    <w:rsid w:val="004C035C"/>
    <w:rsid w:val="004C2A7B"/>
    <w:rsid w:val="004E2E09"/>
    <w:rsid w:val="004F48C5"/>
    <w:rsid w:val="005110EE"/>
    <w:rsid w:val="0056039D"/>
    <w:rsid w:val="0057066E"/>
    <w:rsid w:val="00594920"/>
    <w:rsid w:val="005A5659"/>
    <w:rsid w:val="005E1A03"/>
    <w:rsid w:val="005F1ABE"/>
    <w:rsid w:val="00650CA9"/>
    <w:rsid w:val="00675CE5"/>
    <w:rsid w:val="006F0CAF"/>
    <w:rsid w:val="006F3E3A"/>
    <w:rsid w:val="00706F41"/>
    <w:rsid w:val="00716F93"/>
    <w:rsid w:val="0082478E"/>
    <w:rsid w:val="00907257"/>
    <w:rsid w:val="009476D3"/>
    <w:rsid w:val="009736F6"/>
    <w:rsid w:val="00A239D2"/>
    <w:rsid w:val="00AD3A91"/>
    <w:rsid w:val="00B5543E"/>
    <w:rsid w:val="00B84AEE"/>
    <w:rsid w:val="00BB29DD"/>
    <w:rsid w:val="00BC19D1"/>
    <w:rsid w:val="00BF06B7"/>
    <w:rsid w:val="00BF58DA"/>
    <w:rsid w:val="00C26152"/>
    <w:rsid w:val="00C410AA"/>
    <w:rsid w:val="00D20100"/>
    <w:rsid w:val="00D33F37"/>
    <w:rsid w:val="00D563B2"/>
    <w:rsid w:val="00D90D93"/>
    <w:rsid w:val="00D96973"/>
    <w:rsid w:val="00DD180D"/>
    <w:rsid w:val="00DF2B0E"/>
    <w:rsid w:val="00E21F5E"/>
    <w:rsid w:val="00E45FAB"/>
    <w:rsid w:val="00EB0A59"/>
    <w:rsid w:val="00EB4902"/>
    <w:rsid w:val="00F45B6F"/>
    <w:rsid w:val="00F60145"/>
    <w:rsid w:val="00FC3099"/>
    <w:rsid w:val="00FC7D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3E915E0"/>
  <w15:chartTrackingRefBased/>
  <w15:docId w15:val="{534C3490-3BF0-4090-B1EB-A763E563EC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2302E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DF2B0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F45B6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istaszerbekezds">
    <w:name w:val="List Paragraph"/>
    <w:basedOn w:val="Norml"/>
    <w:uiPriority w:val="34"/>
    <w:qFormat/>
    <w:rsid w:val="00BC19D1"/>
    <w:pPr>
      <w:ind w:left="720"/>
      <w:contextualSpacing/>
    </w:pPr>
  </w:style>
  <w:style w:type="paragraph" w:styleId="lfej">
    <w:name w:val="header"/>
    <w:basedOn w:val="Norml"/>
    <w:link w:val="lfejChar"/>
    <w:uiPriority w:val="99"/>
    <w:unhideWhenUsed/>
    <w:rsid w:val="00BC19D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BC19D1"/>
  </w:style>
  <w:style w:type="paragraph" w:styleId="llb">
    <w:name w:val="footer"/>
    <w:basedOn w:val="Norml"/>
    <w:link w:val="llbChar"/>
    <w:uiPriority w:val="99"/>
    <w:unhideWhenUsed/>
    <w:rsid w:val="00BC19D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BC19D1"/>
  </w:style>
  <w:style w:type="character" w:customStyle="1" w:styleId="Cmsor1Char">
    <w:name w:val="Címsor 1 Char"/>
    <w:basedOn w:val="Bekezdsalapbettpusa"/>
    <w:link w:val="Cmsor1"/>
    <w:uiPriority w:val="9"/>
    <w:rsid w:val="002302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F60145"/>
    <w:pPr>
      <w:outlineLvl w:val="9"/>
    </w:pPr>
    <w:rPr>
      <w:lang w:eastAsia="hu-HU"/>
    </w:rPr>
  </w:style>
  <w:style w:type="paragraph" w:styleId="TJ1">
    <w:name w:val="toc 1"/>
    <w:basedOn w:val="Norml"/>
    <w:next w:val="Norml"/>
    <w:autoRedefine/>
    <w:uiPriority w:val="39"/>
    <w:unhideWhenUsed/>
    <w:rsid w:val="00F60145"/>
    <w:pPr>
      <w:spacing w:after="100"/>
    </w:pPr>
  </w:style>
  <w:style w:type="character" w:styleId="Hiperhivatkozs">
    <w:name w:val="Hyperlink"/>
    <w:basedOn w:val="Bekezdsalapbettpusa"/>
    <w:uiPriority w:val="99"/>
    <w:unhideWhenUsed/>
    <w:rsid w:val="00F60145"/>
    <w:rPr>
      <w:color w:val="0563C1" w:themeColor="hyperlink"/>
      <w:u w:val="single"/>
    </w:rPr>
  </w:style>
  <w:style w:type="character" w:customStyle="1" w:styleId="Cmsor2Char">
    <w:name w:val="Címsor 2 Char"/>
    <w:basedOn w:val="Bekezdsalapbettpusa"/>
    <w:link w:val="Cmsor2"/>
    <w:uiPriority w:val="9"/>
    <w:rsid w:val="00DF2B0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Cmsor3Char">
    <w:name w:val="Címsor 3 Char"/>
    <w:basedOn w:val="Bekezdsalapbettpusa"/>
    <w:link w:val="Cmsor3"/>
    <w:uiPriority w:val="9"/>
    <w:rsid w:val="00F45B6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J2">
    <w:name w:val="toc 2"/>
    <w:basedOn w:val="Norml"/>
    <w:next w:val="Norml"/>
    <w:autoRedefine/>
    <w:uiPriority w:val="39"/>
    <w:unhideWhenUsed/>
    <w:rsid w:val="00FC7DDB"/>
    <w:pPr>
      <w:spacing w:after="100"/>
      <w:ind w:left="220"/>
    </w:pPr>
  </w:style>
  <w:style w:type="paragraph" w:styleId="TJ3">
    <w:name w:val="toc 3"/>
    <w:basedOn w:val="Norml"/>
    <w:next w:val="Norml"/>
    <w:autoRedefine/>
    <w:uiPriority w:val="39"/>
    <w:unhideWhenUsed/>
    <w:rsid w:val="00FC7DDB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F660DA-ABB5-4CD2-B546-47A034FD40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1052</Words>
  <Characters>7259</Characters>
  <Application>Microsoft Office Word</Application>
  <DocSecurity>0</DocSecurity>
  <Lines>60</Lines>
  <Paragraphs>16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Kiki</dc:creator>
  <cp:keywords/>
  <dc:description/>
  <cp:lastModifiedBy>Herczku Zsolt</cp:lastModifiedBy>
  <cp:revision>2</cp:revision>
  <dcterms:created xsi:type="dcterms:W3CDTF">2021-04-30T07:21:00Z</dcterms:created>
  <dcterms:modified xsi:type="dcterms:W3CDTF">2021-04-30T07:21:00Z</dcterms:modified>
</cp:coreProperties>
</file>