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6" w:lineRule="auto"/>
        <w:ind w:left="0" w:firstLine="0"/>
        <w:rPr>
          <w:rFonts w:ascii="Cambria" w:cs="Cambria" w:eastAsia="Cambria" w:hAnsi="Cambria"/>
        </w:rPr>
      </w:pPr>
      <w:r w:rsidDel="00000000" w:rsidR="00000000" w:rsidRPr="00000000">
        <w:rPr>
          <w:rFonts w:ascii="Cambria" w:cs="Cambria" w:eastAsia="Cambria" w:hAnsi="Cambria"/>
          <w:rtl w:val="0"/>
        </w:rPr>
        <w:t xml:space="preserve">Auditor:</w:t>
      </w:r>
    </w:p>
    <w:p w:rsidR="00000000" w:rsidDel="00000000" w:rsidP="00000000" w:rsidRDefault="00000000" w:rsidRPr="00000000" w14:paraId="00000002">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Introduce yourself, position in the Allocations Board, school year, major</w:t>
      </w:r>
    </w:p>
    <w:p w:rsidR="00000000" w:rsidDel="00000000" w:rsidP="00000000" w:rsidRDefault="00000000" w:rsidRPr="00000000" w14:paraId="00000003">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Briefly go over the Audit procedure and explain the use of the Intake Form</w:t>
      </w:r>
    </w:p>
    <w:p w:rsidR="00000000" w:rsidDel="00000000" w:rsidP="00000000" w:rsidRDefault="00000000" w:rsidRPr="00000000" w14:paraId="00000004">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Preliminary Assessment</w:t>
      </w:r>
    </w:p>
    <w:p w:rsidR="00000000" w:rsidDel="00000000" w:rsidP="00000000" w:rsidRDefault="00000000" w:rsidRPr="00000000" w14:paraId="00000005">
      <w:pPr>
        <w:numPr>
          <w:ilvl w:val="2"/>
          <w:numId w:val="1"/>
        </w:numPr>
        <w:spacing w:line="216" w:lineRule="auto"/>
        <w:ind w:left="2160" w:hanging="36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06/24/2021</w:t>
        <w:tab/>
        <w:t xml:space="preserve">American Sign Language Club</w:t>
        <w:tab/>
        <w:tab/>
        <w:t xml:space="preserve">1103</w:t>
        <w:tab/>
        <w:tab/>
        <w:t xml:space="preserve">$973.00</w:t>
      </w:r>
    </w:p>
    <w:p w:rsidR="00000000" w:rsidDel="00000000" w:rsidP="00000000" w:rsidRDefault="00000000" w:rsidRPr="00000000" w14:paraId="00000006">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Intake Meeting</w:t>
      </w:r>
    </w:p>
    <w:p w:rsidR="00000000" w:rsidDel="00000000" w:rsidP="00000000" w:rsidRDefault="00000000" w:rsidRPr="00000000" w14:paraId="00000007">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08">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Intake form is for us to gather data and make sure we are on the same page as well as all recommendations and resources can be given for clubs to be better financially</w:t>
      </w:r>
    </w:p>
    <w:p w:rsidR="00000000" w:rsidDel="00000000" w:rsidP="00000000" w:rsidRDefault="00000000" w:rsidRPr="00000000" w14:paraId="00000009">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Ask if they have any questions before the process</w:t>
      </w:r>
    </w:p>
    <w:p w:rsidR="00000000" w:rsidDel="00000000" w:rsidP="00000000" w:rsidRDefault="00000000" w:rsidRPr="00000000" w14:paraId="0000000A">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do you feel the club is performing this semester? </w:t>
      </w:r>
    </w:p>
    <w:p w:rsidR="00000000" w:rsidDel="00000000" w:rsidP="00000000" w:rsidRDefault="00000000" w:rsidRPr="00000000" w14:paraId="0000000B">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trying to get back into in person meetings</w:t>
      </w:r>
    </w:p>
    <w:p w:rsidR="00000000" w:rsidDel="00000000" w:rsidP="00000000" w:rsidRDefault="00000000" w:rsidRPr="00000000" w14:paraId="0000000C">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Still figuring out how to run meetings again, get food back</w:t>
      </w:r>
    </w:p>
    <w:p w:rsidR="00000000" w:rsidDel="00000000" w:rsidP="00000000" w:rsidRDefault="00000000" w:rsidRPr="00000000" w14:paraId="0000000D">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Lot of the eboard is new</w:t>
      </w:r>
    </w:p>
    <w:p w:rsidR="00000000" w:rsidDel="00000000" w:rsidP="00000000" w:rsidRDefault="00000000" w:rsidRPr="00000000" w14:paraId="0000000E">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7 o clock thursdays, topic pick for the night, go in on zoom or in person on CA, quick review</w:t>
      </w:r>
    </w:p>
    <w:p w:rsidR="00000000" w:rsidDel="00000000" w:rsidP="00000000" w:rsidRDefault="00000000" w:rsidRPr="00000000" w14:paraId="0000000F">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type of events and meetings are currently being hosted now? What are your plans for next semester/year?</w:t>
      </w:r>
    </w:p>
    <w:p w:rsidR="00000000" w:rsidDel="00000000" w:rsidP="00000000" w:rsidRDefault="00000000" w:rsidRPr="00000000" w14:paraId="00000010">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Presentation + Charades</w:t>
      </w:r>
    </w:p>
    <w:p w:rsidR="00000000" w:rsidDel="00000000" w:rsidP="00000000" w:rsidRDefault="00000000" w:rsidRPr="00000000" w14:paraId="00000011">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Zoom - Jeopardy</w:t>
      </w:r>
    </w:p>
    <w:p w:rsidR="00000000" w:rsidDel="00000000" w:rsidP="00000000" w:rsidRDefault="00000000" w:rsidRPr="00000000" w14:paraId="00000012">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Overall semester reviews of signs</w:t>
      </w:r>
    </w:p>
    <w:p w:rsidR="00000000" w:rsidDel="00000000" w:rsidP="00000000" w:rsidRDefault="00000000" w:rsidRPr="00000000" w14:paraId="00000013">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Movie nights</w:t>
      </w:r>
    </w:p>
    <w:p w:rsidR="00000000" w:rsidDel="00000000" w:rsidP="00000000" w:rsidRDefault="00000000" w:rsidRPr="00000000" w14:paraId="00000014">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Gallaudet Museum Trip Washington, DC</w:t>
      </w:r>
    </w:p>
    <w:p w:rsidR="00000000" w:rsidDel="00000000" w:rsidP="00000000" w:rsidRDefault="00000000" w:rsidRPr="00000000" w14:paraId="00000015">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NJDEAF Conference - Spring 2022 - Approved</w:t>
      </w:r>
    </w:p>
    <w:p w:rsidR="00000000" w:rsidDel="00000000" w:rsidP="00000000" w:rsidRDefault="00000000" w:rsidRPr="00000000" w14:paraId="00000016">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long have you been involved in the club?</w:t>
      </w:r>
    </w:p>
    <w:p w:rsidR="00000000" w:rsidDel="00000000" w:rsidP="00000000" w:rsidRDefault="00000000" w:rsidRPr="00000000" w14:paraId="00000017">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Since freshman year</w:t>
      </w:r>
    </w:p>
    <w:p w:rsidR="00000000" w:rsidDel="00000000" w:rsidP="00000000" w:rsidRDefault="00000000" w:rsidRPr="00000000" w14:paraId="00000018">
      <w:pPr>
        <w:numPr>
          <w:ilvl w:val="2"/>
          <w:numId w:val="1"/>
        </w:numPr>
        <w:spacing w:line="21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VP Sophomore year</w:t>
      </w:r>
    </w:p>
    <w:p w:rsidR="00000000" w:rsidDel="00000000" w:rsidP="00000000" w:rsidRDefault="00000000" w:rsidRPr="00000000" w14:paraId="00000019">
      <w:pPr>
        <w:numPr>
          <w:ilvl w:val="2"/>
          <w:numId w:val="1"/>
        </w:numPr>
        <w:spacing w:line="21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President Junior</w:t>
      </w:r>
    </w:p>
    <w:p w:rsidR="00000000" w:rsidDel="00000000" w:rsidP="00000000" w:rsidRDefault="00000000" w:rsidRPr="00000000" w14:paraId="0000001A">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Does the club have any miscellaneous generated revenue? Around how much?</w:t>
      </w:r>
    </w:p>
    <w:p w:rsidR="00000000" w:rsidDel="00000000" w:rsidP="00000000" w:rsidRDefault="00000000" w:rsidRPr="00000000" w14:paraId="0000001B">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No dues, no fundraisers</w:t>
      </w:r>
    </w:p>
    <w:p w:rsidR="00000000" w:rsidDel="00000000" w:rsidP="00000000" w:rsidRDefault="00000000" w:rsidRPr="00000000" w14:paraId="0000001C">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does the club generate revenue? (if relevant)</w:t>
      </w:r>
    </w:p>
    <w:p w:rsidR="00000000" w:rsidDel="00000000" w:rsidP="00000000" w:rsidRDefault="00000000" w:rsidRPr="00000000" w14:paraId="0000001D">
      <w:pPr>
        <w:numPr>
          <w:ilvl w:val="1"/>
          <w:numId w:val="1"/>
        </w:numPr>
        <w:spacing w:line="216" w:lineRule="auto"/>
        <w:ind w:left="144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01E">
      <w:pPr>
        <w:spacing w:line="216" w:lineRule="auto"/>
        <w:ind w:left="0" w:firstLine="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1F">
      <w:pPr>
        <w:numPr>
          <w:ilvl w:val="2"/>
          <w:numId w:val="5"/>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Meet with, at minimum, the President or Treasurer.</w:t>
      </w:r>
    </w:p>
    <w:p w:rsidR="00000000" w:rsidDel="00000000" w:rsidP="00000000" w:rsidRDefault="00000000" w:rsidRPr="00000000" w14:paraId="00000020">
      <w:pPr>
        <w:numPr>
          <w:ilvl w:val="2"/>
          <w:numId w:val="5"/>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Discuss briefly the guidelines of spending funds:</w:t>
      </w:r>
    </w:p>
    <w:p w:rsidR="00000000" w:rsidDel="00000000" w:rsidP="00000000" w:rsidRDefault="00000000" w:rsidRPr="00000000" w14:paraId="00000021">
      <w:pPr>
        <w:numPr>
          <w:ilvl w:val="4"/>
          <w:numId w:val="5"/>
        </w:numPr>
        <w:spacing w:line="240" w:lineRule="auto"/>
        <w:ind w:left="720" w:hanging="180"/>
        <w:rPr>
          <w:rFonts w:ascii="Cambria" w:cs="Cambria" w:eastAsia="Cambria" w:hAnsi="Cambria"/>
        </w:rPr>
      </w:pPr>
      <w:r w:rsidDel="00000000" w:rsidR="00000000" w:rsidRPr="00000000">
        <w:rPr>
          <w:rFonts w:ascii="Cambria" w:cs="Cambria" w:eastAsia="Cambria" w:hAnsi="Cambria"/>
          <w:rtl w:val="0"/>
        </w:rPr>
        <w:t xml:space="preserve">Have you used resources provided to you? https://rusa.rutgers.edu/</w:t>
      </w:r>
    </w:p>
    <w:p w:rsidR="00000000" w:rsidDel="00000000" w:rsidP="00000000" w:rsidRDefault="00000000" w:rsidRPr="00000000" w14:paraId="00000022">
      <w:pPr>
        <w:numPr>
          <w:ilvl w:val="5"/>
          <w:numId w:val="5"/>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Cap Sheet Model (On the RUSA Site, “Legislation and Reports”, “Spring 2021 Cap Sheet Report”)</w:t>
      </w:r>
    </w:p>
    <w:p w:rsidR="00000000" w:rsidDel="00000000" w:rsidP="00000000" w:rsidRDefault="00000000" w:rsidRPr="00000000" w14:paraId="00000023">
      <w:pPr>
        <w:numPr>
          <w:ilvl w:val="5"/>
          <w:numId w:val="5"/>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Funding Guidelines (On the RUSA Site, “Allocations”, “Funding”)</w:t>
      </w:r>
    </w:p>
    <w:p w:rsidR="00000000" w:rsidDel="00000000" w:rsidP="00000000" w:rsidRDefault="00000000" w:rsidRPr="00000000" w14:paraId="00000024">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Has your Treasurer attended a Treasurer Training? If not, make sure to attend them as they train your treasurer for you. </w:t>
      </w:r>
    </w:p>
    <w:p w:rsidR="00000000" w:rsidDel="00000000" w:rsidP="00000000" w:rsidRDefault="00000000" w:rsidRPr="00000000" w14:paraId="00000025">
      <w:pPr>
        <w:numPr>
          <w:ilvl w:val="5"/>
          <w:numId w:val="5"/>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Announcements made through Allocations instagram and weekly organizational emails</w:t>
      </w:r>
    </w:p>
    <w:p w:rsidR="00000000" w:rsidDel="00000000" w:rsidP="00000000" w:rsidRDefault="00000000" w:rsidRPr="00000000" w14:paraId="00000026">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goals and possible outcomes of audit.</w:t>
      </w:r>
    </w:p>
    <w:p w:rsidR="00000000" w:rsidDel="00000000" w:rsidP="00000000" w:rsidRDefault="00000000" w:rsidRPr="00000000" w14:paraId="00000027">
      <w:pPr>
        <w:numPr>
          <w:ilvl w:val="4"/>
          <w:numId w:val="5"/>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Direct communication and locating points of error allow problems to be resolved.</w:t>
      </w:r>
    </w:p>
    <w:p w:rsidR="00000000" w:rsidDel="00000000" w:rsidP="00000000" w:rsidRDefault="00000000" w:rsidRPr="00000000" w14:paraId="00000028">
      <w:pPr>
        <w:numPr>
          <w:ilvl w:val="4"/>
          <w:numId w:val="5"/>
        </w:numPr>
        <w:ind w:left="1440" w:hanging="180"/>
        <w:rPr>
          <w:rFonts w:ascii="Cambria" w:cs="Cambria" w:eastAsia="Cambria" w:hAnsi="Cambria"/>
        </w:rPr>
      </w:pPr>
      <w:r w:rsidDel="00000000" w:rsidR="00000000" w:rsidRPr="00000000">
        <w:rPr>
          <w:rFonts w:ascii="Cambria" w:cs="Cambria" w:eastAsia="Cambria" w:hAnsi="Cambria"/>
          <w:rtl w:val="0"/>
        </w:rPr>
        <w:t xml:space="preserve">Audits are an opportunity for Allocations to learn more about your organization, and for your organization to ask questions of the board and leave confident that you are following all policies regarding your funding and its uses. </w:t>
      </w:r>
    </w:p>
    <w:p w:rsidR="00000000" w:rsidDel="00000000" w:rsidP="00000000" w:rsidRDefault="00000000" w:rsidRPr="00000000" w14:paraId="00000029">
      <w:pPr>
        <w:numPr>
          <w:ilvl w:val="2"/>
          <w:numId w:val="5"/>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Clearly communicate and provide a link to the Appeals Process.</w:t>
      </w:r>
    </w:p>
    <w:p w:rsidR="00000000" w:rsidDel="00000000" w:rsidP="00000000" w:rsidRDefault="00000000" w:rsidRPr="00000000" w14:paraId="0000002A">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Do they know there is an Appeals process for additional funding? </w:t>
      </w:r>
    </w:p>
    <w:p w:rsidR="00000000" w:rsidDel="00000000" w:rsidP="00000000" w:rsidRDefault="00000000" w:rsidRPr="00000000" w14:paraId="0000002B">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not there are none for this semester but will be a lot for next semester announced at the start of the semester</w:t>
      </w:r>
    </w:p>
    <w:p w:rsidR="00000000" w:rsidDel="00000000" w:rsidP="00000000" w:rsidRDefault="00000000" w:rsidRPr="00000000" w14:paraId="0000002C">
      <w:pPr>
        <w:numPr>
          <w:ilvl w:val="2"/>
          <w:numId w:val="5"/>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Review and complete Organizational Intake form (Below)</w:t>
      </w:r>
    </w:p>
    <w:p w:rsidR="00000000" w:rsidDel="00000000" w:rsidP="00000000" w:rsidRDefault="00000000" w:rsidRPr="00000000" w14:paraId="0000002D">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Programs run by organization</w:t>
      </w:r>
    </w:p>
    <w:p w:rsidR="00000000" w:rsidDel="00000000" w:rsidP="00000000" w:rsidRDefault="00000000" w:rsidRPr="00000000" w14:paraId="0000002E">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Standard operating procedure</w:t>
      </w:r>
    </w:p>
    <w:p w:rsidR="00000000" w:rsidDel="00000000" w:rsidP="00000000" w:rsidRDefault="00000000" w:rsidRPr="00000000" w14:paraId="0000002F">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Structure of Officer Control</w:t>
      </w:r>
    </w:p>
    <w:p w:rsidR="00000000" w:rsidDel="00000000" w:rsidP="00000000" w:rsidRDefault="00000000" w:rsidRPr="00000000" w14:paraId="00000030">
      <w:pPr>
        <w:numPr>
          <w:ilvl w:val="3"/>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Upcoming programs or trips/travel.</w:t>
      </w:r>
      <w:r w:rsidDel="00000000" w:rsidR="00000000" w:rsidRPr="00000000">
        <w:rPr>
          <w:rtl w:val="0"/>
        </w:rPr>
      </w:r>
    </w:p>
    <w:p w:rsidR="00000000" w:rsidDel="00000000" w:rsidP="00000000" w:rsidRDefault="00000000" w:rsidRPr="00000000" w14:paraId="00000031">
      <w:pPr>
        <w:numPr>
          <w:ilvl w:val="2"/>
          <w:numId w:val="5"/>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Request and obtain all pertinent Treasurer’s planning/account documents within five business days.</w:t>
      </w:r>
      <w:r w:rsidDel="00000000" w:rsidR="00000000" w:rsidRPr="00000000">
        <w:rPr>
          <w:rtl w:val="0"/>
        </w:rPr>
      </w:r>
    </w:p>
    <w:p w:rsidR="00000000" w:rsidDel="00000000" w:rsidP="00000000" w:rsidRDefault="00000000" w:rsidRPr="00000000" w14:paraId="00000032">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Any documents or financial data that they use</w:t>
      </w:r>
    </w:p>
    <w:p w:rsidR="00000000" w:rsidDel="00000000" w:rsidP="00000000" w:rsidRDefault="00000000" w:rsidRPr="00000000" w14:paraId="00000033">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Review is for making sure it’s consistent and it is efficient</w:t>
      </w:r>
    </w:p>
    <w:p w:rsidR="00000000" w:rsidDel="00000000" w:rsidP="00000000" w:rsidRDefault="00000000" w:rsidRPr="00000000" w14:paraId="00000034">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If they don’t have any, they should make some such as</w:t>
      </w:r>
    </w:p>
    <w:p w:rsidR="00000000" w:rsidDel="00000000" w:rsidP="00000000" w:rsidRDefault="00000000" w:rsidRPr="00000000" w14:paraId="00000035">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Organized list of all transactions that happen</w:t>
      </w:r>
    </w:p>
    <w:p w:rsidR="00000000" w:rsidDel="00000000" w:rsidP="00000000" w:rsidRDefault="00000000" w:rsidRPr="00000000" w14:paraId="00000036">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Planning budgets for upcoming events</w:t>
      </w:r>
    </w:p>
    <w:p w:rsidR="00000000" w:rsidDel="00000000" w:rsidP="00000000" w:rsidRDefault="00000000" w:rsidRPr="00000000" w14:paraId="00000037">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Adjustments made to budget for future treasurers</w:t>
      </w:r>
    </w:p>
    <w:p w:rsidR="00000000" w:rsidDel="00000000" w:rsidP="00000000" w:rsidRDefault="00000000" w:rsidRPr="00000000" w14:paraId="00000038">
      <w:pPr>
        <w:ind w:left="-270" w:firstLine="0"/>
        <w:rPr>
          <w:rFonts w:ascii="Cambria" w:cs="Cambria" w:eastAsia="Cambria" w:hAnsi="Cambria"/>
        </w:rPr>
      </w:pPr>
      <w:r w:rsidDel="00000000" w:rsidR="00000000" w:rsidRPr="00000000">
        <w:rPr>
          <w:rFonts w:ascii="Cambria" w:cs="Cambria" w:eastAsia="Cambria" w:hAnsi="Cambria"/>
          <w:rtl w:val="0"/>
        </w:rPr>
        <w:t xml:space="preserve">8.  Fill out this Questionnaire *</w:t>
      </w:r>
    </w:p>
    <w:p w:rsidR="00000000" w:rsidDel="00000000" w:rsidP="00000000" w:rsidRDefault="00000000" w:rsidRPr="00000000" w14:paraId="00000039">
      <w:pPr>
        <w:ind w:left="-270" w:firstLine="270"/>
        <w:rPr>
          <w:rFonts w:ascii="Cambria" w:cs="Cambria" w:eastAsia="Cambria" w:hAnsi="Cambria"/>
        </w:rPr>
      </w:pPr>
      <w:r w:rsidDel="00000000" w:rsidR="00000000" w:rsidRPr="00000000">
        <w:rPr>
          <w:rFonts w:ascii="Cambria" w:cs="Cambria" w:eastAsia="Cambria" w:hAnsi="Cambria"/>
          <w:rtl w:val="0"/>
        </w:rPr>
        <w:t xml:space="preserve">https://forms.gle/RbSQbECeSMQKeVTf7</w:t>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rPr/>
      </w:pPr>
      <w:r w:rsidDel="00000000" w:rsidR="00000000" w:rsidRPr="00000000">
        <w:rPr>
          <w:b w:val="1"/>
          <w:u w:val="single"/>
          <w:rtl w:val="0"/>
        </w:rPr>
        <w:t xml:space="preserve">General Information</w:t>
      </w:r>
      <w:r w:rsidDel="00000000" w:rsidR="00000000" w:rsidRPr="00000000">
        <w:rPr>
          <w:rtl w:val="0"/>
        </w:rPr>
      </w:r>
    </w:p>
    <w:p w:rsidR="00000000" w:rsidDel="00000000" w:rsidP="00000000" w:rsidRDefault="00000000" w:rsidRPr="00000000" w14:paraId="0000005A">
      <w:pPr>
        <w:widowControl w:val="0"/>
        <w:spacing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Date of Audit: 11/18/2021</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Auditor: Stephanie Wu</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Club Name: American Sign Language Club</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Sabo Number: 1103</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Advisor: Susan Romano (romanos@echo.rutgers.edu)</w:t>
      </w:r>
    </w:p>
    <w:p w:rsidR="00000000" w:rsidDel="00000000" w:rsidP="00000000" w:rsidRDefault="00000000" w:rsidRPr="00000000" w14:paraId="00000064">
      <w:pPr>
        <w:widowControl w:val="0"/>
        <w:spacing w:lin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ectPr>
          <w:type w:val="continuous"/>
          <w:pgSz w:h="15840" w:w="12240" w:orient="portrait"/>
          <w:pgMar w:bottom="1440" w:top="1440" w:left="1440" w:right="1440" w:header="720" w:footer="720"/>
        </w:sectPr>
      </w:pPr>
      <w:commentRangeStart w:id="0"/>
      <w:r w:rsidDel="00000000" w:rsidR="00000000" w:rsidRPr="00000000">
        <w:rPr>
          <w:b w:val="1"/>
          <w:u w:val="single"/>
          <w:rtl w:val="0"/>
        </w:rPr>
        <w:t xml:space="preserve">Programs/Trips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spacing w:line="240" w:lineRule="auto"/>
        <w:rPr/>
        <w:sectPr>
          <w:type w:val="continuous"/>
          <w:pgSz w:h="15840" w:w="12240" w:orient="portrait"/>
          <w:pgMar w:bottom="1440" w:top="1440" w:left="1440" w:right="1440" w:header="72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Event 1 Name: </w:t>
      </w:r>
    </w:p>
    <w:p w:rsidR="00000000" w:rsidDel="00000000" w:rsidP="00000000" w:rsidRDefault="00000000" w:rsidRPr="00000000" w14:paraId="0000006E">
      <w:pPr>
        <w:spacing w:line="240" w:lineRule="auto"/>
        <w:rPr/>
      </w:pPr>
      <w:r w:rsidDel="00000000" w:rsidR="00000000" w:rsidRPr="00000000">
        <w:rPr>
          <w:rtl w:val="0"/>
        </w:rPr>
        <w:t xml:space="preserve">Date of Event: </w:t>
      </w:r>
    </w:p>
    <w:p w:rsidR="00000000" w:rsidDel="00000000" w:rsidP="00000000" w:rsidRDefault="00000000" w:rsidRPr="00000000" w14:paraId="0000006F">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72">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73">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74">
      <w:pPr>
        <w:spacing w:line="240" w:lineRule="auto"/>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1695"/>
        <w:tblGridChange w:id="0">
          <w:tblGrid>
            <w:gridCol w:w="6975"/>
            <w:gridCol w:w="169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ind w:left="3600" w:firstLine="720"/>
        <w:rPr/>
      </w:pPr>
      <w:r w:rsidDel="00000000" w:rsidR="00000000" w:rsidRPr="00000000">
        <w:rPr>
          <w:rtl w:val="0"/>
        </w:rPr>
        <w:t xml:space="preserve"> Total Spent on Event: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ind w:left="2160" w:firstLine="0"/>
        <w:rPr/>
      </w:pPr>
      <w:r w:rsidDel="00000000" w:rsidR="00000000" w:rsidRPr="00000000">
        <w:rPr>
          <w:rtl w:val="0"/>
        </w:rPr>
        <w:t xml:space="preserve"> Total Amount Provided by Outside Funding: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Event 2 Name:</w:t>
      </w:r>
    </w:p>
    <w:p w:rsidR="00000000" w:rsidDel="00000000" w:rsidP="00000000" w:rsidRDefault="00000000" w:rsidRPr="00000000" w14:paraId="0000008F">
      <w:pPr>
        <w:spacing w:line="240" w:lineRule="auto"/>
        <w:rPr/>
      </w:pPr>
      <w:r w:rsidDel="00000000" w:rsidR="00000000" w:rsidRPr="00000000">
        <w:rPr>
          <w:rtl w:val="0"/>
        </w:rPr>
        <w:t xml:space="preserve">Date of Event:</w:t>
      </w:r>
    </w:p>
    <w:p w:rsidR="00000000" w:rsidDel="00000000" w:rsidP="00000000" w:rsidRDefault="00000000" w:rsidRPr="00000000" w14:paraId="00000090">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93">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94">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95">
      <w:pPr>
        <w:spacing w:line="240" w:lineRule="auto"/>
        <w:rPr/>
      </w:pPr>
      <w:r w:rsidDel="00000000" w:rsidR="00000000" w:rsidRPr="00000000">
        <w:rPr>
          <w:rtl w:val="0"/>
        </w:rPr>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1665"/>
        <w:tblGridChange w:id="0">
          <w:tblGrid>
            <w:gridCol w:w="7155"/>
            <w:gridCol w:w="166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26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bl>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Do they have any trips?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If Yes, Trip Name: </w:t>
      </w:r>
    </w:p>
    <w:p w:rsidR="00000000" w:rsidDel="00000000" w:rsidP="00000000" w:rsidRDefault="00000000" w:rsidRPr="00000000" w14:paraId="000000AD">
      <w:pPr>
        <w:rPr/>
      </w:pPr>
      <w:r w:rsidDel="00000000" w:rsidR="00000000" w:rsidRPr="00000000">
        <w:rPr>
          <w:rtl w:val="0"/>
        </w:rPr>
        <w:t xml:space="preserve">Date of Trip:</w:t>
      </w:r>
    </w:p>
    <w:p w:rsidR="00000000" w:rsidDel="00000000" w:rsidP="00000000" w:rsidRDefault="00000000" w:rsidRPr="00000000" w14:paraId="000000AE">
      <w:pPr>
        <w:rPr/>
      </w:pPr>
      <w:r w:rsidDel="00000000" w:rsidR="00000000" w:rsidRPr="00000000">
        <w:rPr>
          <w:rtl w:val="0"/>
        </w:rPr>
        <w:t xml:space="preserve">Amount Funded:</w:t>
      </w:r>
    </w:p>
    <w:p w:rsidR="00000000" w:rsidDel="00000000" w:rsidP="00000000" w:rsidRDefault="00000000" w:rsidRPr="00000000" w14:paraId="000000AF">
      <w:pPr>
        <w:rPr/>
      </w:pPr>
      <w:r w:rsidDel="00000000" w:rsidR="00000000" w:rsidRPr="00000000">
        <w:rPr>
          <w:rtl w:val="0"/>
        </w:rPr>
        <w:t xml:space="preserve">Has this trip been concluded?: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If Yes,</w:t>
      </w:r>
    </w:p>
    <w:p w:rsidR="00000000" w:rsidDel="00000000" w:rsidP="00000000" w:rsidRDefault="00000000" w:rsidRPr="00000000" w14:paraId="000000B2">
      <w:pPr>
        <w:rPr/>
      </w:pPr>
      <w:r w:rsidDel="00000000" w:rsidR="00000000" w:rsidRPr="00000000">
        <w:rPr>
          <w:rtl w:val="0"/>
        </w:rPr>
        <w:t xml:space="preserve">Transportation Method:</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Parking Fees?: </w:t>
      </w:r>
    </w:p>
    <w:p w:rsidR="00000000" w:rsidDel="00000000" w:rsidP="00000000" w:rsidRDefault="00000000" w:rsidRPr="00000000" w14:paraId="000000B4">
      <w:pPr>
        <w:rPr/>
      </w:pPr>
      <w:r w:rsidDel="00000000" w:rsidR="00000000" w:rsidRPr="00000000">
        <w:rPr>
          <w:rtl w:val="0"/>
        </w:rPr>
        <w:t xml:space="preserve">Lodging Information:</w:t>
      </w:r>
    </w:p>
    <w:p w:rsidR="00000000" w:rsidDel="00000000" w:rsidP="00000000" w:rsidRDefault="00000000" w:rsidRPr="00000000" w14:paraId="000000B5">
      <w:pPr>
        <w:rPr/>
      </w:pPr>
      <w:r w:rsidDel="00000000" w:rsidR="00000000" w:rsidRPr="00000000">
        <w:rPr>
          <w:rtl w:val="0"/>
        </w:rPr>
        <w:t xml:space="preserve">Location:</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Admission Fees?:</w:t>
      </w:r>
    </w:p>
    <w:p w:rsidR="00000000" w:rsidDel="00000000" w:rsidP="00000000" w:rsidRDefault="00000000" w:rsidRPr="00000000" w14:paraId="000000B7">
      <w:pPr>
        <w:rPr/>
      </w:pPr>
      <w:r w:rsidDel="00000000" w:rsidR="00000000" w:rsidRPr="00000000">
        <w:rPr>
          <w:rtl w:val="0"/>
        </w:rPr>
        <w:t xml:space="preserve">Conference or Competition?: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C0">
      <w:pPr>
        <w:ind w:left="0" w:right="0" w:firstLine="0"/>
        <w:rPr>
          <w:b w:val="1"/>
          <w:u w:val="single"/>
        </w:rPr>
      </w:pPr>
      <w:r w:rsidDel="00000000" w:rsidR="00000000" w:rsidRPr="00000000">
        <w:rPr>
          <w:b w:val="1"/>
          <w:u w:val="single"/>
          <w:rtl w:val="0"/>
        </w:rPr>
        <w:t xml:space="preserve">Officer Control - just names and title</w:t>
      </w:r>
    </w:p>
    <w:p w:rsidR="00000000" w:rsidDel="00000000" w:rsidP="00000000" w:rsidRDefault="00000000" w:rsidRPr="00000000" w14:paraId="000000C1">
      <w:pPr>
        <w:ind w:left="0" w:right="0" w:firstLine="0"/>
        <w:rPr>
          <w:b w:val="1"/>
          <w:u w:val="single"/>
        </w:rPr>
      </w:pPr>
      <w:r w:rsidDel="00000000" w:rsidR="00000000" w:rsidRPr="00000000">
        <w:rPr>
          <w:rtl w:val="0"/>
        </w:rPr>
      </w:r>
    </w:p>
    <w:p w:rsidR="00000000" w:rsidDel="00000000" w:rsidP="00000000" w:rsidRDefault="00000000" w:rsidRPr="00000000" w14:paraId="000000C2">
      <w:pPr>
        <w:ind w:left="0" w:right="0" w:firstLine="0"/>
        <w:rPr/>
      </w:pPr>
      <w:r w:rsidDel="00000000" w:rsidR="00000000" w:rsidRPr="00000000">
        <w:rPr>
          <w:rtl w:val="0"/>
        </w:rPr>
        <w:t xml:space="preserve">President: Chloe Andreas </w:t>
        <w:tab/>
      </w:r>
    </w:p>
    <w:p w:rsidR="00000000" w:rsidDel="00000000" w:rsidP="00000000" w:rsidRDefault="00000000" w:rsidRPr="00000000" w14:paraId="000000C3">
      <w:pPr>
        <w:ind w:left="0" w:right="0" w:firstLine="720"/>
        <w:rPr/>
      </w:pPr>
      <w:r w:rsidDel="00000000" w:rsidR="00000000" w:rsidRPr="00000000">
        <w:rPr>
          <w:rtl w:val="0"/>
        </w:rPr>
        <w:t xml:space="preserve">Email: </w:t>
      </w:r>
      <w:hyperlink r:id="rId7">
        <w:r w:rsidDel="00000000" w:rsidR="00000000" w:rsidRPr="00000000">
          <w:rPr>
            <w:color w:val="1155cc"/>
            <w:u w:val="single"/>
            <w:rtl w:val="0"/>
          </w:rPr>
          <w:t xml:space="preserve">cja141@scarletmail.rutgers.edu</w:t>
        </w:r>
      </w:hyperlink>
      <w:r w:rsidDel="00000000" w:rsidR="00000000" w:rsidRPr="00000000">
        <w:rPr>
          <w:rtl w:val="0"/>
        </w:rPr>
        <w:t xml:space="preserve"> </w:t>
      </w:r>
    </w:p>
    <w:p w:rsidR="00000000" w:rsidDel="00000000" w:rsidP="00000000" w:rsidRDefault="00000000" w:rsidRPr="00000000" w14:paraId="000000C4">
      <w:pPr>
        <w:ind w:left="0" w:right="0" w:firstLine="0"/>
        <w:rPr/>
      </w:pPr>
      <w:r w:rsidDel="00000000" w:rsidR="00000000" w:rsidRPr="00000000">
        <w:rPr>
          <w:rtl w:val="0"/>
        </w:rPr>
        <w:t xml:space="preserve">Vice President: Shelly</w:t>
        <w:tab/>
        <w:tab/>
      </w:r>
    </w:p>
    <w:p w:rsidR="00000000" w:rsidDel="00000000" w:rsidP="00000000" w:rsidRDefault="00000000" w:rsidRPr="00000000" w14:paraId="000000C5">
      <w:pPr>
        <w:ind w:left="0" w:right="0" w:firstLine="720"/>
        <w:rPr/>
      </w:pPr>
      <w:r w:rsidDel="00000000" w:rsidR="00000000" w:rsidRPr="00000000">
        <w:rPr>
          <w:rtl w:val="0"/>
        </w:rPr>
        <w:t xml:space="preserve">Email: </w:t>
      </w:r>
    </w:p>
    <w:p w:rsidR="00000000" w:rsidDel="00000000" w:rsidP="00000000" w:rsidRDefault="00000000" w:rsidRPr="00000000" w14:paraId="000000C6">
      <w:pPr>
        <w:ind w:left="0" w:right="0" w:firstLine="0"/>
        <w:rPr/>
      </w:pPr>
      <w:r w:rsidDel="00000000" w:rsidR="00000000" w:rsidRPr="00000000">
        <w:rPr>
          <w:rtl w:val="0"/>
        </w:rPr>
        <w:t xml:space="preserve">Treasurer: Shruti Agarwal</w:t>
        <w:tab/>
      </w:r>
    </w:p>
    <w:p w:rsidR="00000000" w:rsidDel="00000000" w:rsidP="00000000" w:rsidRDefault="00000000" w:rsidRPr="00000000" w14:paraId="000000C7">
      <w:pPr>
        <w:ind w:left="0" w:right="0" w:firstLine="720"/>
        <w:rPr/>
      </w:pPr>
      <w:r w:rsidDel="00000000" w:rsidR="00000000" w:rsidRPr="00000000">
        <w:rPr>
          <w:rtl w:val="0"/>
        </w:rPr>
        <w:t xml:space="preserve">Email: </w:t>
      </w:r>
      <w:hyperlink r:id="rId8">
        <w:r w:rsidDel="00000000" w:rsidR="00000000" w:rsidRPr="00000000">
          <w:rPr>
            <w:color w:val="1155cc"/>
            <w:u w:val="single"/>
            <w:rtl w:val="0"/>
          </w:rPr>
          <w:t xml:space="preserve">sa1641@scarletmail.rutgers.edu</w:t>
        </w:r>
      </w:hyperlink>
      <w:r w:rsidDel="00000000" w:rsidR="00000000" w:rsidRPr="00000000">
        <w:rPr>
          <w:rtl w:val="0"/>
        </w:rPr>
        <w:t xml:space="preserve"> </w:t>
      </w:r>
    </w:p>
    <w:p w:rsidR="00000000" w:rsidDel="00000000" w:rsidP="00000000" w:rsidRDefault="00000000" w:rsidRPr="00000000" w14:paraId="000000C8">
      <w:pPr>
        <w:ind w:left="0" w:right="0" w:firstLine="0"/>
        <w:rPr/>
      </w:pPr>
      <w:r w:rsidDel="00000000" w:rsidR="00000000" w:rsidRPr="00000000">
        <w:rPr>
          <w:rtl w:val="0"/>
        </w:rPr>
        <w:t xml:space="preserve">Officer:</w:t>
        <w:tab/>
        <w:t xml:space="preserve"> Gabby</w:t>
        <w:tab/>
        <w:tab/>
        <w:tab/>
      </w:r>
    </w:p>
    <w:p w:rsidR="00000000" w:rsidDel="00000000" w:rsidP="00000000" w:rsidRDefault="00000000" w:rsidRPr="00000000" w14:paraId="000000C9">
      <w:pPr>
        <w:ind w:left="0" w:right="0" w:firstLine="720"/>
        <w:rPr/>
      </w:pPr>
      <w:r w:rsidDel="00000000" w:rsidR="00000000" w:rsidRPr="00000000">
        <w:rPr>
          <w:rtl w:val="0"/>
        </w:rPr>
        <w:t xml:space="preserve">Title: Secretary</w:t>
      </w:r>
    </w:p>
    <w:p w:rsidR="00000000" w:rsidDel="00000000" w:rsidP="00000000" w:rsidRDefault="00000000" w:rsidRPr="00000000" w14:paraId="000000CA">
      <w:pPr>
        <w:ind w:left="0" w:right="0" w:firstLine="0"/>
        <w:rPr/>
      </w:pPr>
      <w:r w:rsidDel="00000000" w:rsidR="00000000" w:rsidRPr="00000000">
        <w:rPr>
          <w:rtl w:val="0"/>
        </w:rPr>
        <w:t xml:space="preserve">Officer:</w:t>
        <w:tab/>
        <w:tab/>
        <w:tab/>
        <w:tab/>
      </w:r>
    </w:p>
    <w:p w:rsidR="00000000" w:rsidDel="00000000" w:rsidP="00000000" w:rsidRDefault="00000000" w:rsidRPr="00000000" w14:paraId="000000CB">
      <w:pPr>
        <w:ind w:left="0" w:right="0" w:firstLine="720"/>
        <w:rPr/>
      </w:pPr>
      <w:r w:rsidDel="00000000" w:rsidR="00000000" w:rsidRPr="00000000">
        <w:rPr>
          <w:rtl w:val="0"/>
        </w:rPr>
        <w:t xml:space="preserve">Title:</w:t>
      </w:r>
    </w:p>
    <w:p w:rsidR="00000000" w:rsidDel="00000000" w:rsidP="00000000" w:rsidRDefault="00000000" w:rsidRPr="00000000" w14:paraId="000000CC">
      <w:pPr>
        <w:ind w:left="0" w:right="0" w:firstLine="0"/>
        <w:rPr/>
      </w:pPr>
      <w:r w:rsidDel="00000000" w:rsidR="00000000" w:rsidRPr="00000000">
        <w:rPr>
          <w:rtl w:val="0"/>
        </w:rPr>
        <w:t xml:space="preserve">Total number of E-Board Members: </w:t>
      </w:r>
    </w:p>
    <w:p w:rsidR="00000000" w:rsidDel="00000000" w:rsidP="00000000" w:rsidRDefault="00000000" w:rsidRPr="00000000" w14:paraId="000000CD">
      <w:pPr>
        <w:ind w:left="0" w:right="0" w:firstLine="0"/>
        <w:rPr/>
      </w:pPr>
      <w:r w:rsidDel="00000000" w:rsidR="00000000" w:rsidRPr="00000000">
        <w:rPr>
          <w:rtl w:val="0"/>
        </w:rPr>
        <w:t xml:space="preserve">2 Social Media Chairs </w:t>
      </w:r>
    </w:p>
    <w:p w:rsidR="00000000" w:rsidDel="00000000" w:rsidP="00000000" w:rsidRDefault="00000000" w:rsidRPr="00000000" w14:paraId="000000CE">
      <w:pPr>
        <w:ind w:left="0" w:right="0" w:firstLine="0"/>
        <w:rPr/>
      </w:pPr>
      <w:r w:rsidDel="00000000" w:rsidR="00000000" w:rsidRPr="00000000">
        <w:rPr>
          <w:rtl w:val="0"/>
        </w:rPr>
        <w:t xml:space="preserve">Graduate Advisor</w:t>
      </w:r>
    </w:p>
    <w:p w:rsidR="00000000" w:rsidDel="00000000" w:rsidP="00000000" w:rsidRDefault="00000000" w:rsidRPr="00000000" w14:paraId="000000CF">
      <w:pPr>
        <w:ind w:left="0" w:right="0" w:firstLine="0"/>
        <w:rPr/>
      </w:pPr>
      <w:r w:rsidDel="00000000" w:rsidR="00000000" w:rsidRPr="00000000">
        <w:rPr>
          <w:rtl w:val="0"/>
        </w:rPr>
      </w:r>
    </w:p>
    <w:p w:rsidR="00000000" w:rsidDel="00000000" w:rsidP="00000000" w:rsidRDefault="00000000" w:rsidRPr="00000000" w14:paraId="000000D0">
      <w:pPr>
        <w:ind w:left="0" w:right="0" w:firstLine="0"/>
        <w:rPr/>
      </w:pPr>
      <w:r w:rsidDel="00000000" w:rsidR="00000000" w:rsidRPr="00000000">
        <w:rPr>
          <w:rtl w:val="0"/>
        </w:rPr>
      </w:r>
    </w:p>
    <w:p w:rsidR="00000000" w:rsidDel="00000000" w:rsidP="00000000" w:rsidRDefault="00000000" w:rsidRPr="00000000" w14:paraId="000000D1">
      <w:pPr>
        <w:ind w:left="0" w:right="0" w:firstLine="0"/>
        <w:rPr/>
      </w:pPr>
      <w:r w:rsidDel="00000000" w:rsidR="00000000" w:rsidRPr="00000000">
        <w:rPr>
          <w:rtl w:val="0"/>
        </w:rPr>
      </w:r>
    </w:p>
    <w:p w:rsidR="00000000" w:rsidDel="00000000" w:rsidP="00000000" w:rsidRDefault="00000000" w:rsidRPr="00000000" w14:paraId="000000D2">
      <w:pPr>
        <w:ind w:left="0" w:right="0" w:firstLine="0"/>
        <w:rPr/>
      </w:pPr>
      <w:r w:rsidDel="00000000" w:rsidR="00000000" w:rsidRPr="00000000">
        <w:rPr>
          <w:rtl w:val="0"/>
        </w:rPr>
      </w:r>
    </w:p>
    <w:p w:rsidR="00000000" w:rsidDel="00000000" w:rsidP="00000000" w:rsidRDefault="00000000" w:rsidRPr="00000000" w14:paraId="000000D3">
      <w:pPr>
        <w:ind w:left="0" w:right="0" w:firstLine="0"/>
        <w:rPr/>
      </w:pPr>
      <w:r w:rsidDel="00000000" w:rsidR="00000000" w:rsidRPr="00000000">
        <w:rPr>
          <w:rtl w:val="0"/>
        </w:rPr>
      </w:r>
    </w:p>
    <w:p w:rsidR="00000000" w:rsidDel="00000000" w:rsidP="00000000" w:rsidRDefault="00000000" w:rsidRPr="00000000" w14:paraId="000000D4">
      <w:pPr>
        <w:ind w:left="0" w:right="0" w:firstLine="0"/>
        <w:rPr/>
      </w:pPr>
      <w:r w:rsidDel="00000000" w:rsidR="00000000" w:rsidRPr="00000000">
        <w:rPr>
          <w:rtl w:val="0"/>
        </w:rPr>
      </w:r>
    </w:p>
    <w:p w:rsidR="00000000" w:rsidDel="00000000" w:rsidP="00000000" w:rsidRDefault="00000000" w:rsidRPr="00000000" w14:paraId="000000D5">
      <w:pPr>
        <w:ind w:left="0" w:right="0" w:firstLine="0"/>
        <w:rPr/>
      </w:pPr>
      <w:r w:rsidDel="00000000" w:rsidR="00000000" w:rsidRPr="00000000">
        <w:rPr>
          <w:rtl w:val="0"/>
        </w:rPr>
      </w:r>
    </w:p>
    <w:p w:rsidR="00000000" w:rsidDel="00000000" w:rsidP="00000000" w:rsidRDefault="00000000" w:rsidRPr="00000000" w14:paraId="000000D6">
      <w:pPr>
        <w:ind w:left="0" w:right="0" w:firstLine="0"/>
        <w:rPr/>
      </w:pPr>
      <w:r w:rsidDel="00000000" w:rsidR="00000000" w:rsidRPr="00000000">
        <w:rPr>
          <w:rtl w:val="0"/>
        </w:rPr>
      </w:r>
    </w:p>
    <w:p w:rsidR="00000000" w:rsidDel="00000000" w:rsidP="00000000" w:rsidRDefault="00000000" w:rsidRPr="00000000" w14:paraId="000000D7">
      <w:pPr>
        <w:ind w:left="0" w:right="0" w:firstLine="0"/>
        <w:rPr/>
      </w:pPr>
      <w:r w:rsidDel="00000000" w:rsidR="00000000" w:rsidRPr="00000000">
        <w:rPr>
          <w:rtl w:val="0"/>
        </w:rPr>
      </w:r>
    </w:p>
    <w:p w:rsidR="00000000" w:rsidDel="00000000" w:rsidP="00000000" w:rsidRDefault="00000000" w:rsidRPr="00000000" w14:paraId="000000D8">
      <w:pPr>
        <w:ind w:left="0" w:right="0" w:firstLine="0"/>
        <w:rPr/>
      </w:pPr>
      <w:r w:rsidDel="00000000" w:rsidR="00000000" w:rsidRPr="00000000">
        <w:rPr>
          <w:rtl w:val="0"/>
        </w:rPr>
      </w:r>
    </w:p>
    <w:p w:rsidR="00000000" w:rsidDel="00000000" w:rsidP="00000000" w:rsidRDefault="00000000" w:rsidRPr="00000000" w14:paraId="000000D9">
      <w:pPr>
        <w:ind w:left="0" w:right="0" w:firstLine="0"/>
        <w:rPr/>
      </w:pPr>
      <w:r w:rsidDel="00000000" w:rsidR="00000000" w:rsidRPr="00000000">
        <w:rPr>
          <w:rtl w:val="0"/>
        </w:rPr>
      </w:r>
    </w:p>
    <w:p w:rsidR="00000000" w:rsidDel="00000000" w:rsidP="00000000" w:rsidRDefault="00000000" w:rsidRPr="00000000" w14:paraId="000000DA">
      <w:pPr>
        <w:ind w:left="0" w:right="0" w:firstLine="0"/>
        <w:rPr/>
      </w:pPr>
      <w:r w:rsidDel="00000000" w:rsidR="00000000" w:rsidRPr="00000000">
        <w:rPr>
          <w:rtl w:val="0"/>
        </w:rPr>
      </w:r>
    </w:p>
    <w:p w:rsidR="00000000" w:rsidDel="00000000" w:rsidP="00000000" w:rsidRDefault="00000000" w:rsidRPr="00000000" w14:paraId="000000DB">
      <w:pPr>
        <w:ind w:left="0" w:right="0" w:firstLine="0"/>
        <w:rPr/>
      </w:pPr>
      <w:r w:rsidDel="00000000" w:rsidR="00000000" w:rsidRPr="00000000">
        <w:rPr>
          <w:rtl w:val="0"/>
        </w:rPr>
      </w:r>
    </w:p>
    <w:p w:rsidR="00000000" w:rsidDel="00000000" w:rsidP="00000000" w:rsidRDefault="00000000" w:rsidRPr="00000000" w14:paraId="000000DC">
      <w:pPr>
        <w:ind w:left="0" w:right="0" w:firstLine="0"/>
        <w:rPr/>
      </w:pPr>
      <w:r w:rsidDel="00000000" w:rsidR="00000000" w:rsidRPr="00000000">
        <w:rPr>
          <w:rtl w:val="0"/>
        </w:rPr>
      </w:r>
    </w:p>
    <w:p w:rsidR="00000000" w:rsidDel="00000000" w:rsidP="00000000" w:rsidRDefault="00000000" w:rsidRPr="00000000" w14:paraId="000000DD">
      <w:pPr>
        <w:ind w:left="0" w:right="0" w:firstLine="0"/>
        <w:rPr/>
      </w:pPr>
      <w:r w:rsidDel="00000000" w:rsidR="00000000" w:rsidRPr="00000000">
        <w:rPr>
          <w:rtl w:val="0"/>
        </w:rPr>
      </w:r>
    </w:p>
    <w:p w:rsidR="00000000" w:rsidDel="00000000" w:rsidP="00000000" w:rsidRDefault="00000000" w:rsidRPr="00000000" w14:paraId="000000DE">
      <w:pPr>
        <w:ind w:left="0" w:right="0" w:firstLine="0"/>
        <w:rPr/>
      </w:pPr>
      <w:r w:rsidDel="00000000" w:rsidR="00000000" w:rsidRPr="00000000">
        <w:rPr>
          <w:rtl w:val="0"/>
        </w:rPr>
        <w:t xml:space="preserve">NOTES:</w:t>
      </w:r>
    </w:p>
    <w:p w:rsidR="00000000" w:rsidDel="00000000" w:rsidP="00000000" w:rsidRDefault="00000000" w:rsidRPr="00000000" w14:paraId="000000DF">
      <w:pPr>
        <w:ind w:left="0" w:right="0" w:firstLine="0"/>
        <w:rPr/>
      </w:pPr>
      <w:r w:rsidDel="00000000" w:rsidR="00000000" w:rsidRPr="00000000">
        <w:rPr>
          <w:rtl w:val="0"/>
        </w:rPr>
      </w:r>
    </w:p>
    <w:p w:rsidR="00000000" w:rsidDel="00000000" w:rsidP="00000000" w:rsidRDefault="00000000" w:rsidRPr="00000000" w14:paraId="000000E0">
      <w:pPr>
        <w:ind w:left="0" w:right="0" w:firstLine="0"/>
        <w:rPr/>
      </w:pPr>
      <w:r w:rsidDel="00000000" w:rsidR="00000000" w:rsidRPr="00000000">
        <w:rPr>
          <w:rtl w:val="0"/>
        </w:rPr>
        <w:t xml:space="preserve">Suggestions/Opportunities </w:t>
      </w:r>
    </w:p>
    <w:p w:rsidR="00000000" w:rsidDel="00000000" w:rsidP="00000000" w:rsidRDefault="00000000" w:rsidRPr="00000000" w14:paraId="000000E1">
      <w:pPr>
        <w:numPr>
          <w:ilvl w:val="0"/>
          <w:numId w:val="6"/>
        </w:numPr>
        <w:ind w:left="720" w:right="0" w:hanging="360"/>
        <w:rPr>
          <w:u w:val="none"/>
        </w:rPr>
      </w:pPr>
      <w:r w:rsidDel="00000000" w:rsidR="00000000" w:rsidRPr="00000000">
        <w:rPr>
          <w:rtl w:val="0"/>
        </w:rPr>
        <w:t xml:space="preserve">Financial records/accounts to track funding or any spending. Also helps with new treasurers to transition into the position</w:t>
      </w:r>
    </w:p>
    <w:p w:rsidR="00000000" w:rsidDel="00000000" w:rsidP="00000000" w:rsidRDefault="00000000" w:rsidRPr="00000000" w14:paraId="000000E2">
      <w:pPr>
        <w:numPr>
          <w:ilvl w:val="0"/>
          <w:numId w:val="3"/>
        </w:numPr>
        <w:ind w:left="720" w:right="0" w:hanging="360"/>
        <w:rPr>
          <w:u w:val="none"/>
        </w:rPr>
      </w:pPr>
      <w:r w:rsidDel="00000000" w:rsidR="00000000" w:rsidRPr="00000000">
        <w:rPr>
          <w:rtl w:val="0"/>
        </w:rPr>
        <w:t xml:space="preserve">RUSA website itself has many resources</w:t>
      </w:r>
    </w:p>
    <w:p w:rsidR="00000000" w:rsidDel="00000000" w:rsidP="00000000" w:rsidRDefault="00000000" w:rsidRPr="00000000" w14:paraId="000000E3">
      <w:pPr>
        <w:numPr>
          <w:ilvl w:val="1"/>
          <w:numId w:val="3"/>
        </w:numPr>
        <w:ind w:left="1440" w:right="0" w:hanging="360"/>
        <w:rPr>
          <w:u w:val="none"/>
        </w:rPr>
      </w:pPr>
      <w:r w:rsidDel="00000000" w:rsidR="00000000" w:rsidRPr="00000000">
        <w:rPr>
          <w:rtl w:val="0"/>
        </w:rPr>
        <w:t xml:space="preserve">Foods</w:t>
      </w:r>
    </w:p>
    <w:p w:rsidR="00000000" w:rsidDel="00000000" w:rsidP="00000000" w:rsidRDefault="00000000" w:rsidRPr="00000000" w14:paraId="000000E4">
      <w:pPr>
        <w:numPr>
          <w:ilvl w:val="1"/>
          <w:numId w:val="3"/>
        </w:numPr>
        <w:ind w:left="1440" w:right="0" w:hanging="360"/>
        <w:rPr>
          <w:u w:val="none"/>
        </w:rPr>
      </w:pPr>
      <w:r w:rsidDel="00000000" w:rsidR="00000000" w:rsidRPr="00000000">
        <w:rPr>
          <w:rtl w:val="0"/>
        </w:rPr>
        <w:t xml:space="preserve">Program planning checklist</w:t>
      </w:r>
    </w:p>
    <w:p w:rsidR="00000000" w:rsidDel="00000000" w:rsidP="00000000" w:rsidRDefault="00000000" w:rsidRPr="00000000" w14:paraId="000000E5">
      <w:pPr>
        <w:ind w:left="0" w:right="0" w:firstLine="0"/>
        <w:rPr/>
      </w:pPr>
      <w:r w:rsidDel="00000000" w:rsidR="00000000" w:rsidRPr="00000000">
        <w:rPr>
          <w:rtl w:val="0"/>
        </w:rPr>
      </w:r>
    </w:p>
    <w:p w:rsidR="00000000" w:rsidDel="00000000" w:rsidP="00000000" w:rsidRDefault="00000000" w:rsidRPr="00000000" w14:paraId="000000E6">
      <w:pPr>
        <w:ind w:left="0" w:right="0" w:firstLine="0"/>
        <w:rPr/>
      </w:pPr>
      <w:r w:rsidDel="00000000" w:rsidR="00000000" w:rsidRPr="00000000">
        <w:rPr>
          <w:rtl w:val="0"/>
        </w:rPr>
      </w:r>
    </w:p>
    <w:p w:rsidR="00000000" w:rsidDel="00000000" w:rsidP="00000000" w:rsidRDefault="00000000" w:rsidRPr="00000000" w14:paraId="000000E7">
      <w:pPr>
        <w:ind w:left="0" w:right="0" w:firstLine="0"/>
        <w:rPr/>
      </w:pPr>
      <w:r w:rsidDel="00000000" w:rsidR="00000000" w:rsidRPr="00000000">
        <w:rPr>
          <w:rtl w:val="0"/>
        </w:rPr>
      </w:r>
    </w:p>
    <w:p w:rsidR="00000000" w:rsidDel="00000000" w:rsidP="00000000" w:rsidRDefault="00000000" w:rsidRPr="00000000" w14:paraId="000000E8">
      <w:pPr>
        <w:ind w:left="0" w:right="0" w:firstLine="0"/>
        <w:rPr/>
      </w:pPr>
      <w:r w:rsidDel="00000000" w:rsidR="00000000" w:rsidRPr="00000000">
        <w:rPr>
          <w:rtl w:val="0"/>
        </w:rPr>
      </w:r>
    </w:p>
    <w:p w:rsidR="00000000" w:rsidDel="00000000" w:rsidP="00000000" w:rsidRDefault="00000000" w:rsidRPr="00000000" w14:paraId="000000E9">
      <w:pPr>
        <w:ind w:left="0" w:right="0" w:firstLine="0"/>
        <w:rPr/>
      </w:pPr>
      <w:r w:rsidDel="00000000" w:rsidR="00000000" w:rsidRPr="00000000">
        <w:rPr>
          <w:rtl w:val="0"/>
        </w:rPr>
      </w:r>
    </w:p>
    <w:p w:rsidR="00000000" w:rsidDel="00000000" w:rsidP="00000000" w:rsidRDefault="00000000" w:rsidRPr="00000000" w14:paraId="000000EA">
      <w:pPr>
        <w:ind w:left="0" w:right="0" w:firstLine="0"/>
        <w:rPr/>
      </w:pPr>
      <w:r w:rsidDel="00000000" w:rsidR="00000000" w:rsidRPr="00000000">
        <w:rPr>
          <w:rtl w:val="0"/>
        </w:rPr>
      </w:r>
    </w:p>
    <w:p w:rsidR="00000000" w:rsidDel="00000000" w:rsidP="00000000" w:rsidRDefault="00000000" w:rsidRPr="00000000" w14:paraId="000000EB">
      <w:pPr>
        <w:ind w:left="0" w:right="0" w:firstLine="0"/>
        <w:rPr/>
      </w:pPr>
      <w:r w:rsidDel="00000000" w:rsidR="00000000" w:rsidRPr="00000000">
        <w:rPr>
          <w:rtl w:val="0"/>
        </w:rPr>
      </w:r>
    </w:p>
    <w:p w:rsidR="00000000" w:rsidDel="00000000" w:rsidP="00000000" w:rsidRDefault="00000000" w:rsidRPr="00000000" w14:paraId="000000EC">
      <w:pPr>
        <w:ind w:left="0" w:right="0" w:firstLine="0"/>
        <w:rPr/>
      </w:pPr>
      <w:r w:rsidDel="00000000" w:rsidR="00000000" w:rsidRPr="00000000">
        <w:rPr>
          <w:rtl w:val="0"/>
        </w:rPr>
      </w:r>
    </w:p>
    <w:p w:rsidR="00000000" w:rsidDel="00000000" w:rsidP="00000000" w:rsidRDefault="00000000" w:rsidRPr="00000000" w14:paraId="000000ED">
      <w:pPr>
        <w:ind w:left="0" w:right="0" w:firstLine="0"/>
        <w:rPr/>
      </w:pPr>
      <w:r w:rsidDel="00000000" w:rsidR="00000000" w:rsidRPr="00000000">
        <w:rPr>
          <w:rtl w:val="0"/>
        </w:rPr>
      </w:r>
    </w:p>
    <w:p w:rsidR="00000000" w:rsidDel="00000000" w:rsidP="00000000" w:rsidRDefault="00000000" w:rsidRPr="00000000" w14:paraId="000000EE">
      <w:pPr>
        <w:ind w:left="0" w:right="0" w:firstLine="0"/>
        <w:rPr/>
      </w:pPr>
      <w:r w:rsidDel="00000000" w:rsidR="00000000" w:rsidRPr="00000000">
        <w:rPr>
          <w:rtl w:val="0"/>
        </w:rPr>
      </w:r>
    </w:p>
    <w:p w:rsidR="00000000" w:rsidDel="00000000" w:rsidP="00000000" w:rsidRDefault="00000000" w:rsidRPr="00000000" w14:paraId="000000EF">
      <w:pPr>
        <w:ind w:left="0" w:right="0" w:firstLine="0"/>
        <w:rPr/>
      </w:pPr>
      <w:r w:rsidDel="00000000" w:rsidR="00000000" w:rsidRPr="00000000">
        <w:rPr>
          <w:rtl w:val="0"/>
        </w:rPr>
      </w:r>
    </w:p>
    <w:p w:rsidR="00000000" w:rsidDel="00000000" w:rsidP="00000000" w:rsidRDefault="00000000" w:rsidRPr="00000000" w14:paraId="000000F0">
      <w:pPr>
        <w:ind w:left="0" w:right="0" w:firstLine="0"/>
        <w:rPr/>
      </w:pPr>
      <w:r w:rsidDel="00000000" w:rsidR="00000000" w:rsidRPr="00000000">
        <w:rPr>
          <w:rtl w:val="0"/>
        </w:rPr>
      </w:r>
    </w:p>
    <w:p w:rsidR="00000000" w:rsidDel="00000000" w:rsidP="00000000" w:rsidRDefault="00000000" w:rsidRPr="00000000" w14:paraId="000000F1">
      <w:pPr>
        <w:ind w:right="0"/>
        <w:rPr/>
      </w:pPr>
      <w:r w:rsidDel="00000000" w:rsidR="00000000" w:rsidRPr="00000000">
        <w:rPr>
          <w:rtl w:val="0"/>
        </w:rPr>
      </w:r>
    </w:p>
    <w:sectPr>
      <w:type w:val="continuous"/>
      <w:pgSz w:h="15840" w:w="12240" w:orient="portrait"/>
      <w:pgMar w:bottom="1440" w:top="1440" w:left="1440" w:right="0" w:header="720" w:footer="720"/>
      <w:cols w:equalWidth="0" w:num="2">
        <w:col w:space="0" w:w="5400"/>
        <w:col w:space="0" w:w="540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SA Allocations" w:id="0" w:date="2021-11-18T15:57:37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Deaf/HOH Movie Nights</w:t>
        <w:tab/>
        <w:t xml:space="preserve">$67.00</w:t>
        <w:tab/>
        <w:t xml:space="preserve">Gallaudet Museum Trip</w:t>
        <w:tab/>
        <w:t xml:space="preserve">$720.25</w:t>
        <w:tab/>
        <w:t xml:space="preserve">$787.25</w:t>
        <w:tab/>
        <w:t xml:space="preserve">$804.00</w:t>
        <w:tab/>
        <w:t xml:space="preserve">$1,591.25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lvl>
    <w:lvl w:ilvl="1">
      <w:start w:val="1"/>
      <w:numFmt w:val="lowerRoman"/>
      <w:lvlText w:val="%2."/>
      <w:lvlJc w:val="left"/>
      <w:pPr>
        <w:ind w:left="2160" w:hanging="360"/>
      </w:pPr>
      <w:rPr>
        <w:b w:val="0"/>
      </w:rPr>
    </w:lvl>
    <w:lvl w:ilvl="2">
      <w:start w:val="1"/>
      <w:numFmt w:val="decimal"/>
      <w:lvlText w:val="%3."/>
      <w:lvlJc w:val="left"/>
      <w:pPr>
        <w:ind w:left="3060" w:hanging="360"/>
      </w:pPr>
      <w:rPr/>
    </w:lvl>
    <w:lvl w:ilvl="3">
      <w:start w:val="1"/>
      <w:numFmt w:val="lowerLetter"/>
      <w:lvlText w:val="%4."/>
      <w:lvlJc w:val="left"/>
      <w:pPr>
        <w:ind w:left="3600" w:hanging="360"/>
      </w:pPr>
      <w:rPr/>
    </w:lvl>
    <w:lvl w:ilvl="4">
      <w:start w:val="1"/>
      <w:numFmt w:val="lowerRoman"/>
      <w:lvlText w:val="%5."/>
      <w:lvlJc w:val="right"/>
      <w:pPr>
        <w:ind w:left="4140" w:hanging="18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ja141@scarletmail.rutgers.edu" TargetMode="External"/><Relationship Id="rId8" Type="http://schemas.openxmlformats.org/officeDocument/2006/relationships/hyperlink" Target="mailto:sa1641@scarletmail.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