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Sharif Hason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Sean Tonra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Dina Nguyun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