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0DF" w:rsidRPr="003E00DF" w:rsidRDefault="003E00DF" w:rsidP="003E00DF">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3E00DF">
        <w:rPr>
          <w:rFonts w:ascii="var(--jp-content-font-family)" w:eastAsia="Times New Roman" w:hAnsi="var(--jp-content-font-family)" w:cs="Segoe UI"/>
          <w:b/>
          <w:bCs/>
          <w:color w:val="000000"/>
          <w:kern w:val="36"/>
          <w:sz w:val="48"/>
          <w:szCs w:val="48"/>
          <w:lang w:eastAsia="en-GB"/>
        </w:rPr>
        <w:t>Introduction</w:t>
      </w:r>
    </w:p>
    <w:p w:rsidR="003E00DF" w:rsidRPr="003E00DF" w:rsidRDefault="003E00DF" w:rsidP="003E00DF">
      <w:pPr>
        <w:spacing w:after="240" w:line="240" w:lineRule="auto"/>
        <w:rPr>
          <w:rFonts w:ascii="var(--jp-content-font-family)" w:eastAsia="Times New Roman" w:hAnsi="var(--jp-content-font-family)" w:cs="Segoe UI"/>
          <w:color w:val="000000"/>
          <w:sz w:val="21"/>
          <w:szCs w:val="21"/>
          <w:lang w:eastAsia="en-GB"/>
        </w:rPr>
      </w:pPr>
      <w:r w:rsidRPr="003E00DF">
        <w:rPr>
          <w:rFonts w:ascii="var(--jp-content-font-family)" w:eastAsia="Times New Roman" w:hAnsi="var(--jp-content-font-family)" w:cs="Segoe UI"/>
          <w:color w:val="000000"/>
          <w:sz w:val="21"/>
          <w:szCs w:val="21"/>
          <w:lang w:eastAsia="en-GB"/>
        </w:rPr>
        <w:t xml:space="preserve">In the 21st century mostly every single process we do is automated. Starting from ordering our </w:t>
      </w:r>
      <w:r>
        <w:rPr>
          <w:rFonts w:ascii="var(--jp-content-font-family)" w:eastAsia="Times New Roman" w:hAnsi="var(--jp-content-font-family)" w:cs="Segoe UI"/>
          <w:color w:val="000000"/>
          <w:sz w:val="21"/>
          <w:szCs w:val="21"/>
          <w:lang w:eastAsia="en-GB"/>
        </w:rPr>
        <w:t>favo</w:t>
      </w:r>
      <w:r w:rsidR="00E30A4B">
        <w:rPr>
          <w:rFonts w:ascii="var(--jp-content-font-family)" w:eastAsia="Times New Roman" w:hAnsi="var(--jp-content-font-family)" w:cs="Segoe UI"/>
          <w:color w:val="000000"/>
          <w:sz w:val="21"/>
          <w:szCs w:val="21"/>
          <w:lang w:eastAsia="en-GB"/>
        </w:rPr>
        <w:t>u</w:t>
      </w:r>
      <w:r w:rsidRPr="003E00DF">
        <w:rPr>
          <w:rFonts w:ascii="var(--jp-content-font-family)" w:eastAsia="Times New Roman" w:hAnsi="var(--jp-content-font-family)" w:cs="Segoe UI"/>
          <w:color w:val="000000"/>
          <w:sz w:val="21"/>
          <w:szCs w:val="21"/>
          <w:lang w:eastAsia="en-GB"/>
        </w:rPr>
        <w:t>rite food or requesting a taxi and ending with some advanced processes such as executing millions of millions transactions by simply pressing one button. And it all thanks to a major progress of Information Technologies.</w:t>
      </w:r>
    </w:p>
    <w:p w:rsidR="003E00DF" w:rsidRPr="003E00DF" w:rsidRDefault="003E00DF" w:rsidP="003E00DF">
      <w:pPr>
        <w:spacing w:after="120" w:line="240" w:lineRule="auto"/>
        <w:rPr>
          <w:rFonts w:ascii="var(--jp-content-font-family)" w:eastAsia="Times New Roman" w:hAnsi="var(--jp-content-font-family)" w:cs="Segoe UI"/>
          <w:color w:val="000000"/>
          <w:sz w:val="21"/>
          <w:szCs w:val="21"/>
          <w:lang w:eastAsia="en-GB"/>
        </w:rPr>
      </w:pPr>
      <w:r w:rsidRPr="003E00DF">
        <w:rPr>
          <w:rFonts w:ascii="var(--jp-content-font-family)" w:eastAsia="Times New Roman" w:hAnsi="var(--jp-content-font-family)" w:cs="Segoe UI"/>
          <w:color w:val="000000"/>
          <w:sz w:val="21"/>
          <w:szCs w:val="21"/>
          <w:lang w:eastAsia="en-GB"/>
        </w:rPr>
        <w:t>Nowadays if we need to know where we can find some lovely dinner places in foreign country, what we need to do is simply open maps and by analyzing our geolocation the advanced machine can predict our preferences and provide us with most rated nearby restaurants in no time. But not that it is user-friendly and really reliable, it is, also, can be extremely precious for commercial use. For example, if we would get a project to build a new venue (office building, department store, grocery store, restaurant and so on.) in a city we have never been to</w:t>
      </w:r>
      <w:r w:rsidR="009F40F8">
        <w:rPr>
          <w:rFonts w:ascii="var(--jp-content-font-family)" w:eastAsia="Times New Roman" w:hAnsi="var(--jp-content-font-family)" w:cs="Segoe UI"/>
          <w:color w:val="000000"/>
          <w:sz w:val="21"/>
          <w:szCs w:val="21"/>
          <w:lang w:eastAsia="en-GB"/>
        </w:rPr>
        <w:t>,</w:t>
      </w:r>
      <w:r w:rsidRPr="003E00DF">
        <w:rPr>
          <w:rFonts w:ascii="var(--jp-content-font-family)" w:eastAsia="Times New Roman" w:hAnsi="var(--jp-content-font-family)" w:cs="Segoe UI"/>
          <w:color w:val="000000"/>
          <w:sz w:val="21"/>
          <w:szCs w:val="21"/>
          <w:lang w:eastAsia="en-GB"/>
        </w:rPr>
        <w:t xml:space="preserve"> by using s</w:t>
      </w:r>
      <w:r w:rsidR="009F40F8">
        <w:rPr>
          <w:rFonts w:ascii="var(--jp-content-font-family)" w:eastAsia="Times New Roman" w:hAnsi="var(--jp-content-font-family)" w:cs="Segoe UI"/>
          <w:color w:val="000000"/>
          <w:sz w:val="21"/>
          <w:szCs w:val="21"/>
          <w:lang w:eastAsia="en-GB"/>
        </w:rPr>
        <w:t xml:space="preserve">ome machine learning algorithms we can cluster our whole city’s </w:t>
      </w:r>
      <w:r w:rsidRPr="003E00DF">
        <w:rPr>
          <w:rFonts w:ascii="var(--jp-content-font-family)" w:eastAsia="Times New Roman" w:hAnsi="var(--jp-content-font-family)" w:cs="Segoe UI"/>
          <w:color w:val="000000"/>
          <w:sz w:val="21"/>
          <w:szCs w:val="21"/>
          <w:lang w:eastAsia="en-GB"/>
        </w:rPr>
        <w:t>dataset and then visualize it on map to predict what would be the most efficient spot for a new start up. That is exactly what we will be doing today, imagine, that we got a business project to build a new office building in City of London the most advanced Borough in London and we need to find the best neighbourhood to proceed with. Please do take your seat ant let me take you through this fascinating journey where will be exploring and clustering different neighbourhoods in London to find which one best suits our needs.</w:t>
      </w:r>
    </w:p>
    <w:p w:rsidR="003E00DF" w:rsidRDefault="003E00DF" w:rsidP="003E00DF">
      <w:pPr>
        <w:pStyle w:val="Heading1"/>
        <w:rPr>
          <w:rFonts w:ascii="var(--jp-content-font-family)" w:hAnsi="var(--jp-content-font-family)" w:cs="Segoe UI"/>
          <w:color w:val="000000"/>
        </w:rPr>
      </w:pPr>
      <w:r>
        <w:rPr>
          <w:rFonts w:ascii="var(--jp-content-font-family)" w:hAnsi="var(--jp-content-font-family)" w:cs="Segoe UI"/>
          <w:color w:val="000000"/>
        </w:rPr>
        <w:t>Data</w:t>
      </w:r>
    </w:p>
    <w:p w:rsidR="003E00DF" w:rsidRDefault="003E00DF" w:rsidP="003E00DF">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First thing first in order for us to start analyze neighbourhoods in City of London we need to find dataset which one would include boroughs and </w:t>
      </w:r>
      <w:r>
        <w:rPr>
          <w:rFonts w:ascii="var(--jp-content-font-family)" w:hAnsi="var(--jp-content-font-family)" w:cs="Segoe UI"/>
          <w:color w:val="000000"/>
          <w:sz w:val="21"/>
          <w:szCs w:val="21"/>
        </w:rPr>
        <w:t>neighbourhoods</w:t>
      </w:r>
      <w:r>
        <w:rPr>
          <w:rFonts w:ascii="var(--jp-content-font-family)" w:hAnsi="var(--jp-content-font-family)" w:cs="Segoe UI" w:hint="eastAsia"/>
          <w:color w:val="000000"/>
          <w:sz w:val="21"/>
          <w:szCs w:val="21"/>
        </w:rPr>
        <w:t>’</w:t>
      </w:r>
      <w:r>
        <w:rPr>
          <w:rFonts w:ascii="var(--jp-content-font-family)" w:hAnsi="var(--jp-content-font-family)" w:cs="Segoe UI"/>
          <w:color w:val="000000"/>
          <w:sz w:val="21"/>
          <w:szCs w:val="21"/>
        </w:rPr>
        <w:t xml:space="preserve"> names and coordinates, because we will need them later on for data visualization. We will be using dataset provided by doogal.co.uk which is almost ideal for our project. Then we will just need to clean our data a little bit by dropping all </w:t>
      </w:r>
      <w:r>
        <w:rPr>
          <w:rFonts w:ascii="var(--jp-content-font-family)" w:hAnsi="var(--jp-content-font-family)" w:cs="Segoe UI"/>
          <w:color w:val="000000"/>
          <w:sz w:val="21"/>
          <w:szCs w:val="21"/>
        </w:rPr>
        <w:t>insufficient</w:t>
      </w:r>
      <w:r>
        <w:rPr>
          <w:rFonts w:ascii="var(--jp-content-font-family)" w:hAnsi="var(--jp-content-font-family)" w:cs="Segoe UI"/>
          <w:color w:val="000000"/>
          <w:sz w:val="21"/>
          <w:szCs w:val="21"/>
        </w:rPr>
        <w:t xml:space="preserve"> columns and rename district to a borough and ward to </w:t>
      </w:r>
      <w:r>
        <w:rPr>
          <w:rFonts w:ascii="var(--jp-content-font-family)" w:hAnsi="var(--jp-content-font-family)" w:cs="Segoe UI"/>
          <w:color w:val="000000"/>
          <w:sz w:val="21"/>
          <w:szCs w:val="21"/>
        </w:rPr>
        <w:t>neighbourhood columns</w:t>
      </w:r>
      <w:r>
        <w:rPr>
          <w:rFonts w:ascii="var(--jp-content-font-family)" w:hAnsi="var(--jp-content-font-family)" w:cs="Segoe UI"/>
          <w:color w:val="000000"/>
          <w:sz w:val="21"/>
          <w:szCs w:val="21"/>
        </w:rPr>
        <w:t>, so our whole data would look more appealing and user-friendly.</w:t>
      </w:r>
    </w:p>
    <w:p w:rsidR="003E00DF" w:rsidRDefault="003E00DF" w:rsidP="003E00DF">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Afterwards we will be calling foursquare api to find top 20 venues in every </w:t>
      </w:r>
      <w:r w:rsidR="00E30A4B">
        <w:rPr>
          <w:rFonts w:ascii="var(--jp-content-font-family)" w:hAnsi="var(--jp-content-font-family)" w:cs="Segoe UI"/>
          <w:color w:val="000000"/>
          <w:sz w:val="21"/>
          <w:szCs w:val="21"/>
        </w:rPr>
        <w:t>neighbourhood</w:t>
      </w:r>
      <w:r>
        <w:rPr>
          <w:rFonts w:ascii="var(--jp-content-font-family)" w:hAnsi="var(--jp-content-font-family)" w:cs="Segoe UI"/>
          <w:color w:val="000000"/>
          <w:sz w:val="21"/>
          <w:szCs w:val="21"/>
        </w:rPr>
        <w:t xml:space="preserve"> so we can cluster them and decide which one will be the most suitable for our project.</w:t>
      </w:r>
    </w:p>
    <w:p w:rsidR="00E30A4B" w:rsidRDefault="00E30A4B" w:rsidP="00E30A4B">
      <w:pPr>
        <w:pStyle w:val="Heading1"/>
        <w:rPr>
          <w:rFonts w:ascii="var(--jp-content-font-family)" w:hAnsi="var(--jp-content-font-family)" w:cs="Segoe UI"/>
          <w:color w:val="000000"/>
        </w:rPr>
      </w:pPr>
      <w:r>
        <w:rPr>
          <w:rFonts w:ascii="var(--jp-content-font-family)" w:hAnsi="var(--jp-content-font-family)" w:cs="Segoe UI"/>
          <w:color w:val="000000"/>
        </w:rPr>
        <w:t>Methodology</w:t>
      </w:r>
    </w:p>
    <w:p w:rsidR="00E30A4B" w:rsidRDefault="00E30A4B" w:rsidP="00E30A4B">
      <w:pPr>
        <w:pStyle w:val="NormalWeb"/>
        <w:spacing w:before="0" w:beforeAutospacing="0" w:after="240" w:afterAutospacing="0"/>
        <w:rPr>
          <w:rFonts w:ascii="var(--jp-content-font-family)" w:hAnsi="var(--jp-content-font-family)" w:cs="Segoe UI"/>
          <w:color w:val="000000"/>
          <w:sz w:val="21"/>
          <w:szCs w:val="21"/>
        </w:rPr>
      </w:pPr>
      <w:bookmarkStart w:id="0" w:name="_GoBack"/>
      <w:bookmarkEnd w:id="0"/>
      <w:r>
        <w:rPr>
          <w:rFonts w:ascii="var(--jp-content-font-family)" w:hAnsi="var(--jp-content-font-family)" w:cs="Segoe UI"/>
          <w:color w:val="000000"/>
          <w:sz w:val="21"/>
          <w:szCs w:val="21"/>
        </w:rPr>
        <w:t>In this section first of all we will be cleaning our dataset, to prepare it for visualization and clustering.</w:t>
      </w:r>
    </w:p>
    <w:p w:rsidR="00E30A4B" w:rsidRDefault="00E30A4B" w:rsidP="00E30A4B">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Secondly when data is cleaned, we will be visualizing it on the map to see how it is distributed.</w:t>
      </w:r>
    </w:p>
    <w:p w:rsidR="00E30A4B" w:rsidRDefault="00E30A4B" w:rsidP="00E30A4B">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Thirdly we will be categorizing our dataset by using k-means clustering algorithm.</w:t>
      </w:r>
    </w:p>
    <w:p w:rsidR="00E30A4B" w:rsidRDefault="00E30A4B" w:rsidP="00E30A4B">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Fourthly we will be analyzing what cluster and what </w:t>
      </w:r>
      <w:r>
        <w:rPr>
          <w:rFonts w:ascii="var(--jp-content-font-family)" w:hAnsi="var(--jp-content-font-family)" w:cs="Segoe UI"/>
          <w:color w:val="000000"/>
          <w:sz w:val="21"/>
          <w:szCs w:val="21"/>
        </w:rPr>
        <w:t>neighbourhood</w:t>
      </w:r>
      <w:r>
        <w:rPr>
          <w:rFonts w:ascii="var(--jp-content-font-family)" w:hAnsi="var(--jp-content-font-family)" w:cs="Segoe UI"/>
          <w:color w:val="000000"/>
          <w:sz w:val="21"/>
          <w:szCs w:val="21"/>
        </w:rPr>
        <w:t xml:space="preserve"> within a cluster is the nearest one to the station.</w:t>
      </w:r>
    </w:p>
    <w:p w:rsidR="00E30A4B" w:rsidRDefault="00E30A4B" w:rsidP="00E30A4B">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And lastly we will be transferring all of our processed dataset on the map, so that way we would be able to predict, what will be the most sufficient place for our project to begin.</w:t>
      </w:r>
    </w:p>
    <w:p w:rsidR="00E30A4B" w:rsidRDefault="00E30A4B" w:rsidP="00E30A4B">
      <w:pPr>
        <w:pStyle w:val="Heading1"/>
        <w:rPr>
          <w:rFonts w:ascii="var(--jp-content-font-family)" w:hAnsi="var(--jp-content-font-family)" w:cs="Segoe UI"/>
          <w:color w:val="000000"/>
        </w:rPr>
      </w:pPr>
    </w:p>
    <w:p w:rsidR="00E30A4B" w:rsidRDefault="00E30A4B" w:rsidP="00E30A4B">
      <w:pPr>
        <w:pStyle w:val="Heading1"/>
        <w:rPr>
          <w:rFonts w:ascii="var(--jp-content-font-family)" w:hAnsi="var(--jp-content-font-family)" w:cs="Segoe UI"/>
          <w:color w:val="000000"/>
        </w:rPr>
      </w:pPr>
    </w:p>
    <w:p w:rsidR="00E30A4B" w:rsidRDefault="00E30A4B" w:rsidP="00E30A4B">
      <w:pPr>
        <w:pStyle w:val="Heading1"/>
        <w:rPr>
          <w:rFonts w:ascii="var(--jp-content-font-family)" w:hAnsi="var(--jp-content-font-family)" w:cs="Segoe UI"/>
          <w:color w:val="000000"/>
        </w:rPr>
      </w:pPr>
      <w:r>
        <w:rPr>
          <w:rFonts w:ascii="var(--jp-content-font-family)" w:hAnsi="var(--jp-content-font-family)" w:cs="Segoe UI"/>
          <w:color w:val="000000"/>
        </w:rPr>
        <w:lastRenderedPageBreak/>
        <w:t>Results</w:t>
      </w:r>
    </w:p>
    <w:p w:rsidR="00E30A4B" w:rsidRDefault="00E30A4B" w:rsidP="00E30A4B">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By analyzing and clustering dataset of City of London dataset, we were able to find out, that the best area for our project to build an office building will be within the first cluster and Ideally in Dowgate Neighbourhood.</w:t>
      </w:r>
    </w:p>
    <w:p w:rsidR="00E30A4B" w:rsidRDefault="00E30A4B" w:rsidP="00E30A4B">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the discussions section we will sum up why it is the best option to begin our work with.</w:t>
      </w:r>
    </w:p>
    <w:p w:rsidR="00E30A4B" w:rsidRDefault="00E30A4B" w:rsidP="00E30A4B">
      <w:pPr>
        <w:pStyle w:val="Heading1"/>
        <w:rPr>
          <w:rFonts w:ascii="var(--jp-content-font-family)" w:hAnsi="var(--jp-content-font-family)" w:cs="Segoe UI"/>
          <w:color w:val="000000"/>
        </w:rPr>
      </w:pPr>
      <w:r>
        <w:rPr>
          <w:rFonts w:ascii="var(--jp-content-font-family)" w:hAnsi="var(--jp-content-font-family)" w:cs="Segoe UI"/>
          <w:color w:val="000000"/>
        </w:rPr>
        <w:t>Discussions</w:t>
      </w:r>
    </w:p>
    <w:p w:rsidR="00E30A4B" w:rsidRDefault="00E30A4B" w:rsidP="00E30A4B">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Let me explain you, why previously suggested solution is the best for our project. By examining our exploratory data analysis, we can see, that the first cluster is the most diverse cluster of all, having: coffee shops, restaurants, gyms, lounges, grocery stores and even a park, which is in fact really important, because study shows, that people working in a greener environment tend to be much productive </w:t>
      </w:r>
      <w:r>
        <w:rPr>
          <w:rFonts w:ascii="var(--jp-content-font-family)" w:hAnsi="var(--jp-content-font-family)" w:cs="Segoe UI"/>
          <w:color w:val="000000"/>
          <w:sz w:val="21"/>
          <w:szCs w:val="21"/>
        </w:rPr>
        <w:t>than</w:t>
      </w:r>
      <w:r>
        <w:rPr>
          <w:rFonts w:ascii="var(--jp-content-font-family)" w:hAnsi="var(--jp-content-font-family)" w:cs="Segoe UI"/>
          <w:color w:val="000000"/>
          <w:sz w:val="21"/>
          <w:szCs w:val="21"/>
        </w:rPr>
        <w:t xml:space="preserve"> others, also in stressful situations they feel more relaxed and are able to make quicker decisions, which is extremely crucial in business related problems.</w:t>
      </w:r>
    </w:p>
    <w:p w:rsidR="00E30A4B" w:rsidRDefault="00E30A4B" w:rsidP="00E30A4B">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Furthermore,</w:t>
      </w:r>
      <w:r>
        <w:rPr>
          <w:rFonts w:ascii="var(--jp-content-font-family)" w:hAnsi="var(--jp-content-font-family)" w:cs="Segoe UI"/>
          <w:color w:val="000000"/>
          <w:sz w:val="21"/>
          <w:szCs w:val="21"/>
        </w:rPr>
        <w:t xml:space="preserve"> the first cluster is the closest to the station and has a wonderful public transport communication system, which is really important for people who does not drive a car.</w:t>
      </w:r>
    </w:p>
    <w:p w:rsidR="00E30A4B" w:rsidRDefault="00E30A4B" w:rsidP="00E30A4B">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Lastly this cluster has hotels within its sector included, which is highly </w:t>
      </w:r>
      <w:r>
        <w:rPr>
          <w:rFonts w:ascii="var(--jp-content-font-family)" w:hAnsi="var(--jp-content-font-family)" w:cs="Segoe UI"/>
          <w:color w:val="000000"/>
          <w:sz w:val="21"/>
          <w:szCs w:val="21"/>
        </w:rPr>
        <w:t>appreciable</w:t>
      </w:r>
      <w:r>
        <w:rPr>
          <w:rFonts w:ascii="var(--jp-content-font-family)" w:hAnsi="var(--jp-content-font-family)" w:cs="Segoe UI"/>
          <w:color w:val="000000"/>
          <w:sz w:val="21"/>
          <w:szCs w:val="21"/>
        </w:rPr>
        <w:t xml:space="preserve"> when you are having international representatives of the company for a business convention.</w:t>
      </w:r>
    </w:p>
    <w:p w:rsidR="00E30A4B" w:rsidRDefault="00E30A4B" w:rsidP="00E30A4B">
      <w:pPr>
        <w:pStyle w:val="Heading1"/>
        <w:rPr>
          <w:rFonts w:ascii="var(--jp-content-font-family)" w:hAnsi="var(--jp-content-font-family)" w:cs="Segoe UI"/>
          <w:color w:val="000000"/>
        </w:rPr>
      </w:pPr>
      <w:r>
        <w:rPr>
          <w:rFonts w:ascii="var(--jp-content-font-family)" w:hAnsi="var(--jp-content-font-family)" w:cs="Segoe UI"/>
          <w:color w:val="000000"/>
        </w:rPr>
        <w:t>Conclusion</w:t>
      </w:r>
    </w:p>
    <w:p w:rsidR="00E30A4B" w:rsidRPr="00557270" w:rsidRDefault="00E30A4B" w:rsidP="0055727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the conclusion, to sum up my report, I would like to say, that by analyzing dataset of City of London, we were able to find out, that the best area to build an office building will be within first cluster and ideally in Dowgate neighbourhood. Because it has the most developed public transport communication system and there will be no hassle to get to work if you live outside of a Central London. </w:t>
      </w:r>
      <w:r>
        <w:rPr>
          <w:rFonts w:ascii="var(--jp-content-font-family)" w:hAnsi="var(--jp-content-font-family)" w:cs="Segoe UI"/>
          <w:color w:val="000000"/>
          <w:sz w:val="21"/>
          <w:szCs w:val="21"/>
        </w:rPr>
        <w:t>Furthermore,</w:t>
      </w:r>
      <w:r>
        <w:rPr>
          <w:rFonts w:ascii="var(--jp-content-font-family)" w:hAnsi="var(--jp-content-font-family)" w:cs="Segoe UI"/>
          <w:color w:val="000000"/>
          <w:sz w:val="21"/>
          <w:szCs w:val="21"/>
        </w:rPr>
        <w:t xml:space="preserve"> it is the most progressive area of all, having everything you need (coffee shops, restaurants, gyms, lounges, grocery stores) and even more, to enjoy your everyday life at work.</w:t>
      </w:r>
    </w:p>
    <w:p w:rsidR="00E30A4B" w:rsidRDefault="00E30A4B" w:rsidP="00E30A4B">
      <w:pPr>
        <w:pStyle w:val="NormalWeb"/>
        <w:spacing w:before="0" w:beforeAutospacing="0" w:after="120" w:afterAutospacing="0"/>
        <w:rPr>
          <w:rFonts w:ascii="var(--jp-content-font-family)" w:hAnsi="var(--jp-content-font-family)" w:cs="Segoe UI"/>
          <w:color w:val="000000"/>
          <w:sz w:val="21"/>
          <w:szCs w:val="21"/>
        </w:rPr>
      </w:pPr>
    </w:p>
    <w:p w:rsidR="00E30A4B" w:rsidRDefault="00E30A4B" w:rsidP="00E30A4B">
      <w:pPr>
        <w:pStyle w:val="NormalWeb"/>
        <w:spacing w:before="0" w:beforeAutospacing="0" w:after="120" w:afterAutospacing="0"/>
        <w:rPr>
          <w:rFonts w:ascii="var(--jp-content-font-family)" w:hAnsi="var(--jp-content-font-family)" w:cs="Segoe UI"/>
          <w:color w:val="000000"/>
          <w:sz w:val="21"/>
          <w:szCs w:val="21"/>
        </w:rPr>
      </w:pPr>
    </w:p>
    <w:p w:rsidR="00E30A4B" w:rsidRDefault="00E30A4B" w:rsidP="00E30A4B">
      <w:pPr>
        <w:pStyle w:val="NormalWeb"/>
        <w:spacing w:before="0" w:beforeAutospacing="0" w:after="120" w:afterAutospacing="0"/>
        <w:rPr>
          <w:rFonts w:ascii="var(--jp-content-font-family)" w:hAnsi="var(--jp-content-font-family)" w:cs="Segoe UI"/>
          <w:color w:val="000000"/>
          <w:sz w:val="21"/>
          <w:szCs w:val="21"/>
        </w:rPr>
      </w:pPr>
    </w:p>
    <w:p w:rsidR="003E00DF" w:rsidRDefault="003E00DF" w:rsidP="003E00DF">
      <w:pPr>
        <w:pStyle w:val="NormalWeb"/>
        <w:spacing w:before="0" w:beforeAutospacing="0" w:after="120" w:afterAutospacing="0"/>
        <w:rPr>
          <w:rFonts w:ascii="var(--jp-content-font-family)" w:hAnsi="var(--jp-content-font-family)" w:cs="Segoe UI"/>
          <w:color w:val="000000"/>
          <w:sz w:val="21"/>
          <w:szCs w:val="21"/>
        </w:rPr>
      </w:pPr>
    </w:p>
    <w:p w:rsidR="00814FAC" w:rsidRDefault="00814FAC"/>
    <w:sectPr w:rsidR="00814F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66F" w:rsidRDefault="00BD366F" w:rsidP="00BD366F">
      <w:pPr>
        <w:spacing w:after="0" w:line="240" w:lineRule="auto"/>
      </w:pPr>
      <w:r>
        <w:separator/>
      </w:r>
    </w:p>
  </w:endnote>
  <w:endnote w:type="continuationSeparator" w:id="0">
    <w:p w:rsidR="00BD366F" w:rsidRDefault="00BD366F" w:rsidP="00BD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66F" w:rsidRDefault="00BD366F" w:rsidP="00BD366F">
      <w:pPr>
        <w:spacing w:after="0" w:line="240" w:lineRule="auto"/>
      </w:pPr>
      <w:r>
        <w:separator/>
      </w:r>
    </w:p>
  </w:footnote>
  <w:footnote w:type="continuationSeparator" w:id="0">
    <w:p w:rsidR="00BD366F" w:rsidRDefault="00BD366F" w:rsidP="00BD36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0DF"/>
    <w:rsid w:val="003E00DF"/>
    <w:rsid w:val="00557270"/>
    <w:rsid w:val="00814FAC"/>
    <w:rsid w:val="009F40F8"/>
    <w:rsid w:val="00BD366F"/>
    <w:rsid w:val="00BD463A"/>
    <w:rsid w:val="00E30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E96B2"/>
  <w15:chartTrackingRefBased/>
  <w15:docId w15:val="{416D8700-98FE-4304-9C6B-2BC70B1F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0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E30A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0D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3E00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semiHidden/>
    <w:rsid w:val="00E30A4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3806">
      <w:bodyDiv w:val="1"/>
      <w:marLeft w:val="0"/>
      <w:marRight w:val="0"/>
      <w:marTop w:val="0"/>
      <w:marBottom w:val="0"/>
      <w:divBdr>
        <w:top w:val="none" w:sz="0" w:space="0" w:color="auto"/>
        <w:left w:val="none" w:sz="0" w:space="0" w:color="auto"/>
        <w:bottom w:val="none" w:sz="0" w:space="0" w:color="auto"/>
        <w:right w:val="none" w:sz="0" w:space="0" w:color="auto"/>
      </w:divBdr>
      <w:divsChild>
        <w:div w:id="169687327">
          <w:marLeft w:val="0"/>
          <w:marRight w:val="0"/>
          <w:marTop w:val="0"/>
          <w:marBottom w:val="0"/>
          <w:divBdr>
            <w:top w:val="none" w:sz="0" w:space="0" w:color="auto"/>
            <w:left w:val="none" w:sz="0" w:space="0" w:color="auto"/>
            <w:bottom w:val="none" w:sz="0" w:space="0" w:color="auto"/>
            <w:right w:val="none" w:sz="0" w:space="0" w:color="auto"/>
          </w:divBdr>
          <w:divsChild>
            <w:div w:id="109249346">
              <w:marLeft w:val="0"/>
              <w:marRight w:val="0"/>
              <w:marTop w:val="0"/>
              <w:marBottom w:val="0"/>
              <w:divBdr>
                <w:top w:val="none" w:sz="0" w:space="0" w:color="auto"/>
                <w:left w:val="none" w:sz="0" w:space="0" w:color="auto"/>
                <w:bottom w:val="none" w:sz="0" w:space="0" w:color="auto"/>
                <w:right w:val="none" w:sz="0" w:space="0" w:color="auto"/>
              </w:divBdr>
              <w:divsChild>
                <w:div w:id="706025067">
                  <w:marLeft w:val="0"/>
                  <w:marRight w:val="0"/>
                  <w:marTop w:val="0"/>
                  <w:marBottom w:val="0"/>
                  <w:divBdr>
                    <w:top w:val="none" w:sz="0" w:space="0" w:color="auto"/>
                    <w:left w:val="none" w:sz="0" w:space="0" w:color="auto"/>
                    <w:bottom w:val="none" w:sz="0" w:space="0" w:color="auto"/>
                    <w:right w:val="none" w:sz="0" w:space="0" w:color="auto"/>
                  </w:divBdr>
                  <w:divsChild>
                    <w:div w:id="600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1430">
          <w:marLeft w:val="0"/>
          <w:marRight w:val="0"/>
          <w:marTop w:val="0"/>
          <w:marBottom w:val="0"/>
          <w:divBdr>
            <w:top w:val="none" w:sz="0" w:space="0" w:color="auto"/>
            <w:left w:val="none" w:sz="0" w:space="0" w:color="auto"/>
            <w:bottom w:val="none" w:sz="0" w:space="0" w:color="auto"/>
            <w:right w:val="none" w:sz="0" w:space="0" w:color="auto"/>
          </w:divBdr>
          <w:divsChild>
            <w:div w:id="1120874545">
              <w:marLeft w:val="0"/>
              <w:marRight w:val="0"/>
              <w:marTop w:val="0"/>
              <w:marBottom w:val="0"/>
              <w:divBdr>
                <w:top w:val="none" w:sz="0" w:space="0" w:color="auto"/>
                <w:left w:val="none" w:sz="0" w:space="0" w:color="auto"/>
                <w:bottom w:val="none" w:sz="0" w:space="0" w:color="auto"/>
                <w:right w:val="none" w:sz="0" w:space="0" w:color="auto"/>
              </w:divBdr>
              <w:divsChild>
                <w:div w:id="797527677">
                  <w:marLeft w:val="0"/>
                  <w:marRight w:val="0"/>
                  <w:marTop w:val="0"/>
                  <w:marBottom w:val="0"/>
                  <w:divBdr>
                    <w:top w:val="none" w:sz="0" w:space="0" w:color="auto"/>
                    <w:left w:val="none" w:sz="0" w:space="0" w:color="auto"/>
                    <w:bottom w:val="none" w:sz="0" w:space="0" w:color="auto"/>
                    <w:right w:val="none" w:sz="0" w:space="0" w:color="auto"/>
                  </w:divBdr>
                  <w:divsChild>
                    <w:div w:id="19197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26116">
      <w:bodyDiv w:val="1"/>
      <w:marLeft w:val="0"/>
      <w:marRight w:val="0"/>
      <w:marTop w:val="0"/>
      <w:marBottom w:val="0"/>
      <w:divBdr>
        <w:top w:val="none" w:sz="0" w:space="0" w:color="auto"/>
        <w:left w:val="none" w:sz="0" w:space="0" w:color="auto"/>
        <w:bottom w:val="none" w:sz="0" w:space="0" w:color="auto"/>
        <w:right w:val="none" w:sz="0" w:space="0" w:color="auto"/>
      </w:divBdr>
      <w:divsChild>
        <w:div w:id="429130202">
          <w:marLeft w:val="0"/>
          <w:marRight w:val="0"/>
          <w:marTop w:val="0"/>
          <w:marBottom w:val="0"/>
          <w:divBdr>
            <w:top w:val="none" w:sz="0" w:space="0" w:color="auto"/>
            <w:left w:val="none" w:sz="0" w:space="0" w:color="auto"/>
            <w:bottom w:val="none" w:sz="0" w:space="0" w:color="auto"/>
            <w:right w:val="none" w:sz="0" w:space="0" w:color="auto"/>
          </w:divBdr>
          <w:divsChild>
            <w:div w:id="285703114">
              <w:marLeft w:val="0"/>
              <w:marRight w:val="0"/>
              <w:marTop w:val="0"/>
              <w:marBottom w:val="0"/>
              <w:divBdr>
                <w:top w:val="none" w:sz="0" w:space="0" w:color="auto"/>
                <w:left w:val="none" w:sz="0" w:space="0" w:color="auto"/>
                <w:bottom w:val="none" w:sz="0" w:space="0" w:color="auto"/>
                <w:right w:val="none" w:sz="0" w:space="0" w:color="auto"/>
              </w:divBdr>
              <w:divsChild>
                <w:div w:id="1900675219">
                  <w:marLeft w:val="0"/>
                  <w:marRight w:val="0"/>
                  <w:marTop w:val="0"/>
                  <w:marBottom w:val="0"/>
                  <w:divBdr>
                    <w:top w:val="none" w:sz="0" w:space="0" w:color="auto"/>
                    <w:left w:val="none" w:sz="0" w:space="0" w:color="auto"/>
                    <w:bottom w:val="none" w:sz="0" w:space="0" w:color="auto"/>
                    <w:right w:val="none" w:sz="0" w:space="0" w:color="auto"/>
                  </w:divBdr>
                  <w:divsChild>
                    <w:div w:id="9126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46100">
          <w:marLeft w:val="0"/>
          <w:marRight w:val="0"/>
          <w:marTop w:val="0"/>
          <w:marBottom w:val="0"/>
          <w:divBdr>
            <w:top w:val="none" w:sz="0" w:space="0" w:color="auto"/>
            <w:left w:val="none" w:sz="0" w:space="0" w:color="auto"/>
            <w:bottom w:val="none" w:sz="0" w:space="0" w:color="auto"/>
            <w:right w:val="none" w:sz="0" w:space="0" w:color="auto"/>
          </w:divBdr>
          <w:divsChild>
            <w:div w:id="175314338">
              <w:marLeft w:val="0"/>
              <w:marRight w:val="0"/>
              <w:marTop w:val="0"/>
              <w:marBottom w:val="0"/>
              <w:divBdr>
                <w:top w:val="none" w:sz="0" w:space="0" w:color="auto"/>
                <w:left w:val="none" w:sz="0" w:space="0" w:color="auto"/>
                <w:bottom w:val="none" w:sz="0" w:space="0" w:color="auto"/>
                <w:right w:val="none" w:sz="0" w:space="0" w:color="auto"/>
              </w:divBdr>
              <w:divsChild>
                <w:div w:id="1346126796">
                  <w:marLeft w:val="0"/>
                  <w:marRight w:val="0"/>
                  <w:marTop w:val="0"/>
                  <w:marBottom w:val="0"/>
                  <w:divBdr>
                    <w:top w:val="none" w:sz="0" w:space="0" w:color="auto"/>
                    <w:left w:val="none" w:sz="0" w:space="0" w:color="auto"/>
                    <w:bottom w:val="none" w:sz="0" w:space="0" w:color="auto"/>
                    <w:right w:val="none" w:sz="0" w:space="0" w:color="auto"/>
                  </w:divBdr>
                  <w:divsChild>
                    <w:div w:id="2017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770">
      <w:bodyDiv w:val="1"/>
      <w:marLeft w:val="0"/>
      <w:marRight w:val="0"/>
      <w:marTop w:val="0"/>
      <w:marBottom w:val="0"/>
      <w:divBdr>
        <w:top w:val="none" w:sz="0" w:space="0" w:color="auto"/>
        <w:left w:val="none" w:sz="0" w:space="0" w:color="auto"/>
        <w:bottom w:val="none" w:sz="0" w:space="0" w:color="auto"/>
        <w:right w:val="none" w:sz="0" w:space="0" w:color="auto"/>
      </w:divBdr>
      <w:divsChild>
        <w:div w:id="939534271">
          <w:marLeft w:val="0"/>
          <w:marRight w:val="0"/>
          <w:marTop w:val="0"/>
          <w:marBottom w:val="0"/>
          <w:divBdr>
            <w:top w:val="none" w:sz="0" w:space="0" w:color="auto"/>
            <w:left w:val="none" w:sz="0" w:space="0" w:color="auto"/>
            <w:bottom w:val="none" w:sz="0" w:space="0" w:color="auto"/>
            <w:right w:val="none" w:sz="0" w:space="0" w:color="auto"/>
          </w:divBdr>
          <w:divsChild>
            <w:div w:id="945962927">
              <w:marLeft w:val="0"/>
              <w:marRight w:val="0"/>
              <w:marTop w:val="0"/>
              <w:marBottom w:val="0"/>
              <w:divBdr>
                <w:top w:val="none" w:sz="0" w:space="0" w:color="auto"/>
                <w:left w:val="none" w:sz="0" w:space="0" w:color="auto"/>
                <w:bottom w:val="none" w:sz="0" w:space="0" w:color="auto"/>
                <w:right w:val="none" w:sz="0" w:space="0" w:color="auto"/>
              </w:divBdr>
              <w:divsChild>
                <w:div w:id="1667630148">
                  <w:marLeft w:val="0"/>
                  <w:marRight w:val="0"/>
                  <w:marTop w:val="0"/>
                  <w:marBottom w:val="0"/>
                  <w:divBdr>
                    <w:top w:val="none" w:sz="0" w:space="0" w:color="auto"/>
                    <w:left w:val="none" w:sz="0" w:space="0" w:color="auto"/>
                    <w:bottom w:val="none" w:sz="0" w:space="0" w:color="auto"/>
                    <w:right w:val="none" w:sz="0" w:space="0" w:color="auto"/>
                  </w:divBdr>
                  <w:divsChild>
                    <w:div w:id="19898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21370">
          <w:marLeft w:val="0"/>
          <w:marRight w:val="0"/>
          <w:marTop w:val="0"/>
          <w:marBottom w:val="0"/>
          <w:divBdr>
            <w:top w:val="none" w:sz="0" w:space="0" w:color="auto"/>
            <w:left w:val="none" w:sz="0" w:space="0" w:color="auto"/>
            <w:bottom w:val="none" w:sz="0" w:space="0" w:color="auto"/>
            <w:right w:val="none" w:sz="0" w:space="0" w:color="auto"/>
          </w:divBdr>
          <w:divsChild>
            <w:div w:id="1073893158">
              <w:marLeft w:val="0"/>
              <w:marRight w:val="0"/>
              <w:marTop w:val="0"/>
              <w:marBottom w:val="0"/>
              <w:divBdr>
                <w:top w:val="none" w:sz="0" w:space="0" w:color="auto"/>
                <w:left w:val="none" w:sz="0" w:space="0" w:color="auto"/>
                <w:bottom w:val="none" w:sz="0" w:space="0" w:color="auto"/>
                <w:right w:val="none" w:sz="0" w:space="0" w:color="auto"/>
              </w:divBdr>
              <w:divsChild>
                <w:div w:id="793981287">
                  <w:marLeft w:val="0"/>
                  <w:marRight w:val="0"/>
                  <w:marTop w:val="0"/>
                  <w:marBottom w:val="0"/>
                  <w:divBdr>
                    <w:top w:val="none" w:sz="0" w:space="0" w:color="auto"/>
                    <w:left w:val="none" w:sz="0" w:space="0" w:color="auto"/>
                    <w:bottom w:val="none" w:sz="0" w:space="0" w:color="auto"/>
                    <w:right w:val="none" w:sz="0" w:space="0" w:color="auto"/>
                  </w:divBdr>
                  <w:divsChild>
                    <w:div w:id="17317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17381">
          <w:marLeft w:val="0"/>
          <w:marRight w:val="0"/>
          <w:marTop w:val="0"/>
          <w:marBottom w:val="0"/>
          <w:divBdr>
            <w:top w:val="none" w:sz="0" w:space="0" w:color="auto"/>
            <w:left w:val="none" w:sz="0" w:space="0" w:color="auto"/>
            <w:bottom w:val="none" w:sz="0" w:space="0" w:color="auto"/>
            <w:right w:val="none" w:sz="0" w:space="0" w:color="auto"/>
          </w:divBdr>
          <w:divsChild>
            <w:div w:id="717389131">
              <w:marLeft w:val="0"/>
              <w:marRight w:val="0"/>
              <w:marTop w:val="0"/>
              <w:marBottom w:val="0"/>
              <w:divBdr>
                <w:top w:val="none" w:sz="0" w:space="0" w:color="auto"/>
                <w:left w:val="none" w:sz="0" w:space="0" w:color="auto"/>
                <w:bottom w:val="none" w:sz="0" w:space="0" w:color="auto"/>
                <w:right w:val="none" w:sz="0" w:space="0" w:color="auto"/>
              </w:divBdr>
              <w:divsChild>
                <w:div w:id="1165822020">
                  <w:marLeft w:val="0"/>
                  <w:marRight w:val="0"/>
                  <w:marTop w:val="0"/>
                  <w:marBottom w:val="0"/>
                  <w:divBdr>
                    <w:top w:val="none" w:sz="0" w:space="0" w:color="auto"/>
                    <w:left w:val="none" w:sz="0" w:space="0" w:color="auto"/>
                    <w:bottom w:val="none" w:sz="0" w:space="0" w:color="auto"/>
                    <w:right w:val="none" w:sz="0" w:space="0" w:color="auto"/>
                  </w:divBdr>
                  <w:divsChild>
                    <w:div w:id="14268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8958">
      <w:bodyDiv w:val="1"/>
      <w:marLeft w:val="0"/>
      <w:marRight w:val="0"/>
      <w:marTop w:val="0"/>
      <w:marBottom w:val="0"/>
      <w:divBdr>
        <w:top w:val="none" w:sz="0" w:space="0" w:color="auto"/>
        <w:left w:val="none" w:sz="0" w:space="0" w:color="auto"/>
        <w:bottom w:val="none" w:sz="0" w:space="0" w:color="auto"/>
        <w:right w:val="none" w:sz="0" w:space="0" w:color="auto"/>
      </w:divBdr>
      <w:divsChild>
        <w:div w:id="1615939607">
          <w:marLeft w:val="0"/>
          <w:marRight w:val="0"/>
          <w:marTop w:val="0"/>
          <w:marBottom w:val="0"/>
          <w:divBdr>
            <w:top w:val="none" w:sz="0" w:space="0" w:color="auto"/>
            <w:left w:val="none" w:sz="0" w:space="0" w:color="auto"/>
            <w:bottom w:val="none" w:sz="0" w:space="0" w:color="auto"/>
            <w:right w:val="none" w:sz="0" w:space="0" w:color="auto"/>
          </w:divBdr>
          <w:divsChild>
            <w:div w:id="1036738776">
              <w:marLeft w:val="0"/>
              <w:marRight w:val="0"/>
              <w:marTop w:val="0"/>
              <w:marBottom w:val="0"/>
              <w:divBdr>
                <w:top w:val="none" w:sz="0" w:space="0" w:color="auto"/>
                <w:left w:val="none" w:sz="0" w:space="0" w:color="auto"/>
                <w:bottom w:val="none" w:sz="0" w:space="0" w:color="auto"/>
                <w:right w:val="none" w:sz="0" w:space="0" w:color="auto"/>
              </w:divBdr>
              <w:divsChild>
                <w:div w:id="585651751">
                  <w:marLeft w:val="0"/>
                  <w:marRight w:val="0"/>
                  <w:marTop w:val="0"/>
                  <w:marBottom w:val="0"/>
                  <w:divBdr>
                    <w:top w:val="none" w:sz="0" w:space="0" w:color="auto"/>
                    <w:left w:val="none" w:sz="0" w:space="0" w:color="auto"/>
                    <w:bottom w:val="none" w:sz="0" w:space="0" w:color="auto"/>
                    <w:right w:val="none" w:sz="0" w:space="0" w:color="auto"/>
                  </w:divBdr>
                  <w:divsChild>
                    <w:div w:id="20258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1007">
          <w:marLeft w:val="0"/>
          <w:marRight w:val="0"/>
          <w:marTop w:val="0"/>
          <w:marBottom w:val="0"/>
          <w:divBdr>
            <w:top w:val="none" w:sz="0" w:space="0" w:color="auto"/>
            <w:left w:val="none" w:sz="0" w:space="0" w:color="auto"/>
            <w:bottom w:val="none" w:sz="0" w:space="0" w:color="auto"/>
            <w:right w:val="none" w:sz="0" w:space="0" w:color="auto"/>
          </w:divBdr>
          <w:divsChild>
            <w:div w:id="670454577">
              <w:marLeft w:val="0"/>
              <w:marRight w:val="0"/>
              <w:marTop w:val="0"/>
              <w:marBottom w:val="0"/>
              <w:divBdr>
                <w:top w:val="none" w:sz="0" w:space="0" w:color="auto"/>
                <w:left w:val="none" w:sz="0" w:space="0" w:color="auto"/>
                <w:bottom w:val="none" w:sz="0" w:space="0" w:color="auto"/>
                <w:right w:val="none" w:sz="0" w:space="0" w:color="auto"/>
              </w:divBdr>
              <w:divsChild>
                <w:div w:id="162084478">
                  <w:marLeft w:val="0"/>
                  <w:marRight w:val="0"/>
                  <w:marTop w:val="0"/>
                  <w:marBottom w:val="0"/>
                  <w:divBdr>
                    <w:top w:val="none" w:sz="0" w:space="0" w:color="auto"/>
                    <w:left w:val="none" w:sz="0" w:space="0" w:color="auto"/>
                    <w:bottom w:val="none" w:sz="0" w:space="0" w:color="auto"/>
                    <w:right w:val="none" w:sz="0" w:space="0" w:color="auto"/>
                  </w:divBdr>
                  <w:divsChild>
                    <w:div w:id="9016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11088">
      <w:bodyDiv w:val="1"/>
      <w:marLeft w:val="0"/>
      <w:marRight w:val="0"/>
      <w:marTop w:val="0"/>
      <w:marBottom w:val="0"/>
      <w:divBdr>
        <w:top w:val="none" w:sz="0" w:space="0" w:color="auto"/>
        <w:left w:val="none" w:sz="0" w:space="0" w:color="auto"/>
        <w:bottom w:val="none" w:sz="0" w:space="0" w:color="auto"/>
        <w:right w:val="none" w:sz="0" w:space="0" w:color="auto"/>
      </w:divBdr>
      <w:divsChild>
        <w:div w:id="159934819">
          <w:marLeft w:val="0"/>
          <w:marRight w:val="0"/>
          <w:marTop w:val="0"/>
          <w:marBottom w:val="0"/>
          <w:divBdr>
            <w:top w:val="none" w:sz="0" w:space="0" w:color="auto"/>
            <w:left w:val="none" w:sz="0" w:space="0" w:color="auto"/>
            <w:bottom w:val="none" w:sz="0" w:space="0" w:color="auto"/>
            <w:right w:val="none" w:sz="0" w:space="0" w:color="auto"/>
          </w:divBdr>
          <w:divsChild>
            <w:div w:id="1830096570">
              <w:marLeft w:val="0"/>
              <w:marRight w:val="0"/>
              <w:marTop w:val="0"/>
              <w:marBottom w:val="0"/>
              <w:divBdr>
                <w:top w:val="none" w:sz="0" w:space="0" w:color="auto"/>
                <w:left w:val="none" w:sz="0" w:space="0" w:color="auto"/>
                <w:bottom w:val="none" w:sz="0" w:space="0" w:color="auto"/>
                <w:right w:val="none" w:sz="0" w:space="0" w:color="auto"/>
              </w:divBdr>
              <w:divsChild>
                <w:div w:id="1851598310">
                  <w:marLeft w:val="0"/>
                  <w:marRight w:val="0"/>
                  <w:marTop w:val="0"/>
                  <w:marBottom w:val="0"/>
                  <w:divBdr>
                    <w:top w:val="none" w:sz="0" w:space="0" w:color="auto"/>
                    <w:left w:val="none" w:sz="0" w:space="0" w:color="auto"/>
                    <w:bottom w:val="none" w:sz="0" w:space="0" w:color="auto"/>
                    <w:right w:val="none" w:sz="0" w:space="0" w:color="auto"/>
                  </w:divBdr>
                  <w:divsChild>
                    <w:div w:id="15146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3036">
          <w:marLeft w:val="0"/>
          <w:marRight w:val="0"/>
          <w:marTop w:val="0"/>
          <w:marBottom w:val="0"/>
          <w:divBdr>
            <w:top w:val="none" w:sz="0" w:space="0" w:color="auto"/>
            <w:left w:val="none" w:sz="0" w:space="0" w:color="auto"/>
            <w:bottom w:val="none" w:sz="0" w:space="0" w:color="auto"/>
            <w:right w:val="none" w:sz="0" w:space="0" w:color="auto"/>
          </w:divBdr>
          <w:divsChild>
            <w:div w:id="425081323">
              <w:marLeft w:val="0"/>
              <w:marRight w:val="0"/>
              <w:marTop w:val="0"/>
              <w:marBottom w:val="0"/>
              <w:divBdr>
                <w:top w:val="none" w:sz="0" w:space="0" w:color="auto"/>
                <w:left w:val="none" w:sz="0" w:space="0" w:color="auto"/>
                <w:bottom w:val="none" w:sz="0" w:space="0" w:color="auto"/>
                <w:right w:val="none" w:sz="0" w:space="0" w:color="auto"/>
              </w:divBdr>
              <w:divsChild>
                <w:div w:id="533660209">
                  <w:marLeft w:val="0"/>
                  <w:marRight w:val="0"/>
                  <w:marTop w:val="0"/>
                  <w:marBottom w:val="0"/>
                  <w:divBdr>
                    <w:top w:val="none" w:sz="0" w:space="0" w:color="auto"/>
                    <w:left w:val="none" w:sz="0" w:space="0" w:color="auto"/>
                    <w:bottom w:val="none" w:sz="0" w:space="0" w:color="auto"/>
                    <w:right w:val="none" w:sz="0" w:space="0" w:color="auto"/>
                  </w:divBdr>
                  <w:divsChild>
                    <w:div w:id="689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2129">
      <w:bodyDiv w:val="1"/>
      <w:marLeft w:val="0"/>
      <w:marRight w:val="0"/>
      <w:marTop w:val="0"/>
      <w:marBottom w:val="0"/>
      <w:divBdr>
        <w:top w:val="none" w:sz="0" w:space="0" w:color="auto"/>
        <w:left w:val="none" w:sz="0" w:space="0" w:color="auto"/>
        <w:bottom w:val="none" w:sz="0" w:space="0" w:color="auto"/>
        <w:right w:val="none" w:sz="0" w:space="0" w:color="auto"/>
      </w:divBdr>
      <w:divsChild>
        <w:div w:id="330447599">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240676089">
                  <w:marLeft w:val="0"/>
                  <w:marRight w:val="0"/>
                  <w:marTop w:val="0"/>
                  <w:marBottom w:val="0"/>
                  <w:divBdr>
                    <w:top w:val="none" w:sz="0" w:space="0" w:color="auto"/>
                    <w:left w:val="none" w:sz="0" w:space="0" w:color="auto"/>
                    <w:bottom w:val="none" w:sz="0" w:space="0" w:color="auto"/>
                    <w:right w:val="none" w:sz="0" w:space="0" w:color="auto"/>
                  </w:divBdr>
                  <w:divsChild>
                    <w:div w:id="12063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1991">
          <w:marLeft w:val="0"/>
          <w:marRight w:val="0"/>
          <w:marTop w:val="0"/>
          <w:marBottom w:val="0"/>
          <w:divBdr>
            <w:top w:val="none" w:sz="0" w:space="0" w:color="auto"/>
            <w:left w:val="none" w:sz="0" w:space="0" w:color="auto"/>
            <w:bottom w:val="none" w:sz="0" w:space="0" w:color="auto"/>
            <w:right w:val="none" w:sz="0" w:space="0" w:color="auto"/>
          </w:divBdr>
          <w:divsChild>
            <w:div w:id="246379357">
              <w:marLeft w:val="0"/>
              <w:marRight w:val="0"/>
              <w:marTop w:val="0"/>
              <w:marBottom w:val="0"/>
              <w:divBdr>
                <w:top w:val="none" w:sz="0" w:space="0" w:color="auto"/>
                <w:left w:val="none" w:sz="0" w:space="0" w:color="auto"/>
                <w:bottom w:val="none" w:sz="0" w:space="0" w:color="auto"/>
                <w:right w:val="none" w:sz="0" w:space="0" w:color="auto"/>
              </w:divBdr>
              <w:divsChild>
                <w:div w:id="1075512501">
                  <w:marLeft w:val="0"/>
                  <w:marRight w:val="0"/>
                  <w:marTop w:val="0"/>
                  <w:marBottom w:val="0"/>
                  <w:divBdr>
                    <w:top w:val="none" w:sz="0" w:space="0" w:color="auto"/>
                    <w:left w:val="none" w:sz="0" w:space="0" w:color="auto"/>
                    <w:bottom w:val="none" w:sz="0" w:space="0" w:color="auto"/>
                    <w:right w:val="none" w:sz="0" w:space="0" w:color="auto"/>
                  </w:divBdr>
                  <w:divsChild>
                    <w:div w:id="2289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Sadauskas, Arnoldas : COO &amp; Functions</dc:creator>
  <cp:keywords/>
  <dc:description/>
  <cp:lastModifiedBy>Sadauskas, Arnoldas : COO &amp; Functions</cp:lastModifiedBy>
  <cp:revision>1</cp:revision>
  <dcterms:created xsi:type="dcterms:W3CDTF">2020-01-31T10:18:00Z</dcterms:created>
  <dcterms:modified xsi:type="dcterms:W3CDTF">2020-01-31T16:00:00Z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Owner">
    <vt:lpwstr>sadauska@intranet.barcapint.com</vt:lpwstr>
  </property>
  <property fmtid="{D5CDD505-2E9C-101B-9397-08002B2CF9AE}" pid="5" name="MSIP_Label_c754cbb2-29ed-4ffe-af90-a08465e0dd2c_SetDate">
    <vt:lpwstr>2020-01-31T16:00:25.5823410Z</vt:lpwstr>
  </property>
  <property fmtid="{D5CDD505-2E9C-101B-9397-08002B2CF9AE}" pid="6" name="MSIP_Label_c754cbb2-29ed-4ffe-af90-a08465e0dd2c_Name">
    <vt:lpwstr>Unrestricted</vt:lpwstr>
  </property>
  <property fmtid="{D5CDD505-2E9C-101B-9397-08002B2CF9AE}" pid="7" name="MSIP_Label_c754cbb2-29ed-4ffe-af90-a08465e0dd2c_Application">
    <vt:lpwstr>Microsoft Azure Information Protection</vt:lpwstr>
  </property>
  <property fmtid="{D5CDD505-2E9C-101B-9397-08002B2CF9AE}" pid="8" name="MSIP_Label_c754cbb2-29ed-4ffe-af90-a08465e0dd2c_Extended_MSFT_Method">
    <vt:lpwstr>Manual</vt:lpwstr>
  </property>
  <property fmtid="{D5CDD505-2E9C-101B-9397-08002B2CF9AE}" pid="9" name="BarclaysDC">
    <vt:lpwstr>Unrestricted</vt:lpwstr>
  </property>
</Properties>
</file>