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HSE committee minutes</w:t>
      </w:r>
    </w:p>
    <w:p>
      <w:pPr>
        <w:pStyle w:val="Subtitle"/>
      </w:pPr>
      <w:r>
        <w:t>WORKING TEMPLATE — complete, adapt and approve for your workplace.</w:t>
      </w:r>
    </w:p>
    <w:p>
      <w:r>
        <w:t>Use where a committee applies. Adapt to the workplace and required procedures.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Company / workplace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Committee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Meeting reference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Date / time / venue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Chairperson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Minute taker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Members present (name / role)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Apologies / absentees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1. PREVIOUS MINUTES AND OPEN ACTIONS</w:t>
      </w:r>
    </w:p>
    <w:p>
      <w:r>
        <w:t>[Confirm previous minutes and review outstanding actions.]</w:t>
      </w:r>
    </w:p>
    <w:p>
      <w:pPr>
        <w:pStyle w:val="Heading1"/>
      </w:pPr>
      <w:r>
        <w:t>2. REPRESENTATIVE REPORTS / WORKER CONCERNS</w:t>
      </w:r>
    </w:p>
    <w:p>
      <w:r>
        <w:t>[Record issues raised and recommendations.]</w:t>
      </w:r>
    </w:p>
    <w:p>
      <w:pPr>
        <w:pStyle w:val="Heading1"/>
      </w:pPr>
      <w:r>
        <w:t>3. INSPECTIONS, HAZARDS AND RISK ASSESSMENTS</w:t>
      </w:r>
    </w:p>
    <w:p>
      <w:r>
        <w:t>[Record findings, control measures and required reviews.]</w:t>
      </w:r>
    </w:p>
    <w:p>
      <w:pPr>
        <w:pStyle w:val="Heading1"/>
      </w:pPr>
      <w:r>
        <w:t>4. INCIDENTS AND NEAR MISSES</w:t>
      </w:r>
    </w:p>
    <w:p>
      <w:r>
        <w:t>[Review trends, investigation findings and prevention actions.]</w:t>
      </w:r>
    </w:p>
    <w:p>
      <w:pPr>
        <w:pStyle w:val="Heading1"/>
      </w:pPr>
      <w:r>
        <w:t>5. TRAINING, APPOINTMENTS AND EMERGENCY ARRANGEMENTS</w:t>
      </w:r>
    </w:p>
    <w:p>
      <w:r>
        <w:t>[Record gaps, competence needs and follow-up.]</w:t>
      </w:r>
    </w:p>
    <w:p>
      <w:pPr>
        <w:pStyle w:val="Heading1"/>
      </w:pPr>
      <w:r>
        <w:t>6. COMMITTEE RECOMMENDATIONS AND EMPLOYER RESPONSES</w:t>
      </w:r>
    </w:p>
    <w:p>
      <w:r>
        <w:t>[Record each recommendation and the response / decision.]</w:t>
      </w:r>
    </w:p>
    <w:p>
      <w:pPr>
        <w:pStyle w:val="Heading1"/>
      </w:pPr>
      <w:r>
        <w:t>7. ACTION REGISTER</w:t>
      </w:r>
    </w:p>
    <w:p>
      <w:r>
        <w:t>Action | Responsible person | Due date | Status | Completion / verification</w:t>
      </w:r>
    </w:p>
    <w:p>
      <w:pPr>
        <w:pStyle w:val="Heading1"/>
      </w:pPr>
      <w:r>
        <w:t>8. NEXT MEETING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Date / time / venue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Minutes prepared by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Minutes approved by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Record distribution / acknowledgement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SHEguru • Draft for workplace review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SHEguru  |  Safety, made manageable.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6A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6A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6A5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