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EC0" w:rsidRDefault="00D76EC0" w:rsidP="00D76EC0">
      <w:pPr>
        <w:pStyle w:val="Kop1"/>
        <w:rPr>
          <w:lang w:val="nl-BE"/>
        </w:rPr>
      </w:pPr>
      <w:r>
        <w:rPr>
          <w:lang w:val="nl-BE"/>
        </w:rPr>
        <w:t>Opdrachtomschrijving masterproef</w:t>
      </w:r>
    </w:p>
    <w:p w:rsidR="00D76EC0" w:rsidRDefault="00D76EC0" w:rsidP="00D76EC0">
      <w:pPr>
        <w:jc w:val="both"/>
        <w:rPr>
          <w:lang w:val="nl-BE"/>
        </w:rPr>
      </w:pPr>
      <w:r>
        <w:rPr>
          <w:lang w:val="nl-BE"/>
        </w:rPr>
        <w:t xml:space="preserve">In deze masterproef wordt er gezocht naar een oplossing voor het indoor lokalisatievraagstuk. De veelgebruikte methodes zoals </w:t>
      </w:r>
      <w:bookmarkStart w:id="0" w:name="_GoBack"/>
      <w:bookmarkEnd w:id="0"/>
      <w:r>
        <w:rPr>
          <w:lang w:val="nl-BE"/>
        </w:rPr>
        <w:t xml:space="preserve">triangulatie of </w:t>
      </w:r>
      <w:proofErr w:type="spellStart"/>
      <w:r>
        <w:rPr>
          <w:lang w:val="nl-BE"/>
        </w:rPr>
        <w:t>fingerprinting</w:t>
      </w:r>
      <w:proofErr w:type="spellEnd"/>
      <w:r>
        <w:rPr>
          <w:lang w:val="nl-BE"/>
        </w:rPr>
        <w:t xml:space="preserve"> zijn al wel beschreven in de literatuur. De piste de ik ga bewandelen is die van het </w:t>
      </w:r>
      <w:proofErr w:type="spellStart"/>
      <w:r>
        <w:rPr>
          <w:lang w:val="nl-BE"/>
        </w:rPr>
        <w:t>Visible</w:t>
      </w:r>
      <w:proofErr w:type="spellEnd"/>
      <w:r>
        <w:rPr>
          <w:lang w:val="nl-BE"/>
        </w:rPr>
        <w:t xml:space="preserve"> Light </w:t>
      </w:r>
      <w:proofErr w:type="spellStart"/>
      <w:r>
        <w:rPr>
          <w:lang w:val="nl-BE"/>
        </w:rPr>
        <w:t>based</w:t>
      </w:r>
      <w:proofErr w:type="spellEnd"/>
      <w:r>
        <w:rPr>
          <w:lang w:val="nl-BE"/>
        </w:rPr>
        <w:t xml:space="preserve"> Pos</w:t>
      </w:r>
      <w:r w:rsidR="00C733CC">
        <w:rPr>
          <w:lang w:val="nl-BE"/>
        </w:rPr>
        <w:t>i</w:t>
      </w:r>
      <w:r>
        <w:rPr>
          <w:lang w:val="nl-BE"/>
        </w:rPr>
        <w:t xml:space="preserve">tioning (VLP). We kijken in welke mate machine </w:t>
      </w:r>
      <w:proofErr w:type="spellStart"/>
      <w:r>
        <w:rPr>
          <w:lang w:val="nl-BE"/>
        </w:rPr>
        <w:t>learning</w:t>
      </w:r>
      <w:proofErr w:type="spellEnd"/>
      <w:r>
        <w:rPr>
          <w:lang w:val="nl-BE"/>
        </w:rPr>
        <w:t xml:space="preserve"> toepasbaar is. Specifieker gezien gaan we op zoek naar hoe we Artificiële Neurale Netwerken (ANN) kunnen uitwerken op 5 verschillende </w:t>
      </w:r>
      <w:proofErr w:type="spellStart"/>
      <w:r>
        <w:rPr>
          <w:lang w:val="nl-BE"/>
        </w:rPr>
        <w:t>edge-devices</w:t>
      </w:r>
      <w:proofErr w:type="spellEnd"/>
      <w:r>
        <w:rPr>
          <w:lang w:val="nl-BE"/>
        </w:rPr>
        <w:t xml:space="preserve"> en deze kunnen toepassen naar lokalisatie toe. Deze Single Board Computers (</w:t>
      </w:r>
      <w:proofErr w:type="spellStart"/>
      <w:r>
        <w:rPr>
          <w:lang w:val="nl-BE"/>
        </w:rPr>
        <w:t>SBCs</w:t>
      </w:r>
      <w:proofErr w:type="spellEnd"/>
      <w:r>
        <w:rPr>
          <w:lang w:val="nl-BE"/>
        </w:rPr>
        <w:t>) zijn:</w:t>
      </w:r>
    </w:p>
    <w:p w:rsidR="00D76EC0" w:rsidRDefault="00D76EC0" w:rsidP="00D76EC0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TX2</w:t>
      </w:r>
    </w:p>
    <w:p w:rsidR="00D76EC0" w:rsidRDefault="00D76EC0" w:rsidP="00D76EC0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Nvidia </w:t>
      </w:r>
      <w:proofErr w:type="spellStart"/>
      <w:r>
        <w:rPr>
          <w:lang w:val="nl-BE"/>
        </w:rPr>
        <w:t>Jetson</w:t>
      </w:r>
      <w:proofErr w:type="spellEnd"/>
      <w:r>
        <w:rPr>
          <w:lang w:val="nl-BE"/>
        </w:rPr>
        <w:t xml:space="preserve"> Nano</w:t>
      </w:r>
    </w:p>
    <w:p w:rsidR="00D76EC0" w:rsidRDefault="00D76EC0" w:rsidP="00D76EC0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Beaglebone</w:t>
      </w:r>
      <w:proofErr w:type="spellEnd"/>
      <w:r>
        <w:rPr>
          <w:lang w:val="nl-BE"/>
        </w:rPr>
        <w:t xml:space="preserve"> AI</w:t>
      </w:r>
    </w:p>
    <w:p w:rsidR="00D76EC0" w:rsidRDefault="00D76EC0" w:rsidP="00D76EC0">
      <w:pPr>
        <w:pStyle w:val="Lijstalinea"/>
        <w:numPr>
          <w:ilvl w:val="0"/>
          <w:numId w:val="1"/>
        </w:numPr>
        <w:jc w:val="both"/>
        <w:rPr>
          <w:lang w:val="nl-BE"/>
        </w:rPr>
      </w:pPr>
      <w:proofErr w:type="spellStart"/>
      <w:r>
        <w:rPr>
          <w:lang w:val="nl-BE"/>
        </w:rPr>
        <w:t>Raspberry</w:t>
      </w:r>
      <w:proofErr w:type="spellEnd"/>
      <w:r>
        <w:rPr>
          <w:lang w:val="nl-BE"/>
        </w:rPr>
        <w:t xml:space="preserve"> Pi model 4</w:t>
      </w:r>
    </w:p>
    <w:p w:rsidR="00D76EC0" w:rsidRPr="006966FB" w:rsidRDefault="00D76EC0" w:rsidP="00D76EC0">
      <w:pPr>
        <w:pStyle w:val="Lijstalinea"/>
        <w:numPr>
          <w:ilvl w:val="0"/>
          <w:numId w:val="1"/>
        </w:numPr>
        <w:jc w:val="both"/>
        <w:rPr>
          <w:lang w:val="nl-BE"/>
        </w:rPr>
      </w:pPr>
      <w:r>
        <w:rPr>
          <w:lang w:val="nl-BE"/>
        </w:rPr>
        <w:t xml:space="preserve">Coral </w:t>
      </w:r>
      <w:proofErr w:type="spellStart"/>
      <w:r>
        <w:rPr>
          <w:lang w:val="nl-BE"/>
        </w:rPr>
        <w:t>Dev</w:t>
      </w:r>
      <w:proofErr w:type="spellEnd"/>
    </w:p>
    <w:p w:rsidR="00D76EC0" w:rsidRDefault="00D76EC0" w:rsidP="00D76EC0">
      <w:pPr>
        <w:jc w:val="both"/>
        <w:rPr>
          <w:lang w:val="nl-BE"/>
        </w:rPr>
      </w:pPr>
      <w:r>
        <w:rPr>
          <w:lang w:val="nl-BE"/>
        </w:rPr>
        <w:t xml:space="preserve">De eerste stap in het onderzoek bestaat uit een beoordeling te maken van deze platformen met behulp van enkele objectieven. Zo kijken we naar de haalbaarheid van ANN op de verscheidene </w:t>
      </w:r>
      <w:proofErr w:type="spellStart"/>
      <w:r>
        <w:rPr>
          <w:lang w:val="nl-BE"/>
        </w:rPr>
        <w:t>SBCs</w:t>
      </w:r>
      <w:proofErr w:type="spellEnd"/>
      <w:r>
        <w:rPr>
          <w:lang w:val="nl-BE"/>
        </w:rPr>
        <w:t>, maken we een vaste benchmark met vaste datasets. We kiezen ervoor om de twee meest gebruikelijke Machine L</w:t>
      </w:r>
      <w:r w:rsidRPr="001A078F">
        <w:rPr>
          <w:lang w:val="nl-BE"/>
        </w:rPr>
        <w:t>earning</w:t>
      </w:r>
      <w:r>
        <w:rPr>
          <w:lang w:val="nl-BE"/>
        </w:rPr>
        <w:t xml:space="preserve"> (ML) problemen aan te pakken en uit te voeren op onze </w:t>
      </w:r>
      <w:proofErr w:type="spellStart"/>
      <w:r>
        <w:rPr>
          <w:lang w:val="nl-BE"/>
        </w:rPr>
        <w:t>devices</w:t>
      </w:r>
      <w:proofErr w:type="spellEnd"/>
      <w:r>
        <w:rPr>
          <w:lang w:val="nl-BE"/>
        </w:rPr>
        <w:t>. Het eerste probleem is gebaseerd op een classificatieprobleem. Hiervoor maken we gebruik van een MNIST-database. Een tweede algoritme is gebaseerd op regressieprobleem binnen VLP zelf (nog nader te bepalen).</w:t>
      </w:r>
    </w:p>
    <w:p w:rsidR="00D76EC0" w:rsidRDefault="00D76EC0" w:rsidP="00D76EC0">
      <w:pPr>
        <w:jc w:val="both"/>
        <w:rPr>
          <w:lang w:val="nl-BE"/>
        </w:rPr>
      </w:pPr>
      <w:r>
        <w:rPr>
          <w:lang w:val="nl-BE"/>
        </w:rPr>
        <w:t xml:space="preserve">Uit de benchmark en de resultaten proberen we een balans op te maken. We bekijken de voor- en nadelen van elke SBC. We bekijken of </w:t>
      </w:r>
      <w:proofErr w:type="spellStart"/>
      <w:r w:rsidRPr="001A078F">
        <w:rPr>
          <w:lang w:val="nl-BE"/>
        </w:rPr>
        <w:t>Reinforcement</w:t>
      </w:r>
      <w:proofErr w:type="spellEnd"/>
      <w:r w:rsidRPr="001A078F">
        <w:rPr>
          <w:lang w:val="nl-BE"/>
        </w:rPr>
        <w:t xml:space="preserve"> </w:t>
      </w:r>
      <w:proofErr w:type="spellStart"/>
      <w:r w:rsidRPr="001A078F">
        <w:rPr>
          <w:lang w:val="nl-BE"/>
        </w:rPr>
        <w:t>learning</w:t>
      </w:r>
      <w:proofErr w:type="spellEnd"/>
      <w:r>
        <w:rPr>
          <w:lang w:val="nl-BE"/>
        </w:rPr>
        <w:t xml:space="preserve"> toepasbaar is? We bekijken welke vereisten de doorslag geven bij het maken van een keuze voor een bepaalde SBC.</w:t>
      </w:r>
    </w:p>
    <w:p w:rsidR="00D76EC0" w:rsidRDefault="00D76EC0" w:rsidP="00D76EC0">
      <w:pPr>
        <w:jc w:val="both"/>
        <w:rPr>
          <w:lang w:val="nl-BE"/>
        </w:rPr>
      </w:pPr>
      <w:r>
        <w:rPr>
          <w:lang w:val="nl-BE"/>
        </w:rPr>
        <w:t xml:space="preserve">Als deze vragen zijn beantwoord gaan we over naar de volgende stap. Deze stap bestaat uit het </w:t>
      </w:r>
      <w:proofErr w:type="gramStart"/>
      <w:r>
        <w:rPr>
          <w:lang w:val="nl-BE"/>
        </w:rPr>
        <w:t>opstellen</w:t>
      </w:r>
      <w:proofErr w:type="gramEnd"/>
      <w:r>
        <w:rPr>
          <w:lang w:val="nl-BE"/>
        </w:rPr>
        <w:t xml:space="preserve"> van een vaste procedure om artificiële neurale netwerken (ANN) te implementeren op de verschillende single board computers (</w:t>
      </w:r>
      <w:proofErr w:type="spellStart"/>
      <w:r>
        <w:rPr>
          <w:lang w:val="nl-BE"/>
        </w:rPr>
        <w:t>SBCs</w:t>
      </w:r>
      <w:proofErr w:type="spellEnd"/>
      <w:r>
        <w:rPr>
          <w:lang w:val="nl-BE"/>
        </w:rPr>
        <w:t xml:space="preserve">). </w:t>
      </w:r>
    </w:p>
    <w:p w:rsidR="00D76EC0" w:rsidRDefault="00D76EC0" w:rsidP="00D76EC0">
      <w:pPr>
        <w:jc w:val="both"/>
        <w:rPr>
          <w:lang w:val="nl-BE"/>
        </w:rPr>
      </w:pPr>
      <w:r>
        <w:rPr>
          <w:lang w:val="nl-BE"/>
        </w:rPr>
        <w:t>Een laatste stap is dan om de robuustheid te testen van de gemaakte benchmarks. Door reële VLP-datasets toe te passen kunnen we een evaluatie maken over de robuustheid en de resistentie tegen ruis. Zo krijgen we een beter beeld hoe het proces in realiteit zou werken.</w:t>
      </w:r>
    </w:p>
    <w:p w:rsidR="00D76EC0" w:rsidRDefault="00F84F2E" w:rsidP="00D76EC0">
      <w:pPr>
        <w:jc w:val="both"/>
        <w:rPr>
          <w:lang w:val="nl-BE"/>
        </w:rPr>
      </w:pPr>
      <w:r>
        <w:rPr>
          <w:lang w:val="nl-BE"/>
        </w:rPr>
        <w:t>Hieronder vind je ook de eerste planning terug met de deadlines in grote lijnen:</w:t>
      </w:r>
    </w:p>
    <w:tbl>
      <w:tblPr>
        <w:tblStyle w:val="Lijst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4F2E" w:rsidTr="00F520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 xml:space="preserve">6/okt 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Eerste planning gecontroleerd en doorgestuurd</w:t>
            </w:r>
          </w:p>
        </w:tc>
      </w:tr>
      <w:tr w:rsidR="00F84F2E" w:rsidTr="00F5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28/okt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Opdrachtomschrijving af en doorgestuurd</w:t>
            </w:r>
          </w:p>
        </w:tc>
      </w:tr>
      <w:tr w:rsidR="00F84F2E" w:rsidTr="00F5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1/nov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Literatuurstudie af</w:t>
            </w:r>
          </w:p>
        </w:tc>
      </w:tr>
      <w:tr w:rsidR="00F84F2E" w:rsidTr="00F5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8629A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14/nov</w:t>
            </w:r>
          </w:p>
        </w:tc>
        <w:tc>
          <w:tcPr>
            <w:tcW w:w="4508" w:type="dxa"/>
          </w:tcPr>
          <w:p w:rsidR="00F84F2E" w:rsidRDefault="00F84F2E" w:rsidP="00F5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Implementatie NN op 1 device</w:t>
            </w:r>
          </w:p>
        </w:tc>
      </w:tr>
      <w:tr w:rsidR="00F84F2E" w:rsidTr="00F5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725247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21/nov</w:t>
            </w:r>
          </w:p>
        </w:tc>
        <w:tc>
          <w:tcPr>
            <w:tcW w:w="4508" w:type="dxa"/>
          </w:tcPr>
          <w:p w:rsidR="00F84F2E" w:rsidRDefault="00F84F2E" w:rsidP="00F5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Implementatie NN op 3 </w:t>
            </w:r>
            <w:proofErr w:type="spellStart"/>
            <w:r>
              <w:rPr>
                <w:lang w:val="nl-BE"/>
              </w:rPr>
              <w:t>devices</w:t>
            </w:r>
            <w:proofErr w:type="spellEnd"/>
          </w:p>
        </w:tc>
      </w:tr>
      <w:tr w:rsidR="00F84F2E" w:rsidTr="00F5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1/dec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Implementatie NN op 5 </w:t>
            </w:r>
            <w:proofErr w:type="spellStart"/>
            <w:r>
              <w:rPr>
                <w:lang w:val="nl-BE"/>
              </w:rPr>
              <w:t>devices</w:t>
            </w:r>
            <w:proofErr w:type="spellEnd"/>
          </w:p>
        </w:tc>
      </w:tr>
      <w:tr w:rsidR="00F84F2E" w:rsidTr="00F5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25/dec -1 februari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Examens</w:t>
            </w:r>
          </w:p>
        </w:tc>
      </w:tr>
      <w:tr w:rsidR="00F84F2E" w:rsidTr="00F5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14/feb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Experimentele resultaten</w:t>
            </w:r>
          </w:p>
        </w:tc>
      </w:tr>
      <w:tr w:rsidR="00F84F2E" w:rsidTr="00F5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1/mrt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Conclusie</w:t>
            </w:r>
          </w:p>
        </w:tc>
      </w:tr>
      <w:tr w:rsidR="00F84F2E" w:rsidTr="00F5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Pr="00396D0C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1/apr</w:t>
            </w:r>
          </w:p>
        </w:tc>
        <w:tc>
          <w:tcPr>
            <w:tcW w:w="4508" w:type="dxa"/>
          </w:tcPr>
          <w:p w:rsidR="00F84F2E" w:rsidRPr="00396D0C" w:rsidRDefault="00F84F2E" w:rsidP="00F5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Paper schrijven</w:t>
            </w:r>
          </w:p>
        </w:tc>
      </w:tr>
      <w:tr w:rsidR="00F84F2E" w:rsidTr="00F5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7/apr</w:t>
            </w:r>
          </w:p>
        </w:tc>
        <w:tc>
          <w:tcPr>
            <w:tcW w:w="4508" w:type="dxa"/>
          </w:tcPr>
          <w:p w:rsidR="00F84F2E" w:rsidRDefault="00F84F2E" w:rsidP="00F5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Poster+ abstract schrijven en laten controleren </w:t>
            </w:r>
          </w:p>
        </w:tc>
      </w:tr>
      <w:tr w:rsidR="00F84F2E" w:rsidTr="00F52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4/mei</w:t>
            </w:r>
          </w:p>
        </w:tc>
        <w:tc>
          <w:tcPr>
            <w:tcW w:w="4508" w:type="dxa"/>
          </w:tcPr>
          <w:p w:rsidR="00F84F2E" w:rsidRDefault="00F84F2E" w:rsidP="00F52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Thesis afwerken en laten controleren </w:t>
            </w:r>
          </w:p>
        </w:tc>
      </w:tr>
      <w:tr w:rsidR="00F84F2E" w:rsidTr="00F52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4F2E" w:rsidRDefault="00F84F2E" w:rsidP="00F52029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15/jun</w:t>
            </w:r>
          </w:p>
        </w:tc>
        <w:tc>
          <w:tcPr>
            <w:tcW w:w="4508" w:type="dxa"/>
          </w:tcPr>
          <w:p w:rsidR="00F84F2E" w:rsidRDefault="00F84F2E" w:rsidP="00F520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PPT afwerken en oefenen op verdediging</w:t>
            </w:r>
          </w:p>
        </w:tc>
      </w:tr>
    </w:tbl>
    <w:p w:rsidR="000B4306" w:rsidRPr="00D76EC0" w:rsidRDefault="000B4306" w:rsidP="00F84F2E"/>
    <w:sectPr w:rsidR="000B4306" w:rsidRPr="00D76EC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0C8" w:rsidRDefault="002E50C8" w:rsidP="00047711">
      <w:pPr>
        <w:spacing w:after="0" w:line="240" w:lineRule="auto"/>
      </w:pPr>
      <w:r>
        <w:separator/>
      </w:r>
    </w:p>
  </w:endnote>
  <w:endnote w:type="continuationSeparator" w:id="0">
    <w:p w:rsidR="002E50C8" w:rsidRDefault="002E50C8" w:rsidP="0004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0C8" w:rsidRDefault="002E50C8" w:rsidP="00047711">
      <w:pPr>
        <w:spacing w:after="0" w:line="240" w:lineRule="auto"/>
      </w:pPr>
      <w:r>
        <w:separator/>
      </w:r>
    </w:p>
  </w:footnote>
  <w:footnote w:type="continuationSeparator" w:id="0">
    <w:p w:rsidR="002E50C8" w:rsidRDefault="002E50C8" w:rsidP="0004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711" w:rsidRDefault="00047711">
    <w:pPr>
      <w:pStyle w:val="Koptekst"/>
      <w:rPr>
        <w:lang w:val="nl-BE"/>
      </w:rPr>
    </w:pPr>
    <w:r>
      <w:rPr>
        <w:lang w:val="nl-BE"/>
      </w:rPr>
      <w:t xml:space="preserve">Opdrachtomschrijving </w:t>
    </w:r>
    <w:r>
      <w:rPr>
        <w:lang w:val="nl-BE"/>
      </w:rPr>
      <w:tab/>
    </w:r>
    <w:r>
      <w:rPr>
        <w:lang w:val="nl-BE"/>
      </w:rPr>
      <w:tab/>
      <w:t>Arno Plaetinck</w:t>
    </w:r>
  </w:p>
  <w:p w:rsidR="00047711" w:rsidRPr="00047711" w:rsidRDefault="00047711">
    <w:pPr>
      <w:pStyle w:val="Koptekst"/>
      <w:rPr>
        <w:lang w:val="nl-BE"/>
      </w:rPr>
    </w:pPr>
    <w:r>
      <w:rPr>
        <w:lang w:val="nl-BE"/>
      </w:rPr>
      <w:t>Masterproef</w:t>
    </w:r>
    <w:r>
      <w:rPr>
        <w:lang w:val="nl-BE"/>
      </w:rPr>
      <w:tab/>
    </w:r>
    <w:r>
      <w:rPr>
        <w:lang w:val="nl-BE"/>
      </w:rPr>
      <w:tab/>
      <w:t>4/11/19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40F"/>
    <w:multiLevelType w:val="hybridMultilevel"/>
    <w:tmpl w:val="F78E93FA"/>
    <w:lvl w:ilvl="0" w:tplc="151E72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69"/>
    <w:rsid w:val="00047711"/>
    <w:rsid w:val="000B4306"/>
    <w:rsid w:val="000E111F"/>
    <w:rsid w:val="0011387D"/>
    <w:rsid w:val="001D56C5"/>
    <w:rsid w:val="002E50C8"/>
    <w:rsid w:val="00592322"/>
    <w:rsid w:val="00651036"/>
    <w:rsid w:val="006966FB"/>
    <w:rsid w:val="006B4894"/>
    <w:rsid w:val="006C76D2"/>
    <w:rsid w:val="007B4A5D"/>
    <w:rsid w:val="009A50C1"/>
    <w:rsid w:val="009C3CBA"/>
    <w:rsid w:val="00A34A69"/>
    <w:rsid w:val="00C733CC"/>
    <w:rsid w:val="00D76EC0"/>
    <w:rsid w:val="00E075FC"/>
    <w:rsid w:val="00F8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2D9A"/>
  <w15:chartTrackingRefBased/>
  <w15:docId w15:val="{E7CF0910-BA58-4E62-8971-F48ED07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76EC0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34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966F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4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47711"/>
  </w:style>
  <w:style w:type="paragraph" w:styleId="Voettekst">
    <w:name w:val="footer"/>
    <w:basedOn w:val="Standaard"/>
    <w:link w:val="VoettekstChar"/>
    <w:uiPriority w:val="99"/>
    <w:unhideWhenUsed/>
    <w:rsid w:val="000477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7711"/>
  </w:style>
  <w:style w:type="table" w:styleId="Lijsttabel1licht-Accent1">
    <w:name w:val="List Table 1 Light Accent 1"/>
    <w:basedOn w:val="Standaardtabel"/>
    <w:uiPriority w:val="46"/>
    <w:rsid w:val="00F84F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BDA0-095A-41C3-A842-B582161D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9</cp:revision>
  <dcterms:created xsi:type="dcterms:W3CDTF">2019-09-29T12:37:00Z</dcterms:created>
  <dcterms:modified xsi:type="dcterms:W3CDTF">2019-11-07T12:49:00Z</dcterms:modified>
</cp:coreProperties>
</file>