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A02BA" w14:textId="1744E93C" w:rsidR="008F320B" w:rsidRDefault="008F320B" w:rsidP="008C578B">
      <w:pPr>
        <w:pStyle w:val="line"/>
        <w:jc w:val="left"/>
      </w:pPr>
    </w:p>
    <w:p w14:paraId="7B375090" w14:textId="77777777" w:rsidR="008F320B" w:rsidRDefault="0068518D">
      <w:pPr>
        <w:pStyle w:val="Title"/>
      </w:pPr>
      <w:r>
        <w:t>Software Requirements Specification</w:t>
      </w:r>
    </w:p>
    <w:p w14:paraId="141AB0F5" w14:textId="77777777" w:rsidR="008F320B" w:rsidRDefault="0068518D">
      <w:pPr>
        <w:pStyle w:val="Title"/>
        <w:spacing w:before="0" w:after="400"/>
        <w:rPr>
          <w:sz w:val="40"/>
        </w:rPr>
      </w:pPr>
      <w:r>
        <w:rPr>
          <w:sz w:val="40"/>
        </w:rPr>
        <w:t>for</w:t>
      </w:r>
    </w:p>
    <w:p w14:paraId="5F03583B" w14:textId="0EEEA3F3" w:rsidR="008F320B" w:rsidRDefault="008C578B">
      <w:pPr>
        <w:pStyle w:val="Title"/>
      </w:pPr>
      <w:r>
        <w:t xml:space="preserve">InSemi </w:t>
      </w:r>
    </w:p>
    <w:p w14:paraId="65C7FDBA" w14:textId="06CD7641" w:rsidR="008F320B" w:rsidRDefault="0068518D">
      <w:pPr>
        <w:pStyle w:val="ByLine"/>
      </w:pPr>
      <w:r>
        <w:t xml:space="preserve">Prepared by </w:t>
      </w:r>
      <w:r w:rsidR="008C578B">
        <w:t>Arnav Sampigethaya</w:t>
      </w:r>
      <w:r w:rsidR="00203D20">
        <w:t>, Shivam Panda, Siddhant Denzil, Lohit Kamatham</w:t>
      </w:r>
    </w:p>
    <w:p w14:paraId="445DB1EB" w14:textId="680ACBA5" w:rsidR="008F320B" w:rsidRDefault="008C578B">
      <w:pPr>
        <w:pStyle w:val="ByLine"/>
      </w:pPr>
      <w:r>
        <w:t>InSemi Technology</w:t>
      </w:r>
    </w:p>
    <w:p w14:paraId="597F6D0B" w14:textId="785DA380" w:rsidR="008F320B" w:rsidRDefault="00203D20">
      <w:pPr>
        <w:pStyle w:val="ByLine"/>
      </w:pPr>
      <w:r>
        <w:t>19.05.2020</w:t>
      </w:r>
    </w:p>
    <w:p w14:paraId="088735B0" w14:textId="77777777" w:rsidR="008F320B" w:rsidRDefault="008F320B">
      <w:pPr>
        <w:pStyle w:val="ChangeHistoryTitle"/>
        <w:rPr>
          <w:sz w:val="32"/>
        </w:rPr>
        <w:sectPr w:rsidR="008F320B">
          <w:footerReference w:type="default" r:id="rId8"/>
          <w:pgSz w:w="12240" w:h="15840" w:code="1"/>
          <w:pgMar w:top="1440" w:right="1440" w:bottom="1440" w:left="1440" w:header="720" w:footer="720" w:gutter="0"/>
          <w:pgNumType w:fmt="lowerRoman" w:start="1"/>
          <w:cols w:space="720"/>
        </w:sectPr>
      </w:pPr>
    </w:p>
    <w:p w14:paraId="462349A0" w14:textId="77777777" w:rsidR="008F320B" w:rsidRDefault="0068518D">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4FFC182F" w14:textId="77777777" w:rsidR="00DB36E4" w:rsidRDefault="00DB36E4">
      <w:pPr>
        <w:pStyle w:val="TOCHeading"/>
      </w:pPr>
      <w:r>
        <w:t>Contents</w:t>
      </w:r>
    </w:p>
    <w:p w14:paraId="69A4171A" w14:textId="0B8FE843" w:rsidR="008A01AC" w:rsidRDefault="00DB36E4">
      <w:pPr>
        <w:pStyle w:val="TOC1"/>
        <w:rPr>
          <w:rFonts w:asciiTheme="minorHAnsi" w:eastAsiaTheme="minorEastAsia" w:hAnsiTheme="minorHAnsi" w:cstheme="minorBidi"/>
          <w:b w:val="0"/>
          <w:sz w:val="22"/>
          <w:szCs w:val="22"/>
          <w:lang w:val="en-IN" w:eastAsia="en-IN"/>
        </w:rPr>
      </w:pPr>
      <w:r>
        <w:fldChar w:fldCharType="begin"/>
      </w:r>
      <w:r>
        <w:instrText xml:space="preserve"> TOC \o "1-3" \h \z \u </w:instrText>
      </w:r>
      <w:r>
        <w:fldChar w:fldCharType="separate"/>
      </w:r>
      <w:hyperlink w:anchor="_Toc40783634" w:history="1">
        <w:r w:rsidR="008A01AC" w:rsidRPr="008A1F04">
          <w:rPr>
            <w:rStyle w:val="Hyperlink"/>
          </w:rPr>
          <w:t>1.</w:t>
        </w:r>
        <w:r w:rsidR="008A01AC">
          <w:rPr>
            <w:rFonts w:asciiTheme="minorHAnsi" w:eastAsiaTheme="minorEastAsia" w:hAnsiTheme="minorHAnsi" w:cstheme="minorBidi"/>
            <w:b w:val="0"/>
            <w:sz w:val="22"/>
            <w:szCs w:val="22"/>
            <w:lang w:val="en-IN" w:eastAsia="en-IN"/>
          </w:rPr>
          <w:tab/>
        </w:r>
        <w:r w:rsidR="008A01AC" w:rsidRPr="008A1F04">
          <w:rPr>
            <w:rStyle w:val="Hyperlink"/>
          </w:rPr>
          <w:t>Introduction</w:t>
        </w:r>
        <w:r w:rsidR="008A01AC">
          <w:rPr>
            <w:webHidden/>
          </w:rPr>
          <w:tab/>
        </w:r>
        <w:r w:rsidR="008A01AC">
          <w:rPr>
            <w:webHidden/>
          </w:rPr>
          <w:fldChar w:fldCharType="begin"/>
        </w:r>
        <w:r w:rsidR="008A01AC">
          <w:rPr>
            <w:webHidden/>
          </w:rPr>
          <w:instrText xml:space="preserve"> PAGEREF _Toc40783634 \h </w:instrText>
        </w:r>
        <w:r w:rsidR="008A01AC">
          <w:rPr>
            <w:webHidden/>
          </w:rPr>
        </w:r>
        <w:r w:rsidR="008A01AC">
          <w:rPr>
            <w:webHidden/>
          </w:rPr>
          <w:fldChar w:fldCharType="separate"/>
        </w:r>
        <w:r w:rsidR="008A01AC">
          <w:rPr>
            <w:webHidden/>
          </w:rPr>
          <w:t>1</w:t>
        </w:r>
        <w:r w:rsidR="008A01AC">
          <w:rPr>
            <w:webHidden/>
          </w:rPr>
          <w:fldChar w:fldCharType="end"/>
        </w:r>
      </w:hyperlink>
    </w:p>
    <w:p w14:paraId="5717272C" w14:textId="3BF22E4B" w:rsidR="008A01AC" w:rsidRDefault="00C01A2D">
      <w:pPr>
        <w:pStyle w:val="TOC2"/>
        <w:tabs>
          <w:tab w:val="left" w:pos="960"/>
        </w:tabs>
        <w:rPr>
          <w:rFonts w:asciiTheme="minorHAnsi" w:eastAsiaTheme="minorEastAsia" w:hAnsiTheme="minorHAnsi" w:cstheme="minorBidi"/>
          <w:noProof/>
          <w:szCs w:val="22"/>
          <w:lang w:val="en-IN" w:eastAsia="en-IN"/>
        </w:rPr>
      </w:pPr>
      <w:hyperlink w:anchor="_Toc40783635" w:history="1">
        <w:r w:rsidR="008A01AC" w:rsidRPr="008A1F04">
          <w:rPr>
            <w:rStyle w:val="Hyperlink"/>
            <w:noProof/>
          </w:rPr>
          <w:t>1.1</w:t>
        </w:r>
        <w:r w:rsidR="008A01AC">
          <w:rPr>
            <w:rFonts w:asciiTheme="minorHAnsi" w:eastAsiaTheme="minorEastAsia" w:hAnsiTheme="minorHAnsi" w:cstheme="minorBidi"/>
            <w:noProof/>
            <w:szCs w:val="22"/>
            <w:lang w:val="en-IN" w:eastAsia="en-IN"/>
          </w:rPr>
          <w:tab/>
        </w:r>
        <w:r w:rsidR="008A01AC" w:rsidRPr="008A1F04">
          <w:rPr>
            <w:rStyle w:val="Hyperlink"/>
            <w:noProof/>
          </w:rPr>
          <w:t>Purpose</w:t>
        </w:r>
        <w:r w:rsidR="008A01AC">
          <w:rPr>
            <w:noProof/>
            <w:webHidden/>
          </w:rPr>
          <w:tab/>
        </w:r>
        <w:r w:rsidR="008A01AC">
          <w:rPr>
            <w:noProof/>
            <w:webHidden/>
          </w:rPr>
          <w:fldChar w:fldCharType="begin"/>
        </w:r>
        <w:r w:rsidR="008A01AC">
          <w:rPr>
            <w:noProof/>
            <w:webHidden/>
          </w:rPr>
          <w:instrText xml:space="preserve"> PAGEREF _Toc40783635 \h </w:instrText>
        </w:r>
        <w:r w:rsidR="008A01AC">
          <w:rPr>
            <w:noProof/>
            <w:webHidden/>
          </w:rPr>
        </w:r>
        <w:r w:rsidR="008A01AC">
          <w:rPr>
            <w:noProof/>
            <w:webHidden/>
          </w:rPr>
          <w:fldChar w:fldCharType="separate"/>
        </w:r>
        <w:r w:rsidR="008A01AC">
          <w:rPr>
            <w:noProof/>
            <w:webHidden/>
          </w:rPr>
          <w:t>1</w:t>
        </w:r>
        <w:r w:rsidR="008A01AC">
          <w:rPr>
            <w:noProof/>
            <w:webHidden/>
          </w:rPr>
          <w:fldChar w:fldCharType="end"/>
        </w:r>
      </w:hyperlink>
    </w:p>
    <w:p w14:paraId="2E469DF3" w14:textId="0E4408FD" w:rsidR="008A01AC" w:rsidRDefault="00C01A2D">
      <w:pPr>
        <w:pStyle w:val="TOC2"/>
        <w:tabs>
          <w:tab w:val="left" w:pos="960"/>
        </w:tabs>
        <w:rPr>
          <w:rFonts w:asciiTheme="minorHAnsi" w:eastAsiaTheme="minorEastAsia" w:hAnsiTheme="minorHAnsi" w:cstheme="minorBidi"/>
          <w:noProof/>
          <w:szCs w:val="22"/>
          <w:lang w:val="en-IN" w:eastAsia="en-IN"/>
        </w:rPr>
      </w:pPr>
      <w:hyperlink w:anchor="_Toc40783636" w:history="1">
        <w:r w:rsidR="008A01AC" w:rsidRPr="008A1F04">
          <w:rPr>
            <w:rStyle w:val="Hyperlink"/>
            <w:noProof/>
          </w:rPr>
          <w:t>1.2</w:t>
        </w:r>
        <w:r w:rsidR="008A01AC">
          <w:rPr>
            <w:rFonts w:asciiTheme="minorHAnsi" w:eastAsiaTheme="minorEastAsia" w:hAnsiTheme="minorHAnsi" w:cstheme="minorBidi"/>
            <w:noProof/>
            <w:szCs w:val="22"/>
            <w:lang w:val="en-IN" w:eastAsia="en-IN"/>
          </w:rPr>
          <w:tab/>
        </w:r>
        <w:r w:rsidR="008A01AC" w:rsidRPr="008A1F04">
          <w:rPr>
            <w:rStyle w:val="Hyperlink"/>
            <w:noProof/>
          </w:rPr>
          <w:t>Project Scope</w:t>
        </w:r>
        <w:r w:rsidR="008A01AC">
          <w:rPr>
            <w:noProof/>
            <w:webHidden/>
          </w:rPr>
          <w:tab/>
        </w:r>
        <w:r w:rsidR="008A01AC">
          <w:rPr>
            <w:noProof/>
            <w:webHidden/>
          </w:rPr>
          <w:fldChar w:fldCharType="begin"/>
        </w:r>
        <w:r w:rsidR="008A01AC">
          <w:rPr>
            <w:noProof/>
            <w:webHidden/>
          </w:rPr>
          <w:instrText xml:space="preserve"> PAGEREF _Toc40783636 \h </w:instrText>
        </w:r>
        <w:r w:rsidR="008A01AC">
          <w:rPr>
            <w:noProof/>
            <w:webHidden/>
          </w:rPr>
        </w:r>
        <w:r w:rsidR="008A01AC">
          <w:rPr>
            <w:noProof/>
            <w:webHidden/>
          </w:rPr>
          <w:fldChar w:fldCharType="separate"/>
        </w:r>
        <w:r w:rsidR="008A01AC">
          <w:rPr>
            <w:noProof/>
            <w:webHidden/>
          </w:rPr>
          <w:t>1</w:t>
        </w:r>
        <w:r w:rsidR="008A01AC">
          <w:rPr>
            <w:noProof/>
            <w:webHidden/>
          </w:rPr>
          <w:fldChar w:fldCharType="end"/>
        </w:r>
      </w:hyperlink>
    </w:p>
    <w:p w14:paraId="66263A62" w14:textId="319B0D18" w:rsidR="008A01AC" w:rsidRDefault="00C01A2D">
      <w:pPr>
        <w:pStyle w:val="TOC1"/>
        <w:rPr>
          <w:rFonts w:asciiTheme="minorHAnsi" w:eastAsiaTheme="minorEastAsia" w:hAnsiTheme="minorHAnsi" w:cstheme="minorBidi"/>
          <w:b w:val="0"/>
          <w:sz w:val="22"/>
          <w:szCs w:val="22"/>
          <w:lang w:val="en-IN" w:eastAsia="en-IN"/>
        </w:rPr>
      </w:pPr>
      <w:hyperlink w:anchor="_Toc40783637" w:history="1">
        <w:r w:rsidR="008A01AC" w:rsidRPr="008A1F04">
          <w:rPr>
            <w:rStyle w:val="Hyperlink"/>
          </w:rPr>
          <w:t>2.</w:t>
        </w:r>
        <w:r w:rsidR="008A01AC">
          <w:rPr>
            <w:rFonts w:asciiTheme="minorHAnsi" w:eastAsiaTheme="minorEastAsia" w:hAnsiTheme="minorHAnsi" w:cstheme="minorBidi"/>
            <w:b w:val="0"/>
            <w:sz w:val="22"/>
            <w:szCs w:val="22"/>
            <w:lang w:val="en-IN" w:eastAsia="en-IN"/>
          </w:rPr>
          <w:tab/>
        </w:r>
        <w:r w:rsidR="008A01AC" w:rsidRPr="008A1F04">
          <w:rPr>
            <w:rStyle w:val="Hyperlink"/>
          </w:rPr>
          <w:t>Overall Description</w:t>
        </w:r>
        <w:r w:rsidR="008A01AC">
          <w:rPr>
            <w:webHidden/>
          </w:rPr>
          <w:tab/>
        </w:r>
        <w:r w:rsidR="008A01AC">
          <w:rPr>
            <w:webHidden/>
          </w:rPr>
          <w:fldChar w:fldCharType="begin"/>
        </w:r>
        <w:r w:rsidR="008A01AC">
          <w:rPr>
            <w:webHidden/>
          </w:rPr>
          <w:instrText xml:space="preserve"> PAGEREF _Toc40783637 \h </w:instrText>
        </w:r>
        <w:r w:rsidR="008A01AC">
          <w:rPr>
            <w:webHidden/>
          </w:rPr>
        </w:r>
        <w:r w:rsidR="008A01AC">
          <w:rPr>
            <w:webHidden/>
          </w:rPr>
          <w:fldChar w:fldCharType="separate"/>
        </w:r>
        <w:r w:rsidR="008A01AC">
          <w:rPr>
            <w:webHidden/>
          </w:rPr>
          <w:t>2</w:t>
        </w:r>
        <w:r w:rsidR="008A01AC">
          <w:rPr>
            <w:webHidden/>
          </w:rPr>
          <w:fldChar w:fldCharType="end"/>
        </w:r>
      </w:hyperlink>
    </w:p>
    <w:p w14:paraId="639AA9E6" w14:textId="08D3673B" w:rsidR="008A01AC" w:rsidRDefault="00C01A2D">
      <w:pPr>
        <w:pStyle w:val="TOC2"/>
        <w:tabs>
          <w:tab w:val="left" w:pos="960"/>
        </w:tabs>
        <w:rPr>
          <w:rFonts w:asciiTheme="minorHAnsi" w:eastAsiaTheme="minorEastAsia" w:hAnsiTheme="minorHAnsi" w:cstheme="minorBidi"/>
          <w:noProof/>
          <w:szCs w:val="22"/>
          <w:lang w:val="en-IN" w:eastAsia="en-IN"/>
        </w:rPr>
      </w:pPr>
      <w:hyperlink w:anchor="_Toc40783638" w:history="1">
        <w:r w:rsidR="008A01AC" w:rsidRPr="008A1F04">
          <w:rPr>
            <w:rStyle w:val="Hyperlink"/>
            <w:noProof/>
          </w:rPr>
          <w:t>2.1</w:t>
        </w:r>
        <w:r w:rsidR="008A01AC">
          <w:rPr>
            <w:rFonts w:asciiTheme="minorHAnsi" w:eastAsiaTheme="minorEastAsia" w:hAnsiTheme="minorHAnsi" w:cstheme="minorBidi"/>
            <w:noProof/>
            <w:szCs w:val="22"/>
            <w:lang w:val="en-IN" w:eastAsia="en-IN"/>
          </w:rPr>
          <w:tab/>
        </w:r>
        <w:r w:rsidR="008A01AC" w:rsidRPr="008A1F04">
          <w:rPr>
            <w:rStyle w:val="Hyperlink"/>
            <w:noProof/>
          </w:rPr>
          <w:t>Product Features</w:t>
        </w:r>
        <w:r w:rsidR="008A01AC">
          <w:rPr>
            <w:noProof/>
            <w:webHidden/>
          </w:rPr>
          <w:tab/>
        </w:r>
        <w:r w:rsidR="008A01AC">
          <w:rPr>
            <w:noProof/>
            <w:webHidden/>
          </w:rPr>
          <w:fldChar w:fldCharType="begin"/>
        </w:r>
        <w:r w:rsidR="008A01AC">
          <w:rPr>
            <w:noProof/>
            <w:webHidden/>
          </w:rPr>
          <w:instrText xml:space="preserve"> PAGEREF _Toc40783638 \h </w:instrText>
        </w:r>
        <w:r w:rsidR="008A01AC">
          <w:rPr>
            <w:noProof/>
            <w:webHidden/>
          </w:rPr>
        </w:r>
        <w:r w:rsidR="008A01AC">
          <w:rPr>
            <w:noProof/>
            <w:webHidden/>
          </w:rPr>
          <w:fldChar w:fldCharType="separate"/>
        </w:r>
        <w:r w:rsidR="008A01AC">
          <w:rPr>
            <w:noProof/>
            <w:webHidden/>
          </w:rPr>
          <w:t>2</w:t>
        </w:r>
        <w:r w:rsidR="008A01AC">
          <w:rPr>
            <w:noProof/>
            <w:webHidden/>
          </w:rPr>
          <w:fldChar w:fldCharType="end"/>
        </w:r>
      </w:hyperlink>
    </w:p>
    <w:p w14:paraId="3F74D6C3" w14:textId="4615B943" w:rsidR="008A01AC" w:rsidRDefault="00C01A2D">
      <w:pPr>
        <w:pStyle w:val="TOC2"/>
        <w:tabs>
          <w:tab w:val="left" w:pos="960"/>
        </w:tabs>
        <w:rPr>
          <w:rFonts w:asciiTheme="minorHAnsi" w:eastAsiaTheme="minorEastAsia" w:hAnsiTheme="minorHAnsi" w:cstheme="minorBidi"/>
          <w:noProof/>
          <w:szCs w:val="22"/>
          <w:lang w:val="en-IN" w:eastAsia="en-IN"/>
        </w:rPr>
      </w:pPr>
      <w:hyperlink w:anchor="_Toc40783639" w:history="1">
        <w:r w:rsidR="008A01AC" w:rsidRPr="008A1F04">
          <w:rPr>
            <w:rStyle w:val="Hyperlink"/>
            <w:noProof/>
          </w:rPr>
          <w:t>2.2</w:t>
        </w:r>
        <w:r w:rsidR="008A01AC">
          <w:rPr>
            <w:rFonts w:asciiTheme="minorHAnsi" w:eastAsiaTheme="minorEastAsia" w:hAnsiTheme="minorHAnsi" w:cstheme="minorBidi"/>
            <w:noProof/>
            <w:szCs w:val="22"/>
            <w:lang w:val="en-IN" w:eastAsia="en-IN"/>
          </w:rPr>
          <w:tab/>
        </w:r>
        <w:r w:rsidR="008A01AC" w:rsidRPr="008A1F04">
          <w:rPr>
            <w:rStyle w:val="Hyperlink"/>
            <w:noProof/>
          </w:rPr>
          <w:t>User Classes and Characteristics</w:t>
        </w:r>
        <w:r w:rsidR="008A01AC">
          <w:rPr>
            <w:noProof/>
            <w:webHidden/>
          </w:rPr>
          <w:tab/>
        </w:r>
        <w:r w:rsidR="008A01AC">
          <w:rPr>
            <w:noProof/>
            <w:webHidden/>
          </w:rPr>
          <w:fldChar w:fldCharType="begin"/>
        </w:r>
        <w:r w:rsidR="008A01AC">
          <w:rPr>
            <w:noProof/>
            <w:webHidden/>
          </w:rPr>
          <w:instrText xml:space="preserve"> PAGEREF _Toc40783639 \h </w:instrText>
        </w:r>
        <w:r w:rsidR="008A01AC">
          <w:rPr>
            <w:noProof/>
            <w:webHidden/>
          </w:rPr>
        </w:r>
        <w:r w:rsidR="008A01AC">
          <w:rPr>
            <w:noProof/>
            <w:webHidden/>
          </w:rPr>
          <w:fldChar w:fldCharType="separate"/>
        </w:r>
        <w:r w:rsidR="008A01AC">
          <w:rPr>
            <w:noProof/>
            <w:webHidden/>
          </w:rPr>
          <w:t>2</w:t>
        </w:r>
        <w:r w:rsidR="008A01AC">
          <w:rPr>
            <w:noProof/>
            <w:webHidden/>
          </w:rPr>
          <w:fldChar w:fldCharType="end"/>
        </w:r>
      </w:hyperlink>
    </w:p>
    <w:p w14:paraId="005FDA80" w14:textId="7A00A94E" w:rsidR="008A01AC" w:rsidRDefault="00C01A2D">
      <w:pPr>
        <w:pStyle w:val="TOC2"/>
        <w:tabs>
          <w:tab w:val="left" w:pos="960"/>
        </w:tabs>
        <w:rPr>
          <w:rFonts w:asciiTheme="minorHAnsi" w:eastAsiaTheme="minorEastAsia" w:hAnsiTheme="minorHAnsi" w:cstheme="minorBidi"/>
          <w:noProof/>
          <w:szCs w:val="22"/>
          <w:lang w:val="en-IN" w:eastAsia="en-IN"/>
        </w:rPr>
      </w:pPr>
      <w:hyperlink w:anchor="_Toc40783640" w:history="1">
        <w:r w:rsidR="008A01AC" w:rsidRPr="008A1F04">
          <w:rPr>
            <w:rStyle w:val="Hyperlink"/>
            <w:noProof/>
          </w:rPr>
          <w:t>2.3</w:t>
        </w:r>
        <w:r w:rsidR="008A01AC">
          <w:rPr>
            <w:rFonts w:asciiTheme="minorHAnsi" w:eastAsiaTheme="minorEastAsia" w:hAnsiTheme="minorHAnsi" w:cstheme="minorBidi"/>
            <w:noProof/>
            <w:szCs w:val="22"/>
            <w:lang w:val="en-IN" w:eastAsia="en-IN"/>
          </w:rPr>
          <w:tab/>
        </w:r>
        <w:r w:rsidR="008A01AC" w:rsidRPr="008A1F04">
          <w:rPr>
            <w:rStyle w:val="Hyperlink"/>
            <w:noProof/>
          </w:rPr>
          <w:t>Operating Environment</w:t>
        </w:r>
        <w:r w:rsidR="008A01AC">
          <w:rPr>
            <w:noProof/>
            <w:webHidden/>
          </w:rPr>
          <w:tab/>
        </w:r>
        <w:r w:rsidR="008A01AC">
          <w:rPr>
            <w:noProof/>
            <w:webHidden/>
          </w:rPr>
          <w:fldChar w:fldCharType="begin"/>
        </w:r>
        <w:r w:rsidR="008A01AC">
          <w:rPr>
            <w:noProof/>
            <w:webHidden/>
          </w:rPr>
          <w:instrText xml:space="preserve"> PAGEREF _Toc40783640 \h </w:instrText>
        </w:r>
        <w:r w:rsidR="008A01AC">
          <w:rPr>
            <w:noProof/>
            <w:webHidden/>
          </w:rPr>
        </w:r>
        <w:r w:rsidR="008A01AC">
          <w:rPr>
            <w:noProof/>
            <w:webHidden/>
          </w:rPr>
          <w:fldChar w:fldCharType="separate"/>
        </w:r>
        <w:r w:rsidR="008A01AC">
          <w:rPr>
            <w:noProof/>
            <w:webHidden/>
          </w:rPr>
          <w:t>2</w:t>
        </w:r>
        <w:r w:rsidR="008A01AC">
          <w:rPr>
            <w:noProof/>
            <w:webHidden/>
          </w:rPr>
          <w:fldChar w:fldCharType="end"/>
        </w:r>
      </w:hyperlink>
    </w:p>
    <w:p w14:paraId="784E03F0" w14:textId="6EF060E3" w:rsidR="008A01AC" w:rsidRDefault="00C01A2D">
      <w:pPr>
        <w:pStyle w:val="TOC1"/>
        <w:rPr>
          <w:rFonts w:asciiTheme="minorHAnsi" w:eastAsiaTheme="minorEastAsia" w:hAnsiTheme="minorHAnsi" w:cstheme="minorBidi"/>
          <w:b w:val="0"/>
          <w:sz w:val="22"/>
          <w:szCs w:val="22"/>
          <w:lang w:val="en-IN" w:eastAsia="en-IN"/>
        </w:rPr>
      </w:pPr>
      <w:hyperlink w:anchor="_Toc40783641" w:history="1">
        <w:r w:rsidR="008A01AC" w:rsidRPr="008A1F04">
          <w:rPr>
            <w:rStyle w:val="Hyperlink"/>
          </w:rPr>
          <w:t>3.</w:t>
        </w:r>
        <w:r w:rsidR="008A01AC">
          <w:rPr>
            <w:rFonts w:asciiTheme="minorHAnsi" w:eastAsiaTheme="minorEastAsia" w:hAnsiTheme="minorHAnsi" w:cstheme="minorBidi"/>
            <w:b w:val="0"/>
            <w:sz w:val="22"/>
            <w:szCs w:val="22"/>
            <w:lang w:val="en-IN" w:eastAsia="en-IN"/>
          </w:rPr>
          <w:tab/>
        </w:r>
        <w:r w:rsidR="008A01AC" w:rsidRPr="008A1F04">
          <w:rPr>
            <w:rStyle w:val="Hyperlink"/>
          </w:rPr>
          <w:t>System Features</w:t>
        </w:r>
        <w:r w:rsidR="008A01AC">
          <w:rPr>
            <w:webHidden/>
          </w:rPr>
          <w:tab/>
        </w:r>
        <w:r w:rsidR="008A01AC">
          <w:rPr>
            <w:webHidden/>
          </w:rPr>
          <w:fldChar w:fldCharType="begin"/>
        </w:r>
        <w:r w:rsidR="008A01AC">
          <w:rPr>
            <w:webHidden/>
          </w:rPr>
          <w:instrText xml:space="preserve"> PAGEREF _Toc40783641 \h </w:instrText>
        </w:r>
        <w:r w:rsidR="008A01AC">
          <w:rPr>
            <w:webHidden/>
          </w:rPr>
        </w:r>
        <w:r w:rsidR="008A01AC">
          <w:rPr>
            <w:webHidden/>
          </w:rPr>
          <w:fldChar w:fldCharType="separate"/>
        </w:r>
        <w:r w:rsidR="008A01AC">
          <w:rPr>
            <w:webHidden/>
          </w:rPr>
          <w:t>3</w:t>
        </w:r>
        <w:r w:rsidR="008A01AC">
          <w:rPr>
            <w:webHidden/>
          </w:rPr>
          <w:fldChar w:fldCharType="end"/>
        </w:r>
      </w:hyperlink>
    </w:p>
    <w:p w14:paraId="63FA0B2B" w14:textId="6344A1DC" w:rsidR="008A01AC" w:rsidRDefault="00C01A2D">
      <w:pPr>
        <w:pStyle w:val="TOC2"/>
        <w:tabs>
          <w:tab w:val="left" w:pos="960"/>
        </w:tabs>
        <w:rPr>
          <w:rFonts w:asciiTheme="minorHAnsi" w:eastAsiaTheme="minorEastAsia" w:hAnsiTheme="minorHAnsi" w:cstheme="minorBidi"/>
          <w:noProof/>
          <w:szCs w:val="22"/>
          <w:lang w:val="en-IN" w:eastAsia="en-IN"/>
        </w:rPr>
      </w:pPr>
      <w:hyperlink w:anchor="_Toc40783642" w:history="1">
        <w:r w:rsidR="008A01AC" w:rsidRPr="008A1F04">
          <w:rPr>
            <w:rStyle w:val="Hyperlink"/>
            <w:noProof/>
          </w:rPr>
          <w:t>3.1</w:t>
        </w:r>
        <w:r w:rsidR="008A01AC">
          <w:rPr>
            <w:rFonts w:asciiTheme="minorHAnsi" w:eastAsiaTheme="minorEastAsia" w:hAnsiTheme="minorHAnsi" w:cstheme="minorBidi"/>
            <w:noProof/>
            <w:szCs w:val="22"/>
            <w:lang w:val="en-IN" w:eastAsia="en-IN"/>
          </w:rPr>
          <w:tab/>
        </w:r>
        <w:r w:rsidR="008A01AC" w:rsidRPr="008A1F04">
          <w:rPr>
            <w:rStyle w:val="Hyperlink"/>
            <w:noProof/>
          </w:rPr>
          <w:t>Login Service</w:t>
        </w:r>
        <w:r w:rsidR="008A01AC">
          <w:rPr>
            <w:noProof/>
            <w:webHidden/>
          </w:rPr>
          <w:tab/>
        </w:r>
        <w:r w:rsidR="008A01AC">
          <w:rPr>
            <w:noProof/>
            <w:webHidden/>
          </w:rPr>
          <w:fldChar w:fldCharType="begin"/>
        </w:r>
        <w:r w:rsidR="008A01AC">
          <w:rPr>
            <w:noProof/>
            <w:webHidden/>
          </w:rPr>
          <w:instrText xml:space="preserve"> PAGEREF _Toc40783642 \h </w:instrText>
        </w:r>
        <w:r w:rsidR="008A01AC">
          <w:rPr>
            <w:noProof/>
            <w:webHidden/>
          </w:rPr>
        </w:r>
        <w:r w:rsidR="008A01AC">
          <w:rPr>
            <w:noProof/>
            <w:webHidden/>
          </w:rPr>
          <w:fldChar w:fldCharType="separate"/>
        </w:r>
        <w:r w:rsidR="008A01AC">
          <w:rPr>
            <w:noProof/>
            <w:webHidden/>
          </w:rPr>
          <w:t>3</w:t>
        </w:r>
        <w:r w:rsidR="008A01AC">
          <w:rPr>
            <w:noProof/>
            <w:webHidden/>
          </w:rPr>
          <w:fldChar w:fldCharType="end"/>
        </w:r>
      </w:hyperlink>
    </w:p>
    <w:p w14:paraId="0A8B57F3" w14:textId="2831385A" w:rsidR="008A01AC" w:rsidRDefault="00C01A2D">
      <w:pPr>
        <w:pStyle w:val="TOC3"/>
        <w:rPr>
          <w:rFonts w:asciiTheme="minorHAnsi" w:eastAsiaTheme="minorEastAsia" w:hAnsiTheme="minorHAnsi" w:cstheme="minorBidi"/>
          <w:szCs w:val="22"/>
          <w:lang w:val="en-IN" w:eastAsia="en-IN"/>
        </w:rPr>
      </w:pPr>
      <w:hyperlink w:anchor="_Toc40783643" w:history="1">
        <w:r w:rsidR="008A01AC" w:rsidRPr="008A1F04">
          <w:rPr>
            <w:rStyle w:val="Hyperlink"/>
          </w:rPr>
          <w:t>3.1.1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_Toc40783643 \h </w:instrText>
        </w:r>
        <w:r w:rsidR="008A01AC">
          <w:rPr>
            <w:webHidden/>
          </w:rPr>
        </w:r>
        <w:r w:rsidR="008A01AC">
          <w:rPr>
            <w:webHidden/>
          </w:rPr>
          <w:fldChar w:fldCharType="separate"/>
        </w:r>
        <w:r w:rsidR="008A01AC">
          <w:rPr>
            <w:webHidden/>
          </w:rPr>
          <w:t>3</w:t>
        </w:r>
        <w:r w:rsidR="008A01AC">
          <w:rPr>
            <w:webHidden/>
          </w:rPr>
          <w:fldChar w:fldCharType="end"/>
        </w:r>
      </w:hyperlink>
    </w:p>
    <w:p w14:paraId="1EB9CB43" w14:textId="33A5DA39" w:rsidR="008A01AC" w:rsidRDefault="00C01A2D">
      <w:pPr>
        <w:pStyle w:val="TOC3"/>
        <w:rPr>
          <w:rFonts w:asciiTheme="minorHAnsi" w:eastAsiaTheme="minorEastAsia" w:hAnsiTheme="minorHAnsi" w:cstheme="minorBidi"/>
          <w:szCs w:val="22"/>
          <w:lang w:val="en-IN" w:eastAsia="en-IN"/>
        </w:rPr>
      </w:pPr>
      <w:hyperlink w:anchor="_Toc40783644" w:history="1">
        <w:r w:rsidR="008A01AC" w:rsidRPr="008A1F04">
          <w:rPr>
            <w:rStyle w:val="Hyperlink"/>
          </w:rPr>
          <w:t>3.1.2</w:t>
        </w:r>
        <w:r w:rsidR="008A01AC">
          <w:rPr>
            <w:rFonts w:asciiTheme="minorHAnsi" w:eastAsiaTheme="minorEastAsia" w:hAnsiTheme="minorHAnsi" w:cstheme="minorBidi"/>
            <w:szCs w:val="22"/>
            <w:lang w:val="en-IN" w:eastAsia="en-IN"/>
          </w:rPr>
          <w:tab/>
        </w:r>
        <w:r w:rsidR="008A01AC" w:rsidRPr="008A1F04">
          <w:rPr>
            <w:rStyle w:val="Hyperlink"/>
          </w:rPr>
          <w:t>Stimulus/Response Sequences</w:t>
        </w:r>
        <w:r w:rsidR="008A01AC">
          <w:rPr>
            <w:webHidden/>
          </w:rPr>
          <w:tab/>
        </w:r>
        <w:r w:rsidR="008A01AC">
          <w:rPr>
            <w:webHidden/>
          </w:rPr>
          <w:fldChar w:fldCharType="begin"/>
        </w:r>
        <w:r w:rsidR="008A01AC">
          <w:rPr>
            <w:webHidden/>
          </w:rPr>
          <w:instrText xml:space="preserve"> PAGEREF _Toc40783644 \h </w:instrText>
        </w:r>
        <w:r w:rsidR="008A01AC">
          <w:rPr>
            <w:webHidden/>
          </w:rPr>
        </w:r>
        <w:r w:rsidR="008A01AC">
          <w:rPr>
            <w:webHidden/>
          </w:rPr>
          <w:fldChar w:fldCharType="separate"/>
        </w:r>
        <w:r w:rsidR="008A01AC">
          <w:rPr>
            <w:webHidden/>
          </w:rPr>
          <w:t>3</w:t>
        </w:r>
        <w:r w:rsidR="008A01AC">
          <w:rPr>
            <w:webHidden/>
          </w:rPr>
          <w:fldChar w:fldCharType="end"/>
        </w:r>
      </w:hyperlink>
    </w:p>
    <w:p w14:paraId="58B795D7" w14:textId="717F1595" w:rsidR="008A01AC" w:rsidRDefault="00C01A2D">
      <w:pPr>
        <w:pStyle w:val="TOC3"/>
        <w:rPr>
          <w:rFonts w:asciiTheme="minorHAnsi" w:eastAsiaTheme="minorEastAsia" w:hAnsiTheme="minorHAnsi" w:cstheme="minorBidi"/>
          <w:szCs w:val="22"/>
          <w:lang w:val="en-IN" w:eastAsia="en-IN"/>
        </w:rPr>
      </w:pPr>
      <w:hyperlink w:anchor="_Toc40783645" w:history="1">
        <w:r w:rsidR="008A01AC" w:rsidRPr="008A1F04">
          <w:rPr>
            <w:rStyle w:val="Hyperlink"/>
          </w:rPr>
          <w:t>3.1.3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_Toc40783645 \h </w:instrText>
        </w:r>
        <w:r w:rsidR="008A01AC">
          <w:rPr>
            <w:webHidden/>
          </w:rPr>
        </w:r>
        <w:r w:rsidR="008A01AC">
          <w:rPr>
            <w:webHidden/>
          </w:rPr>
          <w:fldChar w:fldCharType="separate"/>
        </w:r>
        <w:r w:rsidR="008A01AC">
          <w:rPr>
            <w:webHidden/>
          </w:rPr>
          <w:t>3</w:t>
        </w:r>
        <w:r w:rsidR="008A01AC">
          <w:rPr>
            <w:webHidden/>
          </w:rPr>
          <w:fldChar w:fldCharType="end"/>
        </w:r>
      </w:hyperlink>
    </w:p>
    <w:p w14:paraId="15FC4468" w14:textId="77ADD354" w:rsidR="008A01AC" w:rsidRDefault="00C01A2D">
      <w:pPr>
        <w:pStyle w:val="TOC2"/>
        <w:tabs>
          <w:tab w:val="left" w:pos="960"/>
        </w:tabs>
        <w:rPr>
          <w:rFonts w:asciiTheme="minorHAnsi" w:eastAsiaTheme="minorEastAsia" w:hAnsiTheme="minorHAnsi" w:cstheme="minorBidi"/>
          <w:noProof/>
          <w:szCs w:val="22"/>
          <w:lang w:val="en-IN" w:eastAsia="en-IN"/>
        </w:rPr>
      </w:pPr>
      <w:hyperlink w:anchor="_Toc40783646" w:history="1">
        <w:r w:rsidR="008A01AC" w:rsidRPr="008A1F04">
          <w:rPr>
            <w:rStyle w:val="Hyperlink"/>
            <w:noProof/>
          </w:rPr>
          <w:t>3.2</w:t>
        </w:r>
        <w:r w:rsidR="008A01AC">
          <w:rPr>
            <w:rFonts w:asciiTheme="minorHAnsi" w:eastAsiaTheme="minorEastAsia" w:hAnsiTheme="minorHAnsi" w:cstheme="minorBidi"/>
            <w:noProof/>
            <w:szCs w:val="22"/>
            <w:lang w:val="en-IN" w:eastAsia="en-IN"/>
          </w:rPr>
          <w:tab/>
        </w:r>
        <w:r w:rsidR="008A01AC" w:rsidRPr="008A1F04">
          <w:rPr>
            <w:rStyle w:val="Hyperlink"/>
            <w:noProof/>
          </w:rPr>
          <w:t>Time Tracking</w:t>
        </w:r>
        <w:r w:rsidR="008A01AC">
          <w:rPr>
            <w:noProof/>
            <w:webHidden/>
          </w:rPr>
          <w:tab/>
        </w:r>
        <w:r w:rsidR="008A01AC">
          <w:rPr>
            <w:noProof/>
            <w:webHidden/>
          </w:rPr>
          <w:fldChar w:fldCharType="begin"/>
        </w:r>
        <w:r w:rsidR="008A01AC">
          <w:rPr>
            <w:noProof/>
            <w:webHidden/>
          </w:rPr>
          <w:instrText xml:space="preserve"> PAGEREF _Toc40783646 \h </w:instrText>
        </w:r>
        <w:r w:rsidR="008A01AC">
          <w:rPr>
            <w:noProof/>
            <w:webHidden/>
          </w:rPr>
        </w:r>
        <w:r w:rsidR="008A01AC">
          <w:rPr>
            <w:noProof/>
            <w:webHidden/>
          </w:rPr>
          <w:fldChar w:fldCharType="separate"/>
        </w:r>
        <w:r w:rsidR="008A01AC">
          <w:rPr>
            <w:noProof/>
            <w:webHidden/>
          </w:rPr>
          <w:t>3</w:t>
        </w:r>
        <w:r w:rsidR="008A01AC">
          <w:rPr>
            <w:noProof/>
            <w:webHidden/>
          </w:rPr>
          <w:fldChar w:fldCharType="end"/>
        </w:r>
      </w:hyperlink>
    </w:p>
    <w:p w14:paraId="09D90175" w14:textId="12525735" w:rsidR="008A01AC" w:rsidRDefault="00C01A2D">
      <w:pPr>
        <w:pStyle w:val="TOC3"/>
        <w:rPr>
          <w:rFonts w:asciiTheme="minorHAnsi" w:eastAsiaTheme="minorEastAsia" w:hAnsiTheme="minorHAnsi" w:cstheme="minorBidi"/>
          <w:szCs w:val="22"/>
          <w:lang w:val="en-IN" w:eastAsia="en-IN"/>
        </w:rPr>
      </w:pPr>
      <w:hyperlink w:anchor="_Toc40783647" w:history="1">
        <w:r w:rsidR="008A01AC" w:rsidRPr="008A1F04">
          <w:rPr>
            <w:rStyle w:val="Hyperlink"/>
          </w:rPr>
          <w:t>3.2.1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_Toc40783647 \h </w:instrText>
        </w:r>
        <w:r w:rsidR="008A01AC">
          <w:rPr>
            <w:webHidden/>
          </w:rPr>
        </w:r>
        <w:r w:rsidR="008A01AC">
          <w:rPr>
            <w:webHidden/>
          </w:rPr>
          <w:fldChar w:fldCharType="separate"/>
        </w:r>
        <w:r w:rsidR="008A01AC">
          <w:rPr>
            <w:webHidden/>
          </w:rPr>
          <w:t>3</w:t>
        </w:r>
        <w:r w:rsidR="008A01AC">
          <w:rPr>
            <w:webHidden/>
          </w:rPr>
          <w:fldChar w:fldCharType="end"/>
        </w:r>
      </w:hyperlink>
    </w:p>
    <w:p w14:paraId="65199767" w14:textId="22CA3349" w:rsidR="008A01AC" w:rsidRDefault="00C01A2D">
      <w:pPr>
        <w:pStyle w:val="TOC3"/>
        <w:rPr>
          <w:rFonts w:asciiTheme="minorHAnsi" w:eastAsiaTheme="minorEastAsia" w:hAnsiTheme="minorHAnsi" w:cstheme="minorBidi"/>
          <w:szCs w:val="22"/>
          <w:lang w:val="en-IN" w:eastAsia="en-IN"/>
        </w:rPr>
      </w:pPr>
      <w:hyperlink w:anchor="_Toc40783648" w:history="1">
        <w:r w:rsidR="008A01AC" w:rsidRPr="008A1F04">
          <w:rPr>
            <w:rStyle w:val="Hyperlink"/>
          </w:rPr>
          <w:t>3.2.2</w:t>
        </w:r>
        <w:r w:rsidR="008A01AC">
          <w:rPr>
            <w:rFonts w:asciiTheme="minorHAnsi" w:eastAsiaTheme="minorEastAsia" w:hAnsiTheme="minorHAnsi" w:cstheme="minorBidi"/>
            <w:szCs w:val="22"/>
            <w:lang w:val="en-IN" w:eastAsia="en-IN"/>
          </w:rPr>
          <w:tab/>
        </w:r>
        <w:r w:rsidR="008A01AC" w:rsidRPr="008A1F04">
          <w:rPr>
            <w:rStyle w:val="Hyperlink"/>
          </w:rPr>
          <w:t>Stimulus/Response Sequence</w:t>
        </w:r>
        <w:r w:rsidR="008A01AC">
          <w:rPr>
            <w:webHidden/>
          </w:rPr>
          <w:tab/>
        </w:r>
        <w:r w:rsidR="008A01AC">
          <w:rPr>
            <w:webHidden/>
          </w:rPr>
          <w:fldChar w:fldCharType="begin"/>
        </w:r>
        <w:r w:rsidR="008A01AC">
          <w:rPr>
            <w:webHidden/>
          </w:rPr>
          <w:instrText xml:space="preserve"> PAGEREF _Toc40783648 \h </w:instrText>
        </w:r>
        <w:r w:rsidR="008A01AC">
          <w:rPr>
            <w:webHidden/>
          </w:rPr>
        </w:r>
        <w:r w:rsidR="008A01AC">
          <w:rPr>
            <w:webHidden/>
          </w:rPr>
          <w:fldChar w:fldCharType="separate"/>
        </w:r>
        <w:r w:rsidR="008A01AC">
          <w:rPr>
            <w:webHidden/>
          </w:rPr>
          <w:t>3</w:t>
        </w:r>
        <w:r w:rsidR="008A01AC">
          <w:rPr>
            <w:webHidden/>
          </w:rPr>
          <w:fldChar w:fldCharType="end"/>
        </w:r>
      </w:hyperlink>
    </w:p>
    <w:p w14:paraId="21D24993" w14:textId="0AC795B0" w:rsidR="008A01AC" w:rsidRDefault="00C01A2D">
      <w:pPr>
        <w:pStyle w:val="TOC3"/>
        <w:rPr>
          <w:rFonts w:asciiTheme="minorHAnsi" w:eastAsiaTheme="minorEastAsia" w:hAnsiTheme="minorHAnsi" w:cstheme="minorBidi"/>
          <w:szCs w:val="22"/>
          <w:lang w:val="en-IN" w:eastAsia="en-IN"/>
        </w:rPr>
      </w:pPr>
      <w:hyperlink w:anchor="_Toc40783649" w:history="1">
        <w:r w:rsidR="008A01AC" w:rsidRPr="008A1F04">
          <w:rPr>
            <w:rStyle w:val="Hyperlink"/>
          </w:rPr>
          <w:t>3.2.3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_Toc40783649 \h </w:instrText>
        </w:r>
        <w:r w:rsidR="008A01AC">
          <w:rPr>
            <w:webHidden/>
          </w:rPr>
        </w:r>
        <w:r w:rsidR="008A01AC">
          <w:rPr>
            <w:webHidden/>
          </w:rPr>
          <w:fldChar w:fldCharType="separate"/>
        </w:r>
        <w:r w:rsidR="008A01AC">
          <w:rPr>
            <w:webHidden/>
          </w:rPr>
          <w:t>3</w:t>
        </w:r>
        <w:r w:rsidR="008A01AC">
          <w:rPr>
            <w:webHidden/>
          </w:rPr>
          <w:fldChar w:fldCharType="end"/>
        </w:r>
      </w:hyperlink>
    </w:p>
    <w:p w14:paraId="1B5D493F" w14:textId="74DBD72B" w:rsidR="008A01AC" w:rsidRDefault="00C01A2D">
      <w:pPr>
        <w:pStyle w:val="TOC2"/>
        <w:tabs>
          <w:tab w:val="left" w:pos="960"/>
        </w:tabs>
        <w:rPr>
          <w:rFonts w:asciiTheme="minorHAnsi" w:eastAsiaTheme="minorEastAsia" w:hAnsiTheme="minorHAnsi" w:cstheme="minorBidi"/>
          <w:noProof/>
          <w:szCs w:val="22"/>
          <w:lang w:val="en-IN" w:eastAsia="en-IN"/>
        </w:rPr>
      </w:pPr>
      <w:hyperlink w:anchor="_Toc40783650" w:history="1">
        <w:r w:rsidR="008A01AC" w:rsidRPr="008A1F04">
          <w:rPr>
            <w:rStyle w:val="Hyperlink"/>
            <w:noProof/>
          </w:rPr>
          <w:t>3.3</w:t>
        </w:r>
        <w:r w:rsidR="008A01AC">
          <w:rPr>
            <w:rFonts w:asciiTheme="minorHAnsi" w:eastAsiaTheme="minorEastAsia" w:hAnsiTheme="minorHAnsi" w:cstheme="minorBidi"/>
            <w:noProof/>
            <w:szCs w:val="22"/>
            <w:lang w:val="en-IN" w:eastAsia="en-IN"/>
          </w:rPr>
          <w:tab/>
        </w:r>
        <w:r w:rsidR="008A01AC" w:rsidRPr="008A1F04">
          <w:rPr>
            <w:rStyle w:val="Hyperlink"/>
            <w:noProof/>
          </w:rPr>
          <w:t>TimeSheet – Middle Tier</w:t>
        </w:r>
        <w:r w:rsidR="008A01AC">
          <w:rPr>
            <w:noProof/>
            <w:webHidden/>
          </w:rPr>
          <w:tab/>
        </w:r>
        <w:r w:rsidR="008A01AC">
          <w:rPr>
            <w:noProof/>
            <w:webHidden/>
          </w:rPr>
          <w:fldChar w:fldCharType="begin"/>
        </w:r>
        <w:r w:rsidR="008A01AC">
          <w:rPr>
            <w:noProof/>
            <w:webHidden/>
          </w:rPr>
          <w:instrText xml:space="preserve"> PAGEREF _Toc40783650 \h </w:instrText>
        </w:r>
        <w:r w:rsidR="008A01AC">
          <w:rPr>
            <w:noProof/>
            <w:webHidden/>
          </w:rPr>
        </w:r>
        <w:r w:rsidR="008A01AC">
          <w:rPr>
            <w:noProof/>
            <w:webHidden/>
          </w:rPr>
          <w:fldChar w:fldCharType="separate"/>
        </w:r>
        <w:r w:rsidR="008A01AC">
          <w:rPr>
            <w:noProof/>
            <w:webHidden/>
          </w:rPr>
          <w:t>3</w:t>
        </w:r>
        <w:r w:rsidR="008A01AC">
          <w:rPr>
            <w:noProof/>
            <w:webHidden/>
          </w:rPr>
          <w:fldChar w:fldCharType="end"/>
        </w:r>
      </w:hyperlink>
    </w:p>
    <w:p w14:paraId="64CFBC3E" w14:textId="0131CE3E" w:rsidR="008A01AC" w:rsidRDefault="00C01A2D">
      <w:pPr>
        <w:pStyle w:val="TOC3"/>
        <w:rPr>
          <w:rFonts w:asciiTheme="minorHAnsi" w:eastAsiaTheme="minorEastAsia" w:hAnsiTheme="minorHAnsi" w:cstheme="minorBidi"/>
          <w:szCs w:val="22"/>
          <w:lang w:val="en-IN" w:eastAsia="en-IN"/>
        </w:rPr>
      </w:pPr>
      <w:hyperlink w:anchor="_Toc40783651" w:history="1">
        <w:r w:rsidR="008A01AC" w:rsidRPr="008A1F04">
          <w:rPr>
            <w:rStyle w:val="Hyperlink"/>
          </w:rPr>
          <w:t>3.3.1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_Toc40783651 \h </w:instrText>
        </w:r>
        <w:r w:rsidR="008A01AC">
          <w:rPr>
            <w:webHidden/>
          </w:rPr>
        </w:r>
        <w:r w:rsidR="008A01AC">
          <w:rPr>
            <w:webHidden/>
          </w:rPr>
          <w:fldChar w:fldCharType="separate"/>
        </w:r>
        <w:r w:rsidR="008A01AC">
          <w:rPr>
            <w:webHidden/>
          </w:rPr>
          <w:t>4</w:t>
        </w:r>
        <w:r w:rsidR="008A01AC">
          <w:rPr>
            <w:webHidden/>
          </w:rPr>
          <w:fldChar w:fldCharType="end"/>
        </w:r>
      </w:hyperlink>
    </w:p>
    <w:p w14:paraId="107585DF" w14:textId="66988F03" w:rsidR="008A01AC" w:rsidRDefault="00C01A2D">
      <w:pPr>
        <w:pStyle w:val="TOC3"/>
        <w:rPr>
          <w:rFonts w:asciiTheme="minorHAnsi" w:eastAsiaTheme="minorEastAsia" w:hAnsiTheme="minorHAnsi" w:cstheme="minorBidi"/>
          <w:szCs w:val="22"/>
          <w:lang w:val="en-IN" w:eastAsia="en-IN"/>
        </w:rPr>
      </w:pPr>
      <w:hyperlink w:anchor="_Toc40783652" w:history="1">
        <w:r w:rsidR="008A01AC" w:rsidRPr="008A1F04">
          <w:rPr>
            <w:rStyle w:val="Hyperlink"/>
          </w:rPr>
          <w:t>3.3.2</w:t>
        </w:r>
        <w:r w:rsidR="008A01AC">
          <w:rPr>
            <w:rFonts w:asciiTheme="minorHAnsi" w:eastAsiaTheme="minorEastAsia" w:hAnsiTheme="minorHAnsi" w:cstheme="minorBidi"/>
            <w:szCs w:val="22"/>
            <w:lang w:val="en-IN" w:eastAsia="en-IN"/>
          </w:rPr>
          <w:tab/>
        </w:r>
        <w:r w:rsidR="008A01AC" w:rsidRPr="008A1F04">
          <w:rPr>
            <w:rStyle w:val="Hyperlink"/>
          </w:rPr>
          <w:t>Stimulus/Response Sequences</w:t>
        </w:r>
        <w:r w:rsidR="008A01AC">
          <w:rPr>
            <w:webHidden/>
          </w:rPr>
          <w:tab/>
        </w:r>
        <w:r w:rsidR="008A01AC">
          <w:rPr>
            <w:webHidden/>
          </w:rPr>
          <w:fldChar w:fldCharType="begin"/>
        </w:r>
        <w:r w:rsidR="008A01AC">
          <w:rPr>
            <w:webHidden/>
          </w:rPr>
          <w:instrText xml:space="preserve"> PAGEREF _Toc40783652 \h </w:instrText>
        </w:r>
        <w:r w:rsidR="008A01AC">
          <w:rPr>
            <w:webHidden/>
          </w:rPr>
        </w:r>
        <w:r w:rsidR="008A01AC">
          <w:rPr>
            <w:webHidden/>
          </w:rPr>
          <w:fldChar w:fldCharType="separate"/>
        </w:r>
        <w:r w:rsidR="008A01AC">
          <w:rPr>
            <w:webHidden/>
          </w:rPr>
          <w:t>4</w:t>
        </w:r>
        <w:r w:rsidR="008A01AC">
          <w:rPr>
            <w:webHidden/>
          </w:rPr>
          <w:fldChar w:fldCharType="end"/>
        </w:r>
      </w:hyperlink>
    </w:p>
    <w:p w14:paraId="079D6C58" w14:textId="3737838F" w:rsidR="008A01AC" w:rsidRDefault="00C01A2D">
      <w:pPr>
        <w:pStyle w:val="TOC3"/>
        <w:rPr>
          <w:rFonts w:asciiTheme="minorHAnsi" w:eastAsiaTheme="minorEastAsia" w:hAnsiTheme="minorHAnsi" w:cstheme="minorBidi"/>
          <w:szCs w:val="22"/>
          <w:lang w:val="en-IN" w:eastAsia="en-IN"/>
        </w:rPr>
      </w:pPr>
      <w:hyperlink w:anchor="_Toc40783653" w:history="1">
        <w:r w:rsidR="008A01AC" w:rsidRPr="008A1F04">
          <w:rPr>
            <w:rStyle w:val="Hyperlink"/>
          </w:rPr>
          <w:t>3.3.3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_Toc40783653 \h </w:instrText>
        </w:r>
        <w:r w:rsidR="008A01AC">
          <w:rPr>
            <w:webHidden/>
          </w:rPr>
        </w:r>
        <w:r w:rsidR="008A01AC">
          <w:rPr>
            <w:webHidden/>
          </w:rPr>
          <w:fldChar w:fldCharType="separate"/>
        </w:r>
        <w:r w:rsidR="008A01AC">
          <w:rPr>
            <w:webHidden/>
          </w:rPr>
          <w:t>4</w:t>
        </w:r>
        <w:r w:rsidR="008A01AC">
          <w:rPr>
            <w:webHidden/>
          </w:rPr>
          <w:fldChar w:fldCharType="end"/>
        </w:r>
      </w:hyperlink>
    </w:p>
    <w:p w14:paraId="3D522584" w14:textId="37D68F4D" w:rsidR="008A01AC" w:rsidRDefault="00C01A2D">
      <w:pPr>
        <w:pStyle w:val="TOC2"/>
        <w:tabs>
          <w:tab w:val="left" w:pos="960"/>
        </w:tabs>
        <w:rPr>
          <w:rFonts w:asciiTheme="minorHAnsi" w:eastAsiaTheme="minorEastAsia" w:hAnsiTheme="minorHAnsi" w:cstheme="minorBidi"/>
          <w:noProof/>
          <w:szCs w:val="22"/>
          <w:lang w:val="en-IN" w:eastAsia="en-IN"/>
        </w:rPr>
      </w:pPr>
      <w:hyperlink w:anchor="_Toc40783654" w:history="1">
        <w:r w:rsidR="008A01AC" w:rsidRPr="008A1F04">
          <w:rPr>
            <w:rStyle w:val="Hyperlink"/>
            <w:noProof/>
          </w:rPr>
          <w:t>3.4</w:t>
        </w:r>
        <w:r w:rsidR="008A01AC">
          <w:rPr>
            <w:rFonts w:asciiTheme="minorHAnsi" w:eastAsiaTheme="minorEastAsia" w:hAnsiTheme="minorHAnsi" w:cstheme="minorBidi"/>
            <w:noProof/>
            <w:szCs w:val="22"/>
            <w:lang w:val="en-IN" w:eastAsia="en-IN"/>
          </w:rPr>
          <w:tab/>
        </w:r>
        <w:r w:rsidR="008A01AC" w:rsidRPr="008A1F04">
          <w:rPr>
            <w:rStyle w:val="Hyperlink"/>
            <w:noProof/>
          </w:rPr>
          <w:t>TimeSheet – Human Resources Level</w:t>
        </w:r>
        <w:r w:rsidR="008A01AC">
          <w:rPr>
            <w:noProof/>
            <w:webHidden/>
          </w:rPr>
          <w:tab/>
        </w:r>
        <w:r w:rsidR="008A01AC">
          <w:rPr>
            <w:noProof/>
            <w:webHidden/>
          </w:rPr>
          <w:fldChar w:fldCharType="begin"/>
        </w:r>
        <w:r w:rsidR="008A01AC">
          <w:rPr>
            <w:noProof/>
            <w:webHidden/>
          </w:rPr>
          <w:instrText xml:space="preserve"> PAGEREF _Toc40783654 \h </w:instrText>
        </w:r>
        <w:r w:rsidR="008A01AC">
          <w:rPr>
            <w:noProof/>
            <w:webHidden/>
          </w:rPr>
        </w:r>
        <w:r w:rsidR="008A01AC">
          <w:rPr>
            <w:noProof/>
            <w:webHidden/>
          </w:rPr>
          <w:fldChar w:fldCharType="separate"/>
        </w:r>
        <w:r w:rsidR="008A01AC">
          <w:rPr>
            <w:noProof/>
            <w:webHidden/>
          </w:rPr>
          <w:t>4</w:t>
        </w:r>
        <w:r w:rsidR="008A01AC">
          <w:rPr>
            <w:noProof/>
            <w:webHidden/>
          </w:rPr>
          <w:fldChar w:fldCharType="end"/>
        </w:r>
      </w:hyperlink>
    </w:p>
    <w:p w14:paraId="1375FF9D" w14:textId="03CEBACD" w:rsidR="008A01AC" w:rsidRDefault="00C01A2D">
      <w:pPr>
        <w:pStyle w:val="TOC2"/>
        <w:tabs>
          <w:tab w:val="left" w:pos="960"/>
        </w:tabs>
        <w:rPr>
          <w:rFonts w:asciiTheme="minorHAnsi" w:eastAsiaTheme="minorEastAsia" w:hAnsiTheme="minorHAnsi" w:cstheme="minorBidi"/>
          <w:noProof/>
          <w:szCs w:val="22"/>
          <w:lang w:val="en-IN" w:eastAsia="en-IN"/>
        </w:rPr>
      </w:pPr>
      <w:hyperlink w:anchor="_Toc40783655" w:history="1">
        <w:r w:rsidR="008A01AC" w:rsidRPr="008A1F04">
          <w:rPr>
            <w:rStyle w:val="Hyperlink"/>
            <w:noProof/>
          </w:rPr>
          <w:t>3.5</w:t>
        </w:r>
        <w:r w:rsidR="008A01AC">
          <w:rPr>
            <w:rFonts w:asciiTheme="minorHAnsi" w:eastAsiaTheme="minorEastAsia" w:hAnsiTheme="minorHAnsi" w:cstheme="minorBidi"/>
            <w:noProof/>
            <w:szCs w:val="22"/>
            <w:lang w:val="en-IN" w:eastAsia="en-IN"/>
          </w:rPr>
          <w:tab/>
        </w:r>
        <w:r w:rsidR="008A01AC" w:rsidRPr="008A1F04">
          <w:rPr>
            <w:rStyle w:val="Hyperlink"/>
            <w:noProof/>
          </w:rPr>
          <w:t>TimeSheet – Admin Level</w:t>
        </w:r>
        <w:r w:rsidR="008A01AC">
          <w:rPr>
            <w:noProof/>
            <w:webHidden/>
          </w:rPr>
          <w:tab/>
        </w:r>
        <w:r w:rsidR="008A01AC">
          <w:rPr>
            <w:noProof/>
            <w:webHidden/>
          </w:rPr>
          <w:fldChar w:fldCharType="begin"/>
        </w:r>
        <w:r w:rsidR="008A01AC">
          <w:rPr>
            <w:noProof/>
            <w:webHidden/>
          </w:rPr>
          <w:instrText xml:space="preserve"> PAGEREF _Toc40783655 \h </w:instrText>
        </w:r>
        <w:r w:rsidR="008A01AC">
          <w:rPr>
            <w:noProof/>
            <w:webHidden/>
          </w:rPr>
        </w:r>
        <w:r w:rsidR="008A01AC">
          <w:rPr>
            <w:noProof/>
            <w:webHidden/>
          </w:rPr>
          <w:fldChar w:fldCharType="separate"/>
        </w:r>
        <w:r w:rsidR="008A01AC">
          <w:rPr>
            <w:noProof/>
            <w:webHidden/>
          </w:rPr>
          <w:t>4</w:t>
        </w:r>
        <w:r w:rsidR="008A01AC">
          <w:rPr>
            <w:noProof/>
            <w:webHidden/>
          </w:rPr>
          <w:fldChar w:fldCharType="end"/>
        </w:r>
      </w:hyperlink>
    </w:p>
    <w:p w14:paraId="30DBE887" w14:textId="48E1F9E6" w:rsidR="008A01AC" w:rsidRDefault="00C01A2D">
      <w:pPr>
        <w:pStyle w:val="TOC3"/>
        <w:rPr>
          <w:rFonts w:asciiTheme="minorHAnsi" w:eastAsiaTheme="minorEastAsia" w:hAnsiTheme="minorHAnsi" w:cstheme="minorBidi"/>
          <w:szCs w:val="22"/>
          <w:lang w:val="en-IN" w:eastAsia="en-IN"/>
        </w:rPr>
      </w:pPr>
      <w:hyperlink w:anchor="_Toc40783656" w:history="1">
        <w:r w:rsidR="008A01AC" w:rsidRPr="008A1F04">
          <w:rPr>
            <w:rStyle w:val="Hyperlink"/>
          </w:rPr>
          <w:t>3.5.1</w:t>
        </w:r>
        <w:r w:rsidR="008A01AC">
          <w:rPr>
            <w:rFonts w:asciiTheme="minorHAnsi" w:eastAsiaTheme="minorEastAsia" w:hAnsiTheme="minorHAnsi" w:cstheme="minorBidi"/>
            <w:szCs w:val="22"/>
            <w:lang w:val="en-IN" w:eastAsia="en-IN"/>
          </w:rPr>
          <w:tab/>
        </w:r>
        <w:r w:rsidR="008A01AC" w:rsidRPr="008A1F04">
          <w:rPr>
            <w:rStyle w:val="Hyperlink"/>
          </w:rPr>
          <w:t>Description and Priority</w:t>
        </w:r>
        <w:r w:rsidR="008A01AC">
          <w:rPr>
            <w:webHidden/>
          </w:rPr>
          <w:tab/>
        </w:r>
        <w:r w:rsidR="008A01AC">
          <w:rPr>
            <w:webHidden/>
          </w:rPr>
          <w:fldChar w:fldCharType="begin"/>
        </w:r>
        <w:r w:rsidR="008A01AC">
          <w:rPr>
            <w:webHidden/>
          </w:rPr>
          <w:instrText xml:space="preserve"> PAGEREF _Toc40783656 \h </w:instrText>
        </w:r>
        <w:r w:rsidR="008A01AC">
          <w:rPr>
            <w:webHidden/>
          </w:rPr>
        </w:r>
        <w:r w:rsidR="008A01AC">
          <w:rPr>
            <w:webHidden/>
          </w:rPr>
          <w:fldChar w:fldCharType="separate"/>
        </w:r>
        <w:r w:rsidR="008A01AC">
          <w:rPr>
            <w:webHidden/>
          </w:rPr>
          <w:t>4</w:t>
        </w:r>
        <w:r w:rsidR="008A01AC">
          <w:rPr>
            <w:webHidden/>
          </w:rPr>
          <w:fldChar w:fldCharType="end"/>
        </w:r>
      </w:hyperlink>
    </w:p>
    <w:p w14:paraId="7F74493F" w14:textId="1F9E1F40" w:rsidR="008A01AC" w:rsidRDefault="00C01A2D">
      <w:pPr>
        <w:pStyle w:val="TOC3"/>
        <w:rPr>
          <w:rFonts w:asciiTheme="minorHAnsi" w:eastAsiaTheme="minorEastAsia" w:hAnsiTheme="minorHAnsi" w:cstheme="minorBidi"/>
          <w:szCs w:val="22"/>
          <w:lang w:val="en-IN" w:eastAsia="en-IN"/>
        </w:rPr>
      </w:pPr>
      <w:hyperlink w:anchor="_Toc40783657" w:history="1">
        <w:r w:rsidR="008A01AC" w:rsidRPr="008A1F04">
          <w:rPr>
            <w:rStyle w:val="Hyperlink"/>
          </w:rPr>
          <w:t>3.5.2</w:t>
        </w:r>
        <w:r w:rsidR="008A01AC">
          <w:rPr>
            <w:rFonts w:asciiTheme="minorHAnsi" w:eastAsiaTheme="minorEastAsia" w:hAnsiTheme="minorHAnsi" w:cstheme="minorBidi"/>
            <w:szCs w:val="22"/>
            <w:lang w:val="en-IN" w:eastAsia="en-IN"/>
          </w:rPr>
          <w:tab/>
        </w:r>
        <w:r w:rsidR="008A01AC" w:rsidRPr="008A1F04">
          <w:rPr>
            <w:rStyle w:val="Hyperlink"/>
          </w:rPr>
          <w:t>Stimulus/Response Sequences</w:t>
        </w:r>
        <w:r w:rsidR="008A01AC">
          <w:rPr>
            <w:webHidden/>
          </w:rPr>
          <w:tab/>
        </w:r>
        <w:r w:rsidR="008A01AC">
          <w:rPr>
            <w:webHidden/>
          </w:rPr>
          <w:fldChar w:fldCharType="begin"/>
        </w:r>
        <w:r w:rsidR="008A01AC">
          <w:rPr>
            <w:webHidden/>
          </w:rPr>
          <w:instrText xml:space="preserve"> PAGEREF _Toc40783657 \h </w:instrText>
        </w:r>
        <w:r w:rsidR="008A01AC">
          <w:rPr>
            <w:webHidden/>
          </w:rPr>
        </w:r>
        <w:r w:rsidR="008A01AC">
          <w:rPr>
            <w:webHidden/>
          </w:rPr>
          <w:fldChar w:fldCharType="separate"/>
        </w:r>
        <w:r w:rsidR="008A01AC">
          <w:rPr>
            <w:webHidden/>
          </w:rPr>
          <w:t>4</w:t>
        </w:r>
        <w:r w:rsidR="008A01AC">
          <w:rPr>
            <w:webHidden/>
          </w:rPr>
          <w:fldChar w:fldCharType="end"/>
        </w:r>
      </w:hyperlink>
    </w:p>
    <w:p w14:paraId="2B2AFDA9" w14:textId="57107C52" w:rsidR="008A01AC" w:rsidRDefault="00C01A2D">
      <w:pPr>
        <w:pStyle w:val="TOC3"/>
        <w:rPr>
          <w:rFonts w:asciiTheme="minorHAnsi" w:eastAsiaTheme="minorEastAsia" w:hAnsiTheme="minorHAnsi" w:cstheme="minorBidi"/>
          <w:szCs w:val="22"/>
          <w:lang w:val="en-IN" w:eastAsia="en-IN"/>
        </w:rPr>
      </w:pPr>
      <w:hyperlink w:anchor="_Toc40783658" w:history="1">
        <w:r w:rsidR="008A01AC" w:rsidRPr="008A1F04">
          <w:rPr>
            <w:rStyle w:val="Hyperlink"/>
          </w:rPr>
          <w:t>3.5.3</w:t>
        </w:r>
        <w:r w:rsidR="008A01AC">
          <w:rPr>
            <w:rFonts w:asciiTheme="minorHAnsi" w:eastAsiaTheme="minorEastAsia" w:hAnsiTheme="minorHAnsi" w:cstheme="minorBidi"/>
            <w:szCs w:val="22"/>
            <w:lang w:val="en-IN" w:eastAsia="en-IN"/>
          </w:rPr>
          <w:tab/>
        </w:r>
        <w:r w:rsidR="008A01AC" w:rsidRPr="008A1F04">
          <w:rPr>
            <w:rStyle w:val="Hyperlink"/>
          </w:rPr>
          <w:t>Functional Requirements</w:t>
        </w:r>
        <w:r w:rsidR="008A01AC">
          <w:rPr>
            <w:webHidden/>
          </w:rPr>
          <w:tab/>
        </w:r>
        <w:r w:rsidR="008A01AC">
          <w:rPr>
            <w:webHidden/>
          </w:rPr>
          <w:fldChar w:fldCharType="begin"/>
        </w:r>
        <w:r w:rsidR="008A01AC">
          <w:rPr>
            <w:webHidden/>
          </w:rPr>
          <w:instrText xml:space="preserve"> PAGEREF _Toc40783658 \h </w:instrText>
        </w:r>
        <w:r w:rsidR="008A01AC">
          <w:rPr>
            <w:webHidden/>
          </w:rPr>
        </w:r>
        <w:r w:rsidR="008A01AC">
          <w:rPr>
            <w:webHidden/>
          </w:rPr>
          <w:fldChar w:fldCharType="separate"/>
        </w:r>
        <w:r w:rsidR="008A01AC">
          <w:rPr>
            <w:webHidden/>
          </w:rPr>
          <w:t>5</w:t>
        </w:r>
        <w:r w:rsidR="008A01AC">
          <w:rPr>
            <w:webHidden/>
          </w:rPr>
          <w:fldChar w:fldCharType="end"/>
        </w:r>
      </w:hyperlink>
    </w:p>
    <w:p w14:paraId="1538B14C" w14:textId="2B51F4F8" w:rsidR="00DB36E4" w:rsidRDefault="00DB36E4">
      <w:r>
        <w:rPr>
          <w:b/>
          <w:bCs/>
          <w:noProof/>
        </w:rPr>
        <w:fldChar w:fldCharType="end"/>
      </w:r>
    </w:p>
    <w:p w14:paraId="32B0F9B9" w14:textId="5A8C35E2" w:rsidR="008F320B" w:rsidRDefault="008F320B">
      <w:pPr>
        <w:rPr>
          <w:rFonts w:ascii="Times New Roman" w:hAnsi="Times New Roman"/>
          <w:b/>
          <w:noProof/>
        </w:rPr>
      </w:pPr>
    </w:p>
    <w:p w14:paraId="4A68EBDF" w14:textId="77777777" w:rsidR="008F320B" w:rsidRDefault="008F320B">
      <w:pPr>
        <w:rPr>
          <w:rFonts w:ascii="Times New Roman" w:hAnsi="Times New Roman"/>
          <w:b/>
          <w:noProof/>
        </w:rPr>
      </w:pPr>
    </w:p>
    <w:p w14:paraId="348A6F59" w14:textId="77777777" w:rsidR="008F320B" w:rsidRDefault="008F320B">
      <w:pPr>
        <w:rPr>
          <w:b/>
        </w:rPr>
      </w:pPr>
    </w:p>
    <w:p w14:paraId="3DDE6B1F" w14:textId="77777777" w:rsidR="008F320B" w:rsidRDefault="008F320B"/>
    <w:p w14:paraId="18C04A2C" w14:textId="77777777" w:rsidR="008F320B" w:rsidRDefault="008F320B">
      <w:pPr>
        <w:sectPr w:rsidR="008F320B">
          <w:headerReference w:type="default" r:id="rId9"/>
          <w:footerReference w:type="default" r:id="rId10"/>
          <w:pgSz w:w="12240" w:h="15840" w:code="1"/>
          <w:pgMar w:top="1440" w:right="1440" w:bottom="1440" w:left="1440" w:header="720" w:footer="720" w:gutter="0"/>
          <w:pgNumType w:fmt="lowerRoman"/>
          <w:cols w:space="720"/>
        </w:sectPr>
      </w:pPr>
    </w:p>
    <w:p w14:paraId="23EA3F85" w14:textId="77777777" w:rsidR="008F320B" w:rsidRDefault="0068518D" w:rsidP="003A2D08">
      <w:pPr>
        <w:pStyle w:val="Heading1"/>
        <w:jc w:val="both"/>
      </w:pPr>
      <w:bookmarkStart w:id="6" w:name="_Toc439994665"/>
      <w:bookmarkStart w:id="7" w:name="_Toc26969055"/>
      <w:bookmarkStart w:id="8" w:name="_Toc40783634"/>
      <w:r>
        <w:lastRenderedPageBreak/>
        <w:t>Introduction</w:t>
      </w:r>
      <w:bookmarkEnd w:id="6"/>
      <w:bookmarkEnd w:id="7"/>
      <w:bookmarkEnd w:id="8"/>
    </w:p>
    <w:p w14:paraId="6C939A5E" w14:textId="51AB8DA2" w:rsidR="008F320B" w:rsidRDefault="0068518D" w:rsidP="003A2D08">
      <w:pPr>
        <w:pStyle w:val="Heading2"/>
        <w:jc w:val="both"/>
      </w:pPr>
      <w:bookmarkStart w:id="9" w:name="_Toc439994667"/>
      <w:bookmarkStart w:id="10" w:name="_Toc26969056"/>
      <w:bookmarkStart w:id="11" w:name="_Toc40783635"/>
      <w:r>
        <w:t>Purpose</w:t>
      </w:r>
      <w:bookmarkEnd w:id="9"/>
      <w:bookmarkEnd w:id="10"/>
      <w:bookmarkEnd w:id="11"/>
      <w:r>
        <w:t xml:space="preserve"> </w:t>
      </w:r>
    </w:p>
    <w:p w14:paraId="3D656B26" w14:textId="21E3C01D" w:rsidR="008C578B" w:rsidRPr="008C578B" w:rsidRDefault="008C578B" w:rsidP="003A2D08">
      <w:pPr>
        <w:jc w:val="both"/>
      </w:pPr>
      <w:r>
        <w:t xml:space="preserve">The purpose of this program is to create a tool for </w:t>
      </w:r>
      <w:r w:rsidR="00203D20">
        <w:t>clients to manage administration functions and for users to track and manage productivity in the workplace.</w:t>
      </w:r>
    </w:p>
    <w:p w14:paraId="6B7D1B91" w14:textId="77777777" w:rsidR="008F320B" w:rsidRDefault="0068518D" w:rsidP="003A2D08">
      <w:pPr>
        <w:pStyle w:val="Heading2"/>
        <w:jc w:val="both"/>
      </w:pPr>
      <w:bookmarkStart w:id="12" w:name="_Toc439994670"/>
      <w:bookmarkStart w:id="13" w:name="_Toc26969059"/>
      <w:bookmarkStart w:id="14" w:name="_Toc40783636"/>
      <w:r>
        <w:t>Project Scope</w:t>
      </w:r>
      <w:bookmarkEnd w:id="12"/>
      <w:bookmarkEnd w:id="13"/>
      <w:bookmarkEnd w:id="14"/>
    </w:p>
    <w:p w14:paraId="39977E0A" w14:textId="495B5F51" w:rsidR="008F320B" w:rsidRDefault="00203D20" w:rsidP="003A2D08">
      <w:pPr>
        <w:pStyle w:val="template"/>
        <w:jc w:val="both"/>
        <w:rPr>
          <w:rFonts w:ascii="Times New Roman" w:hAnsi="Times New Roman"/>
          <w:i w:val="0"/>
          <w:iCs/>
          <w:sz w:val="24"/>
          <w:szCs w:val="24"/>
        </w:rPr>
      </w:pPr>
      <w:r>
        <w:rPr>
          <w:rFonts w:ascii="Times New Roman" w:hAnsi="Times New Roman"/>
          <w:i w:val="0"/>
          <w:iCs/>
          <w:sz w:val="24"/>
          <w:szCs w:val="24"/>
        </w:rPr>
        <w:t>The scope of this project will expansive, it can be used in any corporation or multi-tiered administration system. It will be scalable to fit the needs of the client by using modularity and APIs. Features include –</w:t>
      </w:r>
    </w:p>
    <w:p w14:paraId="1C122240" w14:textId="7A6DC7C7"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Attendance tracking</w:t>
      </w:r>
    </w:p>
    <w:p w14:paraId="609607EA" w14:textId="53C4BA01"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Leave System</w:t>
      </w:r>
    </w:p>
    <w:p w14:paraId="3D2095E0" w14:textId="1A6C184B"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User Reports</w:t>
      </w:r>
    </w:p>
    <w:p w14:paraId="3FECC1D3" w14:textId="64331FF6"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Hierarchy Management</w:t>
      </w:r>
    </w:p>
    <w:p w14:paraId="185E1F99" w14:textId="0C3621CD"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Data Analytics</w:t>
      </w:r>
    </w:p>
    <w:p w14:paraId="13BB7098" w14:textId="138CEDF1" w:rsidR="00203D20" w:rsidRDefault="00203D20" w:rsidP="00203D20">
      <w:pPr>
        <w:pStyle w:val="template"/>
        <w:numPr>
          <w:ilvl w:val="0"/>
          <w:numId w:val="5"/>
        </w:numPr>
        <w:jc w:val="both"/>
        <w:rPr>
          <w:rFonts w:ascii="Times New Roman" w:hAnsi="Times New Roman"/>
          <w:i w:val="0"/>
          <w:iCs/>
          <w:sz w:val="24"/>
          <w:szCs w:val="24"/>
        </w:rPr>
      </w:pPr>
      <w:r>
        <w:rPr>
          <w:rFonts w:ascii="Times New Roman" w:hAnsi="Times New Roman"/>
          <w:i w:val="0"/>
          <w:iCs/>
          <w:sz w:val="24"/>
          <w:szCs w:val="24"/>
        </w:rPr>
        <w:t>Deadline and Project Management</w:t>
      </w:r>
    </w:p>
    <w:p w14:paraId="7631D893" w14:textId="10358239" w:rsidR="001271BA" w:rsidRDefault="001271BA" w:rsidP="001271BA">
      <w:pPr>
        <w:pStyle w:val="Heading2"/>
      </w:pPr>
      <w:r>
        <w:t>Legend</w:t>
      </w:r>
    </w:p>
    <w:p w14:paraId="6FD172C9" w14:textId="1D388F04" w:rsidR="001271BA" w:rsidRDefault="001271BA" w:rsidP="001271BA">
      <w:pPr>
        <w:pStyle w:val="ListParagraph"/>
        <w:numPr>
          <w:ilvl w:val="0"/>
          <w:numId w:val="6"/>
        </w:numPr>
      </w:pPr>
      <w:r>
        <w:t>HLU – Higher Level User</w:t>
      </w:r>
    </w:p>
    <w:p w14:paraId="1DD34A45" w14:textId="4D1EECA4" w:rsidR="001271BA" w:rsidRPr="001271BA" w:rsidRDefault="001271BA" w:rsidP="001271BA">
      <w:pPr>
        <w:pStyle w:val="ListParagraph"/>
        <w:numPr>
          <w:ilvl w:val="0"/>
          <w:numId w:val="6"/>
        </w:numPr>
      </w:pPr>
      <w:r>
        <w:t>LLU – Lower Level User</w:t>
      </w:r>
    </w:p>
    <w:p w14:paraId="3AD4F0F8" w14:textId="77777777" w:rsidR="00203D20" w:rsidRPr="00203D20" w:rsidRDefault="00203D20" w:rsidP="00203D20">
      <w:pPr>
        <w:pStyle w:val="template"/>
        <w:jc w:val="both"/>
        <w:rPr>
          <w:rFonts w:ascii="Times New Roman" w:hAnsi="Times New Roman"/>
          <w:i w:val="0"/>
          <w:iCs/>
          <w:sz w:val="24"/>
          <w:szCs w:val="24"/>
        </w:rPr>
      </w:pPr>
    </w:p>
    <w:p w14:paraId="6F7A9ED8" w14:textId="3D49CCB7" w:rsidR="008F320B" w:rsidRDefault="003A2D08" w:rsidP="003A2D08">
      <w:pPr>
        <w:pStyle w:val="Heading1"/>
        <w:jc w:val="both"/>
      </w:pPr>
      <w:bookmarkStart w:id="15" w:name="_Toc439994673"/>
      <w:bookmarkStart w:id="16" w:name="_Toc26969061"/>
      <w:r>
        <w:br w:type="page"/>
      </w:r>
      <w:bookmarkStart w:id="17" w:name="_Toc40783637"/>
      <w:r>
        <w:lastRenderedPageBreak/>
        <w:t>O</w:t>
      </w:r>
      <w:r w:rsidR="0068518D">
        <w:t>verall Description</w:t>
      </w:r>
      <w:bookmarkEnd w:id="15"/>
      <w:bookmarkEnd w:id="16"/>
      <w:bookmarkEnd w:id="17"/>
    </w:p>
    <w:p w14:paraId="6E1243C2" w14:textId="5CDCC24F" w:rsidR="00C017A0" w:rsidRDefault="0068518D" w:rsidP="00C017A0">
      <w:pPr>
        <w:pStyle w:val="Heading2"/>
      </w:pPr>
      <w:bookmarkStart w:id="18" w:name="_Toc439994675"/>
      <w:bookmarkStart w:id="19" w:name="_Toc26969063"/>
      <w:bookmarkStart w:id="20" w:name="_Toc40783638"/>
      <w:r>
        <w:t xml:space="preserve">Product </w:t>
      </w:r>
      <w:bookmarkEnd w:id="18"/>
      <w:r>
        <w:t>Features</w:t>
      </w:r>
      <w:bookmarkStart w:id="21" w:name="_Toc439994676"/>
      <w:bookmarkStart w:id="22" w:name="_Toc26969064"/>
      <w:bookmarkEnd w:id="19"/>
      <w:bookmarkEnd w:id="20"/>
    </w:p>
    <w:p w14:paraId="3090BD02" w14:textId="755D0282" w:rsidR="00C017A0" w:rsidRDefault="00C017A0" w:rsidP="00203D20">
      <w:pPr>
        <w:pStyle w:val="Heading2"/>
        <w:numPr>
          <w:ilvl w:val="0"/>
          <w:numId w:val="0"/>
        </w:numPr>
        <w:jc w:val="both"/>
      </w:pPr>
    </w:p>
    <w:p w14:paraId="3BAFBD82" w14:textId="77777777" w:rsidR="00C017A0" w:rsidRDefault="00C017A0" w:rsidP="00C017A0"/>
    <w:p w14:paraId="6005FE83" w14:textId="77777777" w:rsidR="00C017A0" w:rsidRDefault="00C017A0" w:rsidP="00C017A0"/>
    <w:p w14:paraId="6101E312" w14:textId="77777777" w:rsidR="00C017A0" w:rsidRDefault="00C017A0" w:rsidP="00C017A0"/>
    <w:p w14:paraId="2B3B7795" w14:textId="2EB36D53" w:rsidR="00DB36E4" w:rsidRDefault="0068518D" w:rsidP="003A2D08">
      <w:pPr>
        <w:pStyle w:val="Heading2"/>
        <w:jc w:val="both"/>
      </w:pPr>
      <w:bookmarkStart w:id="23" w:name="_Toc40783639"/>
      <w:r>
        <w:t>User Classes and Characteristic</w:t>
      </w:r>
      <w:bookmarkStart w:id="24" w:name="_Toc439994677"/>
      <w:bookmarkStart w:id="25" w:name="_Toc26969065"/>
      <w:bookmarkEnd w:id="21"/>
      <w:bookmarkEnd w:id="22"/>
      <w:r w:rsidR="00DB36E4">
        <w:t>s</w:t>
      </w:r>
      <w:bookmarkEnd w:id="23"/>
    </w:p>
    <w:p w14:paraId="7514D6D1" w14:textId="77777777" w:rsidR="00DB36E4" w:rsidRDefault="00DB36E4" w:rsidP="00DB36E4">
      <w:pPr>
        <w:ind w:left="720"/>
        <w:rPr>
          <w:sz w:val="28"/>
        </w:rPr>
      </w:pPr>
    </w:p>
    <w:p w14:paraId="7CFA0AA4" w14:textId="77777777" w:rsidR="00DB36E4" w:rsidRDefault="00DB36E4" w:rsidP="00DB36E4">
      <w:pPr>
        <w:ind w:left="720"/>
        <w:rPr>
          <w:sz w:val="28"/>
        </w:rPr>
      </w:pPr>
    </w:p>
    <w:p w14:paraId="381290F6" w14:textId="77777777" w:rsidR="00DB36E4" w:rsidRDefault="00DB36E4" w:rsidP="00DB36E4">
      <w:pPr>
        <w:ind w:left="720"/>
        <w:rPr>
          <w:sz w:val="28"/>
        </w:rPr>
      </w:pPr>
    </w:p>
    <w:p w14:paraId="099E5D81" w14:textId="77777777" w:rsidR="00DB36E4" w:rsidRDefault="00DB36E4" w:rsidP="00DB36E4">
      <w:pPr>
        <w:ind w:left="720"/>
        <w:rPr>
          <w:sz w:val="28"/>
        </w:rPr>
      </w:pPr>
    </w:p>
    <w:p w14:paraId="13E99164" w14:textId="77777777" w:rsidR="00DB36E4" w:rsidRDefault="00DB36E4" w:rsidP="00DB36E4">
      <w:pPr>
        <w:ind w:left="720"/>
        <w:rPr>
          <w:sz w:val="28"/>
        </w:rPr>
      </w:pPr>
    </w:p>
    <w:p w14:paraId="517EBE30" w14:textId="77777777" w:rsidR="00DB36E4" w:rsidRDefault="00DB36E4" w:rsidP="00DB36E4">
      <w:pPr>
        <w:ind w:left="720"/>
        <w:rPr>
          <w:sz w:val="28"/>
        </w:rPr>
      </w:pPr>
    </w:p>
    <w:p w14:paraId="3E00FFFE" w14:textId="77777777" w:rsidR="00DB36E4" w:rsidRDefault="00DB36E4" w:rsidP="00DB36E4">
      <w:pPr>
        <w:ind w:left="720"/>
        <w:rPr>
          <w:sz w:val="28"/>
        </w:rPr>
      </w:pPr>
    </w:p>
    <w:p w14:paraId="34FBBE5E" w14:textId="77777777" w:rsidR="00DB36E4" w:rsidRDefault="00DB36E4" w:rsidP="00DB36E4">
      <w:pPr>
        <w:ind w:left="720"/>
        <w:rPr>
          <w:sz w:val="28"/>
        </w:rPr>
      </w:pPr>
    </w:p>
    <w:p w14:paraId="27C8DA96" w14:textId="77777777" w:rsidR="00DB36E4" w:rsidRDefault="00DB36E4" w:rsidP="00DB36E4">
      <w:pPr>
        <w:ind w:left="720"/>
        <w:rPr>
          <w:sz w:val="28"/>
        </w:rPr>
      </w:pPr>
    </w:p>
    <w:p w14:paraId="60880280" w14:textId="77777777" w:rsidR="00DB36E4" w:rsidRDefault="00DB36E4" w:rsidP="00DB36E4">
      <w:pPr>
        <w:ind w:left="720"/>
        <w:rPr>
          <w:sz w:val="28"/>
        </w:rPr>
      </w:pPr>
    </w:p>
    <w:p w14:paraId="68C8D9EE" w14:textId="77777777" w:rsidR="00DB36E4" w:rsidRDefault="00DB36E4" w:rsidP="00DB36E4">
      <w:pPr>
        <w:ind w:left="720"/>
        <w:rPr>
          <w:sz w:val="28"/>
        </w:rPr>
      </w:pPr>
    </w:p>
    <w:p w14:paraId="2922B800" w14:textId="77777777" w:rsidR="00DB36E4" w:rsidRDefault="00DB36E4" w:rsidP="00DB36E4">
      <w:pPr>
        <w:ind w:left="720"/>
        <w:rPr>
          <w:sz w:val="28"/>
        </w:rPr>
      </w:pPr>
    </w:p>
    <w:p w14:paraId="0CCC5AEB" w14:textId="77777777" w:rsidR="00DB36E4" w:rsidRDefault="00DB36E4" w:rsidP="00DB36E4">
      <w:pPr>
        <w:ind w:left="720"/>
        <w:rPr>
          <w:sz w:val="28"/>
        </w:rPr>
      </w:pPr>
    </w:p>
    <w:p w14:paraId="2BA8A650" w14:textId="77777777" w:rsidR="00DB36E4" w:rsidRDefault="00DB36E4" w:rsidP="00DB36E4">
      <w:pPr>
        <w:ind w:left="720"/>
        <w:rPr>
          <w:sz w:val="28"/>
        </w:rPr>
      </w:pPr>
    </w:p>
    <w:p w14:paraId="4479200B" w14:textId="77777777" w:rsidR="00DB36E4" w:rsidRDefault="00DB36E4" w:rsidP="00DB36E4">
      <w:pPr>
        <w:ind w:left="720"/>
        <w:rPr>
          <w:sz w:val="28"/>
        </w:rPr>
      </w:pPr>
    </w:p>
    <w:p w14:paraId="23D78D5E" w14:textId="77777777" w:rsidR="00DB36E4" w:rsidRDefault="00DB36E4" w:rsidP="00DB36E4">
      <w:pPr>
        <w:ind w:left="720"/>
        <w:rPr>
          <w:sz w:val="28"/>
        </w:rPr>
      </w:pPr>
    </w:p>
    <w:p w14:paraId="6A8AA916" w14:textId="77777777" w:rsidR="00DB36E4" w:rsidRDefault="00DB36E4" w:rsidP="00DB36E4">
      <w:pPr>
        <w:ind w:left="720"/>
        <w:rPr>
          <w:sz w:val="28"/>
        </w:rPr>
      </w:pPr>
    </w:p>
    <w:p w14:paraId="52509A79" w14:textId="77777777" w:rsidR="00A4485A" w:rsidRDefault="00A4485A" w:rsidP="00DB36E4">
      <w:pPr>
        <w:ind w:left="720"/>
      </w:pPr>
    </w:p>
    <w:p w14:paraId="1619EEC3" w14:textId="77777777" w:rsidR="00A4485A" w:rsidRDefault="00A4485A" w:rsidP="00DB36E4">
      <w:pPr>
        <w:ind w:left="720"/>
      </w:pPr>
    </w:p>
    <w:p w14:paraId="42FA9445" w14:textId="77777777" w:rsidR="00A4485A" w:rsidRDefault="00A4485A" w:rsidP="00DB36E4">
      <w:pPr>
        <w:ind w:left="720"/>
      </w:pPr>
    </w:p>
    <w:p w14:paraId="6767A6D0" w14:textId="77777777" w:rsidR="00A4485A" w:rsidRDefault="00A4485A" w:rsidP="00DB36E4">
      <w:pPr>
        <w:ind w:left="720"/>
      </w:pPr>
    </w:p>
    <w:p w14:paraId="4C58FBA2" w14:textId="40CC4C9E" w:rsidR="00DB36E4" w:rsidRDefault="00AF31DF" w:rsidP="00DB36E4">
      <w:pPr>
        <w:ind w:left="720"/>
      </w:pPr>
      <w:r>
        <w:rPr>
          <w:noProof/>
        </w:rPr>
        <w:drawing>
          <wp:inline distT="0" distB="0" distL="0" distR="0" wp14:anchorId="5EF8485C" wp14:editId="12898552">
            <wp:extent cx="6215380" cy="3086100"/>
            <wp:effectExtent l="38100" t="0" r="33020" b="0"/>
            <wp:docPr id="111" name="Organization Chart 1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841EFA7" w14:textId="5167A0D6" w:rsidR="00DB36E4" w:rsidRPr="00DB36E4" w:rsidRDefault="00DB36E4" w:rsidP="00DB36E4"/>
    <w:p w14:paraId="0B3ACE85" w14:textId="009E59B7" w:rsidR="008F320B" w:rsidRDefault="0068518D" w:rsidP="003A2D08">
      <w:pPr>
        <w:pStyle w:val="Heading2"/>
        <w:jc w:val="both"/>
      </w:pPr>
      <w:bookmarkStart w:id="26" w:name="_Toc40783640"/>
      <w:r>
        <w:t>Operating Environment</w:t>
      </w:r>
      <w:bookmarkEnd w:id="24"/>
      <w:bookmarkEnd w:id="25"/>
      <w:bookmarkEnd w:id="26"/>
    </w:p>
    <w:p w14:paraId="400FFBE8" w14:textId="77777777" w:rsidR="00C017A0" w:rsidRDefault="00C017A0" w:rsidP="003A2D08">
      <w:pPr>
        <w:pStyle w:val="template"/>
        <w:jc w:val="both"/>
        <w:rPr>
          <w:rFonts w:ascii="Times New Roman" w:hAnsi="Times New Roman"/>
        </w:rPr>
      </w:pPr>
      <w:r>
        <w:rPr>
          <w:rFonts w:ascii="Times New Roman" w:hAnsi="Times New Roman"/>
        </w:rPr>
        <w:t>It can operate across all platforms using Kivy library of Python.</w:t>
      </w:r>
    </w:p>
    <w:p w14:paraId="6A116CED" w14:textId="40D55EFE" w:rsidR="008F320B" w:rsidRPr="00C017A0" w:rsidRDefault="008F320B" w:rsidP="003A2D08">
      <w:pPr>
        <w:pStyle w:val="template"/>
        <w:jc w:val="both"/>
        <w:rPr>
          <w:rFonts w:ascii="Times New Roman" w:hAnsi="Times New Roman"/>
          <w:sz w:val="24"/>
          <w:szCs w:val="24"/>
        </w:rPr>
      </w:pPr>
    </w:p>
    <w:p w14:paraId="328287FE" w14:textId="77777777" w:rsidR="008F320B" w:rsidRDefault="0068518D" w:rsidP="003A2D08">
      <w:pPr>
        <w:pStyle w:val="Heading1"/>
        <w:jc w:val="both"/>
      </w:pPr>
      <w:bookmarkStart w:id="27" w:name="_Toc439994687"/>
      <w:bookmarkStart w:id="28" w:name="_Toc26969069"/>
      <w:bookmarkStart w:id="29" w:name="_Toc40783641"/>
      <w:bookmarkStart w:id="30" w:name="_Toc439994682"/>
      <w:r>
        <w:lastRenderedPageBreak/>
        <w:t>System Features</w:t>
      </w:r>
      <w:bookmarkEnd w:id="27"/>
      <w:bookmarkEnd w:id="28"/>
      <w:bookmarkEnd w:id="29"/>
    </w:p>
    <w:p w14:paraId="1034B252" w14:textId="2A69C160" w:rsidR="008F320B" w:rsidRDefault="00C017A0" w:rsidP="003A2D08">
      <w:pPr>
        <w:pStyle w:val="Heading2"/>
        <w:jc w:val="both"/>
      </w:pPr>
      <w:bookmarkStart w:id="31" w:name="_Toc40783642"/>
      <w:r>
        <w:t>Login S</w:t>
      </w:r>
      <w:r w:rsidR="00203D20">
        <w:t>ervice</w:t>
      </w:r>
      <w:bookmarkEnd w:id="31"/>
    </w:p>
    <w:p w14:paraId="7BBCC522" w14:textId="36115C20" w:rsidR="00C017A0" w:rsidRDefault="0068518D" w:rsidP="00C017A0">
      <w:pPr>
        <w:pStyle w:val="Heading3"/>
      </w:pPr>
      <w:bookmarkStart w:id="32" w:name="_Toc40783643"/>
      <w:r>
        <w:t>Description and Priority</w:t>
      </w:r>
      <w:bookmarkEnd w:id="32"/>
    </w:p>
    <w:p w14:paraId="5E237D5F" w14:textId="1508EC87" w:rsidR="00C017A0" w:rsidRDefault="00C017A0" w:rsidP="00C017A0">
      <w:pPr>
        <w:ind w:left="634"/>
      </w:pPr>
      <w:r>
        <w:t xml:space="preserve">Login using predetermined usernames (company e-mail) and password (can be changed by each user). </w:t>
      </w:r>
    </w:p>
    <w:p w14:paraId="1266AA72" w14:textId="1C88626C" w:rsidR="00C017A0" w:rsidRPr="00C017A0" w:rsidRDefault="00C017A0" w:rsidP="00C017A0">
      <w:pPr>
        <w:ind w:left="634"/>
      </w:pPr>
    </w:p>
    <w:p w14:paraId="3A3DB6F9" w14:textId="4A22B189" w:rsidR="008F320B" w:rsidRDefault="0068518D" w:rsidP="00C017A0">
      <w:pPr>
        <w:pStyle w:val="Heading3"/>
      </w:pPr>
      <w:bookmarkStart w:id="33" w:name="_Toc40783644"/>
      <w:r>
        <w:t>Stimulus/Response Sequences</w:t>
      </w:r>
      <w:bookmarkEnd w:id="33"/>
    </w:p>
    <w:p w14:paraId="70F51FF5" w14:textId="76F3FD81" w:rsidR="00372D39" w:rsidRDefault="00C017A0" w:rsidP="005A3220">
      <w:pPr>
        <w:pStyle w:val="level4"/>
        <w:jc w:val="both"/>
      </w:pPr>
      <w:r>
        <w:t xml:space="preserve">User will need to enter email and password to login. </w:t>
      </w:r>
    </w:p>
    <w:p w14:paraId="033F9333" w14:textId="3462B1F7" w:rsidR="008F320B" w:rsidRDefault="0068518D" w:rsidP="00372D39">
      <w:pPr>
        <w:pStyle w:val="Heading3"/>
      </w:pPr>
      <w:bookmarkStart w:id="34" w:name="_Toc40783645"/>
      <w:r>
        <w:t>Functional Requirements</w:t>
      </w:r>
      <w:bookmarkEnd w:id="34"/>
    </w:p>
    <w:p w14:paraId="30906026" w14:textId="6C1BEADE" w:rsidR="008F320B" w:rsidRDefault="0068518D" w:rsidP="003A2D08">
      <w:pPr>
        <w:pStyle w:val="requirement"/>
        <w:jc w:val="both"/>
      </w:pPr>
      <w:r>
        <w:t>REQ-1:</w:t>
      </w:r>
      <w:r w:rsidR="00372D39">
        <w:t xml:space="preserve"> Emails must be matched with Database</w:t>
      </w:r>
      <w:r>
        <w:tab/>
      </w:r>
    </w:p>
    <w:p w14:paraId="59282ED9" w14:textId="77777777" w:rsidR="00372D39" w:rsidRDefault="0068518D" w:rsidP="003A2D08">
      <w:pPr>
        <w:pStyle w:val="requirement"/>
        <w:jc w:val="both"/>
      </w:pPr>
      <w:r>
        <w:t>REQ-2:</w:t>
      </w:r>
      <w:r w:rsidR="00372D39">
        <w:t xml:space="preserve"> Passwords must be hidden while typing</w:t>
      </w:r>
    </w:p>
    <w:p w14:paraId="2DC56DE5" w14:textId="66E73CB4" w:rsidR="008F320B" w:rsidRDefault="00372D39" w:rsidP="003A2D08">
      <w:pPr>
        <w:pStyle w:val="requirement"/>
        <w:jc w:val="both"/>
      </w:pPr>
      <w:r>
        <w:t>REQ-3: User-account type must be determined</w:t>
      </w:r>
      <w:r w:rsidR="0068518D">
        <w:tab/>
      </w:r>
    </w:p>
    <w:p w14:paraId="55DA7260" w14:textId="6B1F77A9" w:rsidR="00372D39" w:rsidRDefault="00372D39" w:rsidP="00372D39">
      <w:pPr>
        <w:pStyle w:val="Heading2"/>
        <w:jc w:val="both"/>
      </w:pPr>
      <w:bookmarkStart w:id="35" w:name="_Toc40783646"/>
      <w:r>
        <w:t>Time</w:t>
      </w:r>
      <w:r w:rsidR="005A3220">
        <w:t xml:space="preserve"> Tracking</w:t>
      </w:r>
      <w:bookmarkEnd w:id="35"/>
    </w:p>
    <w:p w14:paraId="3862A298" w14:textId="313E89E1" w:rsidR="00372D39" w:rsidRDefault="00372D39" w:rsidP="00372D39">
      <w:pPr>
        <w:pStyle w:val="Heading3"/>
      </w:pPr>
      <w:bookmarkStart w:id="36" w:name="_Toc40783647"/>
      <w:r>
        <w:t>Description and Priority</w:t>
      </w:r>
      <w:bookmarkEnd w:id="36"/>
    </w:p>
    <w:p w14:paraId="473C3D67" w14:textId="45DA751F" w:rsidR="005A3220" w:rsidRPr="005A3220" w:rsidRDefault="005A3220" w:rsidP="005A3220">
      <w:pPr>
        <w:ind w:left="720"/>
      </w:pPr>
      <w:r>
        <w:t xml:space="preserve">Users can log time spent on activities using a simple START/STOP system. Activities will be pre-determined by </w:t>
      </w:r>
      <w:r w:rsidR="001271BA">
        <w:t>HLUs</w:t>
      </w:r>
      <w:r>
        <w:t>.</w:t>
      </w:r>
    </w:p>
    <w:p w14:paraId="34A67DF5" w14:textId="04F9DAED" w:rsidR="005A3220" w:rsidRDefault="00372D39" w:rsidP="00372D39">
      <w:pPr>
        <w:pStyle w:val="Heading3"/>
      </w:pPr>
      <w:bookmarkStart w:id="37" w:name="_Toc40783648"/>
      <w:r>
        <w:t>Stimulus/Response Sequence</w:t>
      </w:r>
      <w:bookmarkEnd w:id="37"/>
    </w:p>
    <w:p w14:paraId="00507B56" w14:textId="2676AF81" w:rsidR="005A3220" w:rsidRDefault="001D181D" w:rsidP="005A3220">
      <w:pPr>
        <w:ind w:left="720"/>
      </w:pPr>
      <w:r>
        <w:t>Users will be able to choose activity from a drop-down list.</w:t>
      </w:r>
    </w:p>
    <w:p w14:paraId="6B00F602" w14:textId="06BEFCB3" w:rsidR="001D181D" w:rsidRDefault="001D181D" w:rsidP="005A3220">
      <w:pPr>
        <w:ind w:left="720"/>
      </w:pPr>
      <w:r>
        <w:t>Users will be able to use a START/STOP button.</w:t>
      </w:r>
    </w:p>
    <w:p w14:paraId="1248FDF7" w14:textId="16670ECD" w:rsidR="001D181D" w:rsidRPr="005A3220" w:rsidRDefault="001D181D" w:rsidP="005A3220">
      <w:pPr>
        <w:ind w:left="720"/>
      </w:pPr>
      <w:r>
        <w:t xml:space="preserve">Once any activity is started, attendance it automatically logged for the user, to be viewed by </w:t>
      </w:r>
      <w:r w:rsidR="001271BA">
        <w:t>HLUs</w:t>
      </w:r>
      <w:r>
        <w:t>.</w:t>
      </w:r>
    </w:p>
    <w:p w14:paraId="49C93A06" w14:textId="42E5CD18" w:rsidR="00372D39" w:rsidRDefault="00372D39" w:rsidP="005A3220">
      <w:pPr>
        <w:pStyle w:val="Heading4"/>
        <w:numPr>
          <w:ilvl w:val="0"/>
          <w:numId w:val="0"/>
        </w:numPr>
        <w:ind w:left="720"/>
      </w:pPr>
    </w:p>
    <w:p w14:paraId="3C885092" w14:textId="77777777" w:rsidR="00372D39" w:rsidRDefault="00372D39" w:rsidP="00372D39">
      <w:pPr>
        <w:pStyle w:val="Heading3"/>
      </w:pPr>
      <w:bookmarkStart w:id="38" w:name="_Toc40783649"/>
      <w:r>
        <w:t>Functional Requirements</w:t>
      </w:r>
      <w:bookmarkEnd w:id="38"/>
    </w:p>
    <w:p w14:paraId="5487B79F" w14:textId="3F4BCE8D" w:rsidR="001D181D" w:rsidRDefault="00372D39" w:rsidP="001D181D">
      <w:pPr>
        <w:pStyle w:val="requirement"/>
        <w:jc w:val="both"/>
      </w:pPr>
      <w:r>
        <w:t xml:space="preserve">REQ-1: </w:t>
      </w:r>
      <w:r w:rsidR="001D181D">
        <w:t>Calendar</w:t>
      </w:r>
    </w:p>
    <w:p w14:paraId="5A3FD4E2" w14:textId="7F5D0C2A" w:rsidR="001D181D" w:rsidRDefault="001D181D" w:rsidP="001D181D">
      <w:pPr>
        <w:pStyle w:val="requirement"/>
        <w:jc w:val="both"/>
      </w:pPr>
      <w:r>
        <w:t>REQ-2: Drop-Down List with Synced Features</w:t>
      </w:r>
    </w:p>
    <w:p w14:paraId="2FA8ADFB" w14:textId="1D9FBA94" w:rsidR="001D181D" w:rsidRDefault="001D181D" w:rsidP="001D181D">
      <w:pPr>
        <w:pStyle w:val="requirement"/>
        <w:jc w:val="both"/>
      </w:pPr>
      <w:r>
        <w:t>REQ-3: Start/Stop Button with Stopwatch</w:t>
      </w:r>
    </w:p>
    <w:p w14:paraId="13C577D1" w14:textId="0E2D8DEF" w:rsidR="001D181D" w:rsidRDefault="001D181D" w:rsidP="001D181D">
      <w:pPr>
        <w:pStyle w:val="requirement"/>
        <w:jc w:val="both"/>
      </w:pPr>
      <w:r>
        <w:t>REQ-4: Text Area for Additional Comments</w:t>
      </w:r>
    </w:p>
    <w:p w14:paraId="04AAB942" w14:textId="28129687" w:rsidR="000C6124" w:rsidRDefault="000C6124" w:rsidP="001D181D">
      <w:pPr>
        <w:pStyle w:val="requirement"/>
        <w:jc w:val="both"/>
      </w:pPr>
      <w:r>
        <w:t>REQ-5: Option to Save as Draft</w:t>
      </w:r>
    </w:p>
    <w:p w14:paraId="6C257E0D" w14:textId="55E6A797" w:rsidR="000C6124" w:rsidRDefault="000C6124" w:rsidP="001D181D">
      <w:pPr>
        <w:pStyle w:val="requirement"/>
        <w:jc w:val="both"/>
      </w:pPr>
      <w:r>
        <w:t>REQ-6: Option to Submit for Approval</w:t>
      </w:r>
    </w:p>
    <w:p w14:paraId="0CB83F53" w14:textId="22A0DD9D" w:rsidR="000524E2" w:rsidRDefault="000524E2" w:rsidP="001D181D">
      <w:pPr>
        <w:pStyle w:val="requirement"/>
        <w:jc w:val="both"/>
      </w:pPr>
      <w:r>
        <w:t>REQ-7: Attendance Reflected by TimeTracker Activities</w:t>
      </w:r>
    </w:p>
    <w:p w14:paraId="128E2E4D" w14:textId="30101EAD" w:rsidR="00372D39" w:rsidRDefault="00372D39" w:rsidP="00372D39">
      <w:pPr>
        <w:pStyle w:val="Heading2"/>
        <w:jc w:val="both"/>
      </w:pPr>
      <w:bookmarkStart w:id="39" w:name="_Toc40783650"/>
      <w:r>
        <w:lastRenderedPageBreak/>
        <w:t xml:space="preserve">TimeSheet </w:t>
      </w:r>
      <w:bookmarkEnd w:id="39"/>
      <w:r w:rsidR="008A01AC">
        <w:t>Viewer</w:t>
      </w:r>
    </w:p>
    <w:p w14:paraId="7392EB5A" w14:textId="6598E748" w:rsidR="00372D39" w:rsidRDefault="00372D39" w:rsidP="00372D39">
      <w:pPr>
        <w:pStyle w:val="Heading3"/>
      </w:pPr>
      <w:bookmarkStart w:id="40" w:name="_Toc40783651"/>
      <w:r>
        <w:t>Description and Priority</w:t>
      </w:r>
      <w:bookmarkEnd w:id="40"/>
    </w:p>
    <w:p w14:paraId="35ED97FD" w14:textId="26EA6F4D" w:rsidR="008A01AC" w:rsidRPr="008A01AC" w:rsidRDefault="008A01AC" w:rsidP="008A01AC">
      <w:r>
        <w:t xml:space="preserve">This feature is built for </w:t>
      </w:r>
      <w:r w:rsidR="001271BA">
        <w:t>HLUs</w:t>
      </w:r>
      <w:r>
        <w:t xml:space="preserve"> to track subordinates. They will be able to access the TimeSheet database and view the attendance, the progress and reports of their </w:t>
      </w:r>
      <w:r w:rsidR="001271BA">
        <w:t>LLUs</w:t>
      </w:r>
      <w:r>
        <w:t xml:space="preserve">. Additionally, they will be able to set deadlines and assignments for their </w:t>
      </w:r>
      <w:r w:rsidR="001271BA">
        <w:t>LLUs</w:t>
      </w:r>
      <w:r>
        <w:t xml:space="preserve"> (which will reflect in the Time Tracking feature)</w:t>
      </w:r>
    </w:p>
    <w:p w14:paraId="1BD24CAB" w14:textId="2778EFEC" w:rsidR="00372D39" w:rsidRDefault="00372D39" w:rsidP="00372D39">
      <w:pPr>
        <w:pStyle w:val="Heading3"/>
      </w:pPr>
      <w:bookmarkStart w:id="41" w:name="_Toc40783652"/>
      <w:r>
        <w:t>Stimulus/Response Sequences</w:t>
      </w:r>
      <w:bookmarkEnd w:id="41"/>
    </w:p>
    <w:p w14:paraId="272BF7F0" w14:textId="378A3EAC" w:rsidR="001271BA" w:rsidRDefault="001271BA" w:rsidP="001271BA">
      <w:pPr>
        <w:pStyle w:val="level4"/>
        <w:numPr>
          <w:ilvl w:val="0"/>
          <w:numId w:val="7"/>
        </w:numPr>
        <w:jc w:val="both"/>
      </w:pPr>
      <w:r>
        <w:t>HLUs</w:t>
      </w:r>
      <w:r w:rsidR="00372D39">
        <w:t xml:space="preserve"> </w:t>
      </w:r>
      <w:r>
        <w:t>will have the option to find LLUs by either search or select.</w:t>
      </w:r>
    </w:p>
    <w:p w14:paraId="4D9319F6" w14:textId="6B3290A9" w:rsidR="001271BA" w:rsidRDefault="001271BA" w:rsidP="001271BA">
      <w:pPr>
        <w:pStyle w:val="level4"/>
        <w:numPr>
          <w:ilvl w:val="0"/>
          <w:numId w:val="7"/>
        </w:numPr>
        <w:jc w:val="both"/>
      </w:pPr>
      <w:r>
        <w:t>Search will be based on – First Name, Last Name, Employee ID, E-Mail Address</w:t>
      </w:r>
    </w:p>
    <w:p w14:paraId="0DE49E94" w14:textId="4C0B6D22" w:rsidR="001271BA" w:rsidRDefault="000C6124" w:rsidP="001271BA">
      <w:pPr>
        <w:pStyle w:val="level4"/>
        <w:numPr>
          <w:ilvl w:val="0"/>
          <w:numId w:val="7"/>
        </w:numPr>
        <w:jc w:val="both"/>
      </w:pPr>
      <w:r>
        <w:t>Once selected, HLUs will be able to view attendance, reports and progress of the LLU.</w:t>
      </w:r>
    </w:p>
    <w:p w14:paraId="6D66845F" w14:textId="34FDF85B" w:rsidR="000C6124" w:rsidRDefault="000C6124" w:rsidP="001271BA">
      <w:pPr>
        <w:pStyle w:val="level4"/>
        <w:numPr>
          <w:ilvl w:val="0"/>
          <w:numId w:val="7"/>
        </w:numPr>
        <w:jc w:val="both"/>
      </w:pPr>
      <w:r>
        <w:t>They will also be able to Approve the TimeTracker Report submitted by the LLU.</w:t>
      </w:r>
    </w:p>
    <w:p w14:paraId="717B6479" w14:textId="77777777" w:rsidR="000C6124" w:rsidRPr="008A01AC" w:rsidRDefault="000C6124" w:rsidP="000C6124">
      <w:pPr>
        <w:pStyle w:val="ListParagraph"/>
        <w:numPr>
          <w:ilvl w:val="0"/>
          <w:numId w:val="7"/>
        </w:numPr>
      </w:pPr>
      <w:r>
        <w:t>HLU will be enabled to edit the LLU’s Calendar by adding assignments and Deadlines (which will reflect in the Time Tracking feature)</w:t>
      </w:r>
    </w:p>
    <w:p w14:paraId="06A3757D" w14:textId="2163DD06" w:rsidR="000C6124" w:rsidRDefault="000C6124" w:rsidP="000C6124">
      <w:pPr>
        <w:pStyle w:val="level4"/>
        <w:jc w:val="both"/>
      </w:pPr>
    </w:p>
    <w:p w14:paraId="76C6B050" w14:textId="77777777" w:rsidR="00372D39" w:rsidRDefault="00372D39" w:rsidP="00372D39">
      <w:pPr>
        <w:pStyle w:val="Heading3"/>
      </w:pPr>
      <w:bookmarkStart w:id="42" w:name="_Toc40783653"/>
      <w:r>
        <w:t>Functional Requirements</w:t>
      </w:r>
      <w:bookmarkEnd w:id="42"/>
    </w:p>
    <w:p w14:paraId="3F66D570" w14:textId="71211072" w:rsidR="00372D39" w:rsidRDefault="00372D39" w:rsidP="00372D39">
      <w:pPr>
        <w:pStyle w:val="requirement"/>
        <w:jc w:val="both"/>
      </w:pPr>
      <w:r>
        <w:t>REQ-1: Calendar</w:t>
      </w:r>
      <w:r>
        <w:tab/>
      </w:r>
    </w:p>
    <w:p w14:paraId="67170493" w14:textId="1782B34A" w:rsidR="00372D39" w:rsidRDefault="00372D39" w:rsidP="00372D39">
      <w:pPr>
        <w:pStyle w:val="requirement"/>
        <w:jc w:val="both"/>
      </w:pPr>
      <w:r>
        <w:t xml:space="preserve">REQ-2: </w:t>
      </w:r>
      <w:r w:rsidR="000C6124">
        <w:t>Search-Bar</w:t>
      </w:r>
    </w:p>
    <w:p w14:paraId="79596ED3" w14:textId="71C48A26" w:rsidR="00372D39" w:rsidRDefault="00372D39" w:rsidP="00372D39">
      <w:pPr>
        <w:pStyle w:val="requirement"/>
        <w:jc w:val="both"/>
      </w:pPr>
      <w:r>
        <w:t xml:space="preserve">REQ-3: </w:t>
      </w:r>
      <w:r w:rsidR="000C6124">
        <w:t>List of LLUs</w:t>
      </w:r>
    </w:p>
    <w:p w14:paraId="2FB700EE" w14:textId="1AAB801B" w:rsidR="000C6124" w:rsidRDefault="00372D39" w:rsidP="000C6124">
      <w:pPr>
        <w:pStyle w:val="requirement"/>
        <w:jc w:val="both"/>
      </w:pPr>
      <w:r>
        <w:t xml:space="preserve">REQ-4: </w:t>
      </w:r>
      <w:r w:rsidR="000C6124">
        <w:t>Attendance Report</w:t>
      </w:r>
    </w:p>
    <w:p w14:paraId="253F5CD9" w14:textId="28C2E318" w:rsidR="00372D39" w:rsidRDefault="00372D39" w:rsidP="00372D39">
      <w:pPr>
        <w:pStyle w:val="requirement"/>
        <w:jc w:val="both"/>
      </w:pPr>
      <w:r>
        <w:t xml:space="preserve">REQ-5: </w:t>
      </w:r>
      <w:r w:rsidR="000C6124">
        <w:t>Progress Report</w:t>
      </w:r>
    </w:p>
    <w:p w14:paraId="44F1AAEA" w14:textId="0636BACA" w:rsidR="00EE6639" w:rsidRDefault="000C6124" w:rsidP="00EE6639">
      <w:pPr>
        <w:pStyle w:val="requirement"/>
        <w:jc w:val="both"/>
      </w:pPr>
      <w:r>
        <w:t>REQ-6: TimeTracker Report</w:t>
      </w:r>
    </w:p>
    <w:p w14:paraId="040A844C" w14:textId="2AED9EB2" w:rsidR="000C6124" w:rsidRDefault="000C6124" w:rsidP="00372D39">
      <w:pPr>
        <w:pStyle w:val="requirement"/>
        <w:jc w:val="both"/>
      </w:pPr>
      <w:r>
        <w:t xml:space="preserve">REQ-7: Approval System </w:t>
      </w:r>
    </w:p>
    <w:p w14:paraId="78EDDC51" w14:textId="7EE79FFE" w:rsidR="000C6124" w:rsidRDefault="000C6124" w:rsidP="00372D39">
      <w:pPr>
        <w:pStyle w:val="requirement"/>
        <w:jc w:val="both"/>
      </w:pPr>
      <w:r>
        <w:t>REQ-8: Calendar-Editing Using Deadlines/Assignments</w:t>
      </w:r>
    </w:p>
    <w:p w14:paraId="5AD8286B" w14:textId="09018524" w:rsidR="000C6124" w:rsidRDefault="000C6124" w:rsidP="00372D39">
      <w:pPr>
        <w:pStyle w:val="requirement"/>
        <w:jc w:val="both"/>
      </w:pPr>
      <w:r>
        <w:t>REQ-9: Assignments/Deadlines must reflect in LLU TimeTracker</w:t>
      </w:r>
    </w:p>
    <w:p w14:paraId="7A106B07" w14:textId="1CAEDEFA" w:rsidR="00A4485A" w:rsidRDefault="00A4485A" w:rsidP="00372D39">
      <w:pPr>
        <w:pStyle w:val="Heading2"/>
        <w:jc w:val="both"/>
      </w:pPr>
      <w:bookmarkStart w:id="43" w:name="_Toc40783654"/>
      <w:r>
        <w:t>TimeSheet – Human Resources Level</w:t>
      </w:r>
      <w:bookmarkEnd w:id="43"/>
    </w:p>
    <w:p w14:paraId="7BACCCD9" w14:textId="6AEFF752" w:rsidR="00A4485A" w:rsidRDefault="00C01A2D" w:rsidP="00A4485A">
      <w:hyperlink r:id="rId16" w:history="1">
        <w:r w:rsidR="00A4485A" w:rsidRPr="00963A83">
          <w:rPr>
            <w:rStyle w:val="Hyperlink"/>
          </w:rPr>
          <w:t>Hr1@insemitech.in</w:t>
        </w:r>
      </w:hyperlink>
    </w:p>
    <w:p w14:paraId="56810B2C" w14:textId="1DFC176D" w:rsidR="00A4485A" w:rsidRDefault="00C01A2D" w:rsidP="00A4485A">
      <w:hyperlink r:id="rId17" w:history="1">
        <w:r w:rsidR="00A4485A" w:rsidRPr="00963A83">
          <w:rPr>
            <w:rStyle w:val="Hyperlink"/>
          </w:rPr>
          <w:t>Hr2@insemitech.in</w:t>
        </w:r>
      </w:hyperlink>
    </w:p>
    <w:p w14:paraId="559B8FE6" w14:textId="77777777" w:rsidR="00A4485A" w:rsidRPr="00A4485A" w:rsidRDefault="00A4485A" w:rsidP="00A4485A"/>
    <w:p w14:paraId="71A851D0" w14:textId="77777777" w:rsidR="00A4485A" w:rsidRPr="00A4485A" w:rsidRDefault="00A4485A" w:rsidP="00A4485A"/>
    <w:p w14:paraId="781FBEB3" w14:textId="6B1B7993" w:rsidR="00372D39" w:rsidRDefault="00372D39" w:rsidP="00372D39">
      <w:pPr>
        <w:pStyle w:val="Heading2"/>
        <w:jc w:val="both"/>
      </w:pPr>
      <w:bookmarkStart w:id="44" w:name="_Toc40783655"/>
      <w:r>
        <w:t>TimeSheet – Admin Level</w:t>
      </w:r>
      <w:bookmarkEnd w:id="44"/>
    </w:p>
    <w:p w14:paraId="1813F976" w14:textId="06D2B0BF" w:rsidR="00A4485A" w:rsidRDefault="00C01A2D" w:rsidP="00A4485A">
      <w:hyperlink r:id="rId18" w:history="1">
        <w:r w:rsidR="00A4485A" w:rsidRPr="00963A83">
          <w:rPr>
            <w:rStyle w:val="Hyperlink"/>
          </w:rPr>
          <w:t>Admin1@insemitech.in</w:t>
        </w:r>
      </w:hyperlink>
    </w:p>
    <w:p w14:paraId="2C3E823D" w14:textId="15A581BA" w:rsidR="00A4485A" w:rsidRDefault="00A4485A" w:rsidP="00A4485A">
      <w:r>
        <w:t>Admin2</w:t>
      </w:r>
    </w:p>
    <w:p w14:paraId="096E7658" w14:textId="77777777" w:rsidR="00A4485A" w:rsidRPr="00A4485A" w:rsidRDefault="00A4485A" w:rsidP="00A4485A"/>
    <w:p w14:paraId="74E3C43F" w14:textId="77777777" w:rsidR="00372D39" w:rsidRDefault="00372D39" w:rsidP="00372D39">
      <w:pPr>
        <w:pStyle w:val="Heading3"/>
      </w:pPr>
      <w:bookmarkStart w:id="45" w:name="_Toc40783656"/>
      <w:r>
        <w:t>Description and Priority</w:t>
      </w:r>
      <w:bookmarkEnd w:id="45"/>
    </w:p>
    <w:p w14:paraId="711EB9C1" w14:textId="264CDE9F" w:rsidR="00372D39" w:rsidRDefault="00372D39" w:rsidP="00372D39">
      <w:pPr>
        <w:ind w:left="634"/>
      </w:pPr>
      <w:r>
        <w:lastRenderedPageBreak/>
        <w:t xml:space="preserve">Admin should be able to </w:t>
      </w:r>
      <w:r w:rsidR="00DB36E4">
        <w:t>control all aspects of program.</w:t>
      </w:r>
    </w:p>
    <w:p w14:paraId="42C922BD" w14:textId="77777777" w:rsidR="00372D39" w:rsidRPr="00C017A0" w:rsidRDefault="00372D39" w:rsidP="00372D39">
      <w:pPr>
        <w:ind w:left="634"/>
      </w:pPr>
      <w:r>
        <w:t>Priority – MAIN</w:t>
      </w:r>
    </w:p>
    <w:p w14:paraId="39468FCB" w14:textId="06EDEDF5" w:rsidR="00372D39" w:rsidRDefault="00372D39" w:rsidP="00372D39">
      <w:pPr>
        <w:pStyle w:val="Heading3"/>
      </w:pPr>
      <w:bookmarkStart w:id="46" w:name="_Toc40783657"/>
      <w:r>
        <w:t>Stimulus/Response Sequences</w:t>
      </w:r>
      <w:bookmarkEnd w:id="46"/>
    </w:p>
    <w:p w14:paraId="70CE929D" w14:textId="62E2029E" w:rsidR="005926A6" w:rsidRDefault="005926A6" w:rsidP="005926A6">
      <w:pPr>
        <w:pStyle w:val="Heading4"/>
        <w:numPr>
          <w:ilvl w:val="0"/>
          <w:numId w:val="2"/>
        </w:numPr>
      </w:pPr>
      <w:r>
        <w:t>Add User</w:t>
      </w:r>
    </w:p>
    <w:p w14:paraId="138B5B04" w14:textId="07A07AEE" w:rsidR="005926A6" w:rsidRPr="005926A6" w:rsidRDefault="005926A6" w:rsidP="005926A6">
      <w:pPr>
        <w:numPr>
          <w:ilvl w:val="0"/>
          <w:numId w:val="3"/>
        </w:numPr>
      </w:pPr>
      <w:r>
        <w:t>Backup the data</w:t>
      </w:r>
    </w:p>
    <w:p w14:paraId="7997933E" w14:textId="5D956932" w:rsidR="005926A6" w:rsidRDefault="005926A6" w:rsidP="005926A6">
      <w:pPr>
        <w:numPr>
          <w:ilvl w:val="0"/>
          <w:numId w:val="3"/>
        </w:numPr>
      </w:pPr>
      <w:r>
        <w:t>First Name</w:t>
      </w:r>
    </w:p>
    <w:p w14:paraId="47F186F8" w14:textId="4CD17198" w:rsidR="005926A6" w:rsidRDefault="005926A6" w:rsidP="005926A6">
      <w:pPr>
        <w:numPr>
          <w:ilvl w:val="0"/>
          <w:numId w:val="3"/>
        </w:numPr>
      </w:pPr>
      <w:r>
        <w:t>Last Name</w:t>
      </w:r>
    </w:p>
    <w:p w14:paraId="19FFB21B" w14:textId="1F8B1DC4" w:rsidR="00115902" w:rsidRDefault="00115902" w:rsidP="005926A6">
      <w:pPr>
        <w:numPr>
          <w:ilvl w:val="0"/>
          <w:numId w:val="3"/>
        </w:numPr>
      </w:pPr>
      <w:r>
        <w:t>Employee ID</w:t>
      </w:r>
    </w:p>
    <w:p w14:paraId="49A766B1" w14:textId="7C15391E" w:rsidR="005926A6" w:rsidRDefault="005926A6" w:rsidP="005926A6">
      <w:pPr>
        <w:numPr>
          <w:ilvl w:val="0"/>
          <w:numId w:val="3"/>
        </w:numPr>
      </w:pPr>
      <w:r>
        <w:t>Email</w:t>
      </w:r>
    </w:p>
    <w:p w14:paraId="553D3DB1" w14:textId="7B7E04F7" w:rsidR="005926A6" w:rsidRDefault="005926A6" w:rsidP="005926A6">
      <w:pPr>
        <w:numPr>
          <w:ilvl w:val="0"/>
          <w:numId w:val="3"/>
        </w:numPr>
      </w:pPr>
      <w:r>
        <w:t>Password</w:t>
      </w:r>
    </w:p>
    <w:p w14:paraId="2C9174F0" w14:textId="7915B2CD" w:rsidR="005926A6" w:rsidRDefault="005926A6" w:rsidP="005926A6">
      <w:pPr>
        <w:numPr>
          <w:ilvl w:val="0"/>
          <w:numId w:val="3"/>
        </w:numPr>
      </w:pPr>
      <w:r>
        <w:t>Type of User</w:t>
      </w:r>
    </w:p>
    <w:p w14:paraId="50794813" w14:textId="0EF8733C" w:rsidR="005926A6" w:rsidRDefault="005926A6" w:rsidP="005926A6">
      <w:pPr>
        <w:numPr>
          <w:ilvl w:val="0"/>
          <w:numId w:val="3"/>
        </w:numPr>
      </w:pPr>
      <w:r>
        <w:t>Define the Hierarchy (from XLSX)</w:t>
      </w:r>
    </w:p>
    <w:p w14:paraId="6C69775F" w14:textId="3298B82E" w:rsidR="005926A6" w:rsidRDefault="005926A6" w:rsidP="005926A6">
      <w:pPr>
        <w:numPr>
          <w:ilvl w:val="0"/>
          <w:numId w:val="3"/>
        </w:numPr>
      </w:pPr>
      <w:r>
        <w:t xml:space="preserve">Enable unlock of restricted features </w:t>
      </w:r>
    </w:p>
    <w:p w14:paraId="27DE8DA3" w14:textId="40768AF9" w:rsidR="005926A6" w:rsidRPr="005926A6" w:rsidRDefault="005926A6" w:rsidP="005926A6">
      <w:pPr>
        <w:numPr>
          <w:ilvl w:val="0"/>
          <w:numId w:val="3"/>
        </w:numPr>
      </w:pPr>
      <w:r>
        <w:t>Backup the data</w:t>
      </w:r>
    </w:p>
    <w:p w14:paraId="1579FC53" w14:textId="043029DF" w:rsidR="005926A6" w:rsidRDefault="005926A6" w:rsidP="005926A6">
      <w:pPr>
        <w:numPr>
          <w:ilvl w:val="0"/>
          <w:numId w:val="2"/>
        </w:numPr>
      </w:pPr>
      <w:r>
        <w:t>Remove User</w:t>
      </w:r>
    </w:p>
    <w:p w14:paraId="218BF511" w14:textId="58522854" w:rsidR="005926A6" w:rsidRDefault="005926A6" w:rsidP="005926A6">
      <w:pPr>
        <w:numPr>
          <w:ilvl w:val="1"/>
          <w:numId w:val="2"/>
        </w:numPr>
      </w:pPr>
      <w:r>
        <w:t>Backup the data</w:t>
      </w:r>
    </w:p>
    <w:p w14:paraId="46C31146" w14:textId="7204144E" w:rsidR="005926A6" w:rsidRDefault="005926A6" w:rsidP="005926A6">
      <w:pPr>
        <w:numPr>
          <w:ilvl w:val="1"/>
          <w:numId w:val="2"/>
        </w:numPr>
      </w:pPr>
      <w:r>
        <w:t>Update the hierarchy</w:t>
      </w:r>
    </w:p>
    <w:p w14:paraId="6D9921E3" w14:textId="78D18DDA" w:rsidR="005926A6" w:rsidRDefault="005926A6" w:rsidP="005926A6">
      <w:pPr>
        <w:numPr>
          <w:ilvl w:val="1"/>
          <w:numId w:val="2"/>
        </w:numPr>
      </w:pPr>
      <w:r>
        <w:t>Delete the user</w:t>
      </w:r>
    </w:p>
    <w:p w14:paraId="1A3BEC92" w14:textId="2F4ED746" w:rsidR="005926A6" w:rsidRDefault="005926A6" w:rsidP="005926A6">
      <w:pPr>
        <w:numPr>
          <w:ilvl w:val="1"/>
          <w:numId w:val="2"/>
        </w:numPr>
      </w:pPr>
      <w:r>
        <w:t>Backup the data</w:t>
      </w:r>
    </w:p>
    <w:p w14:paraId="7EA554E5" w14:textId="3D3E9FB9" w:rsidR="005926A6" w:rsidRDefault="005926A6" w:rsidP="005926A6">
      <w:pPr>
        <w:numPr>
          <w:ilvl w:val="0"/>
          <w:numId w:val="2"/>
        </w:numPr>
      </w:pPr>
      <w:r>
        <w:t>Edit the User</w:t>
      </w:r>
    </w:p>
    <w:p w14:paraId="6CC1212B" w14:textId="77777777" w:rsidR="005926A6" w:rsidRPr="005926A6" w:rsidRDefault="005926A6" w:rsidP="005926A6">
      <w:pPr>
        <w:numPr>
          <w:ilvl w:val="1"/>
          <w:numId w:val="2"/>
        </w:numPr>
      </w:pPr>
      <w:r>
        <w:t>Backup the data</w:t>
      </w:r>
    </w:p>
    <w:p w14:paraId="48225C2B" w14:textId="77777777" w:rsidR="005926A6" w:rsidRDefault="005926A6" w:rsidP="005926A6">
      <w:pPr>
        <w:numPr>
          <w:ilvl w:val="1"/>
          <w:numId w:val="2"/>
        </w:numPr>
      </w:pPr>
      <w:r>
        <w:t>First Name</w:t>
      </w:r>
    </w:p>
    <w:p w14:paraId="6936A6AD" w14:textId="774B522D" w:rsidR="005926A6" w:rsidRDefault="005926A6" w:rsidP="005926A6">
      <w:pPr>
        <w:numPr>
          <w:ilvl w:val="1"/>
          <w:numId w:val="2"/>
        </w:numPr>
      </w:pPr>
      <w:r>
        <w:t>Last Name</w:t>
      </w:r>
    </w:p>
    <w:p w14:paraId="1F9C7479" w14:textId="161A4C28" w:rsidR="00115902" w:rsidRDefault="00115902" w:rsidP="00115902">
      <w:pPr>
        <w:numPr>
          <w:ilvl w:val="1"/>
          <w:numId w:val="2"/>
        </w:numPr>
      </w:pPr>
      <w:r>
        <w:t>Employee ID</w:t>
      </w:r>
    </w:p>
    <w:p w14:paraId="70A51881" w14:textId="77777777" w:rsidR="005926A6" w:rsidRDefault="005926A6" w:rsidP="005926A6">
      <w:pPr>
        <w:numPr>
          <w:ilvl w:val="1"/>
          <w:numId w:val="2"/>
        </w:numPr>
      </w:pPr>
      <w:r>
        <w:t>Email</w:t>
      </w:r>
    </w:p>
    <w:p w14:paraId="08AA0F04" w14:textId="77777777" w:rsidR="005926A6" w:rsidRDefault="005926A6" w:rsidP="005926A6">
      <w:pPr>
        <w:numPr>
          <w:ilvl w:val="1"/>
          <w:numId w:val="2"/>
        </w:numPr>
      </w:pPr>
      <w:r>
        <w:t>Password</w:t>
      </w:r>
    </w:p>
    <w:p w14:paraId="7F0ED38E" w14:textId="77777777" w:rsidR="005926A6" w:rsidRDefault="005926A6" w:rsidP="005926A6">
      <w:pPr>
        <w:numPr>
          <w:ilvl w:val="1"/>
          <w:numId w:val="2"/>
        </w:numPr>
      </w:pPr>
      <w:r>
        <w:t>Type of User</w:t>
      </w:r>
    </w:p>
    <w:p w14:paraId="76D6FD3F" w14:textId="77777777" w:rsidR="005926A6" w:rsidRDefault="005926A6" w:rsidP="005926A6">
      <w:pPr>
        <w:numPr>
          <w:ilvl w:val="1"/>
          <w:numId w:val="2"/>
        </w:numPr>
      </w:pPr>
      <w:r>
        <w:t>Define the Hierarchy (from XLSX)</w:t>
      </w:r>
    </w:p>
    <w:p w14:paraId="30BE5419" w14:textId="77777777" w:rsidR="005926A6" w:rsidRDefault="005926A6" w:rsidP="005926A6">
      <w:pPr>
        <w:numPr>
          <w:ilvl w:val="1"/>
          <w:numId w:val="2"/>
        </w:numPr>
      </w:pPr>
      <w:r>
        <w:t xml:space="preserve">Enable unlock of restricted features </w:t>
      </w:r>
    </w:p>
    <w:p w14:paraId="322CC358" w14:textId="33C678BA" w:rsidR="002944DA" w:rsidRDefault="005926A6" w:rsidP="002944DA">
      <w:pPr>
        <w:numPr>
          <w:ilvl w:val="1"/>
          <w:numId w:val="2"/>
        </w:numPr>
      </w:pPr>
      <w:r>
        <w:t>Backup the da</w:t>
      </w:r>
      <w:r w:rsidR="002944DA">
        <w:t>ta</w:t>
      </w:r>
    </w:p>
    <w:p w14:paraId="60124246" w14:textId="0167B0D7" w:rsidR="002944DA" w:rsidRDefault="002944DA" w:rsidP="002944DA">
      <w:pPr>
        <w:numPr>
          <w:ilvl w:val="0"/>
          <w:numId w:val="2"/>
        </w:numPr>
      </w:pPr>
      <w:r>
        <w:t>Employee Database(Hierarchy) Management</w:t>
      </w:r>
    </w:p>
    <w:p w14:paraId="60157F6E" w14:textId="203CD328" w:rsidR="002944DA" w:rsidRDefault="002944DA" w:rsidP="002944DA">
      <w:pPr>
        <w:numPr>
          <w:ilvl w:val="0"/>
          <w:numId w:val="2"/>
        </w:numPr>
      </w:pPr>
      <w:r>
        <w:t>TimeSheet Database Management</w:t>
      </w:r>
    </w:p>
    <w:p w14:paraId="77450165" w14:textId="5032905B" w:rsidR="002944DA" w:rsidRDefault="002944DA" w:rsidP="002944DA">
      <w:pPr>
        <w:numPr>
          <w:ilvl w:val="1"/>
          <w:numId w:val="2"/>
        </w:numPr>
      </w:pPr>
      <w:r>
        <w:t>Holiday Management (Disabling timesheets for Non-Working days)</w:t>
      </w:r>
    </w:p>
    <w:p w14:paraId="3ED8D5F7" w14:textId="3374BC05" w:rsidR="002944DA" w:rsidRDefault="00D865B4" w:rsidP="002944DA">
      <w:r>
        <w:t>Features of TimeSheet –</w:t>
      </w:r>
    </w:p>
    <w:p w14:paraId="280B746C" w14:textId="7B49A2AB" w:rsidR="00D865B4" w:rsidRDefault="00D865B4" w:rsidP="00D865B4">
      <w:pPr>
        <w:numPr>
          <w:ilvl w:val="0"/>
          <w:numId w:val="4"/>
        </w:numPr>
      </w:pPr>
      <w:r>
        <w:t>Calendar (Can View Month, Days)</w:t>
      </w:r>
    </w:p>
    <w:p w14:paraId="2F08B90C" w14:textId="2D626B3B" w:rsidR="00D865B4" w:rsidRDefault="00D865B4" w:rsidP="00D865B4">
      <w:pPr>
        <w:numPr>
          <w:ilvl w:val="0"/>
          <w:numId w:val="4"/>
        </w:numPr>
      </w:pPr>
      <w:r>
        <w:t>Restriction – Only Last Two Months (for User)</w:t>
      </w:r>
    </w:p>
    <w:p w14:paraId="33B88363" w14:textId="3649C635" w:rsidR="00D865B4" w:rsidRDefault="00D865B4" w:rsidP="00D865B4">
      <w:pPr>
        <w:numPr>
          <w:ilvl w:val="0"/>
          <w:numId w:val="4"/>
        </w:numPr>
      </w:pPr>
      <w:r>
        <w:t xml:space="preserve">View Hierarchically – Reportees </w:t>
      </w:r>
    </w:p>
    <w:p w14:paraId="2F763E2D" w14:textId="650AF9A4" w:rsidR="00D865B4" w:rsidRDefault="00115902" w:rsidP="00D865B4">
      <w:pPr>
        <w:numPr>
          <w:ilvl w:val="0"/>
          <w:numId w:val="4"/>
        </w:numPr>
      </w:pPr>
      <w:r>
        <w:t xml:space="preserve">Search – Employees(First Name, Last Name, Email, Employee ID) –( Date  Range ) </w:t>
      </w:r>
    </w:p>
    <w:p w14:paraId="21EB64BA" w14:textId="5A8B796A" w:rsidR="00115902" w:rsidRDefault="00115902" w:rsidP="00115902">
      <w:pPr>
        <w:numPr>
          <w:ilvl w:val="1"/>
          <w:numId w:val="4"/>
        </w:numPr>
      </w:pPr>
      <w:r>
        <w:t>Restrictions - Hierarchical</w:t>
      </w:r>
    </w:p>
    <w:p w14:paraId="59B099E0" w14:textId="77777777" w:rsidR="00115902" w:rsidRDefault="00115902" w:rsidP="00115902">
      <w:pPr>
        <w:numPr>
          <w:ilvl w:val="0"/>
          <w:numId w:val="4"/>
        </w:numPr>
      </w:pPr>
      <w:r>
        <w:t>Edit</w:t>
      </w:r>
    </w:p>
    <w:p w14:paraId="5BFDE595" w14:textId="229CE7B5" w:rsidR="00115902" w:rsidRPr="00115902" w:rsidRDefault="00115902" w:rsidP="00115902">
      <w:pPr>
        <w:numPr>
          <w:ilvl w:val="0"/>
          <w:numId w:val="4"/>
        </w:numPr>
        <w:rPr>
          <w:color w:val="00B0F0"/>
        </w:rPr>
      </w:pPr>
      <w:r w:rsidRPr="00115902">
        <w:rPr>
          <w:color w:val="00B0F0"/>
        </w:rPr>
        <w:t>Save (locally – Employee, Admin)</w:t>
      </w:r>
    </w:p>
    <w:p w14:paraId="05088166" w14:textId="77777777" w:rsidR="00115902" w:rsidRDefault="00115902" w:rsidP="00115902">
      <w:pPr>
        <w:numPr>
          <w:ilvl w:val="0"/>
          <w:numId w:val="4"/>
        </w:numPr>
      </w:pPr>
      <w:r>
        <w:t>Submit for Approval</w:t>
      </w:r>
    </w:p>
    <w:p w14:paraId="4A5C2369" w14:textId="7B624BF2" w:rsidR="00115902" w:rsidRDefault="00115902" w:rsidP="00115902">
      <w:pPr>
        <w:numPr>
          <w:ilvl w:val="0"/>
          <w:numId w:val="4"/>
        </w:numPr>
      </w:pPr>
      <w:r>
        <w:t>Export (.xlsx) – (Date Range)</w:t>
      </w:r>
    </w:p>
    <w:p w14:paraId="4745A563" w14:textId="1611444F" w:rsidR="00D865B4" w:rsidRPr="005926A6" w:rsidRDefault="00D865B4" w:rsidP="00D865B4">
      <w:pPr>
        <w:ind w:left="360"/>
      </w:pPr>
    </w:p>
    <w:p w14:paraId="26824916" w14:textId="77777777" w:rsidR="005926A6" w:rsidRDefault="005926A6" w:rsidP="005926A6">
      <w:pPr>
        <w:ind w:left="1440"/>
      </w:pPr>
    </w:p>
    <w:p w14:paraId="78E60305" w14:textId="3B1F5BBF" w:rsidR="005926A6" w:rsidRDefault="005926A6" w:rsidP="005926A6">
      <w:pPr>
        <w:ind w:left="634"/>
      </w:pPr>
      <w:r>
        <w:t>Implementation –</w:t>
      </w:r>
    </w:p>
    <w:p w14:paraId="6837DD6C" w14:textId="61CDB487" w:rsidR="005926A6" w:rsidRDefault="005926A6" w:rsidP="005926A6">
      <w:pPr>
        <w:ind w:left="634"/>
      </w:pPr>
      <w:r>
        <w:t>HR is an employee (separate login)</w:t>
      </w:r>
    </w:p>
    <w:p w14:paraId="068648E5" w14:textId="77777777" w:rsidR="005926A6" w:rsidRDefault="005926A6" w:rsidP="005926A6">
      <w:pPr>
        <w:ind w:left="634"/>
      </w:pPr>
      <w:r>
        <w:t>Person X is HR. Person X will have one HR login and one Employee login.</w:t>
      </w:r>
    </w:p>
    <w:p w14:paraId="4E5484EE" w14:textId="77777777" w:rsidR="005926A6" w:rsidRDefault="005926A6" w:rsidP="005926A6">
      <w:pPr>
        <w:ind w:left="634"/>
      </w:pPr>
      <w:r>
        <w:t xml:space="preserve">2 HR Logins will be created. </w:t>
      </w:r>
    </w:p>
    <w:p w14:paraId="2B939761" w14:textId="410BC214" w:rsidR="005926A6" w:rsidRDefault="005926A6" w:rsidP="005926A6">
      <w:pPr>
        <w:ind w:left="634"/>
      </w:pPr>
      <w:r>
        <w:t xml:space="preserve">2 Admin Logins will be created. </w:t>
      </w:r>
    </w:p>
    <w:p w14:paraId="7B21429E" w14:textId="4605A0EF" w:rsidR="002944DA" w:rsidRDefault="002944DA" w:rsidP="005926A6">
      <w:pPr>
        <w:ind w:left="634"/>
      </w:pPr>
    </w:p>
    <w:p w14:paraId="60FBBC46" w14:textId="77777777" w:rsidR="002944DA" w:rsidRPr="005926A6" w:rsidRDefault="002944DA" w:rsidP="005926A6">
      <w:pPr>
        <w:ind w:left="634"/>
      </w:pPr>
    </w:p>
    <w:p w14:paraId="54B2F5E7" w14:textId="696DE265" w:rsidR="00DB36E4" w:rsidRDefault="00DB36E4" w:rsidP="00DB36E4">
      <w:pPr>
        <w:ind w:left="634"/>
      </w:pPr>
      <w:r>
        <w:t>Features unique to Admin -</w:t>
      </w:r>
    </w:p>
    <w:p w14:paraId="6E054E34" w14:textId="383141B8" w:rsidR="00DB36E4" w:rsidRDefault="00DB36E4" w:rsidP="00DB36E4">
      <w:pPr>
        <w:ind w:left="634"/>
      </w:pPr>
      <w:r>
        <w:t>Add/Remove Employees</w:t>
      </w:r>
    </w:p>
    <w:p w14:paraId="5C9615ED" w14:textId="77777777" w:rsidR="00DB36E4" w:rsidRDefault="00DB36E4" w:rsidP="00DB36E4">
      <w:pPr>
        <w:ind w:left="634"/>
      </w:pPr>
      <w:r>
        <w:t>Edit Hierarchies</w:t>
      </w:r>
    </w:p>
    <w:p w14:paraId="04D41AD0" w14:textId="379333D4" w:rsidR="00DB36E4" w:rsidRDefault="00DB36E4" w:rsidP="00DB36E4">
      <w:pPr>
        <w:ind w:left="634"/>
      </w:pPr>
      <w:r>
        <w:t>Manually edit employee data</w:t>
      </w:r>
    </w:p>
    <w:p w14:paraId="763DCB06" w14:textId="4363861A" w:rsidR="00DB36E4" w:rsidRDefault="00DB36E4" w:rsidP="00372D39">
      <w:pPr>
        <w:pStyle w:val="level4"/>
        <w:jc w:val="both"/>
      </w:pPr>
      <w:r>
        <w:t>Features shared with Supervisor –</w:t>
      </w:r>
    </w:p>
    <w:p w14:paraId="63071E22" w14:textId="4948504F" w:rsidR="00372D39" w:rsidRDefault="00372D39" w:rsidP="00372D39">
      <w:pPr>
        <w:pStyle w:val="level4"/>
        <w:jc w:val="both"/>
      </w:pPr>
      <w:r>
        <w:t xml:space="preserve">Admin will be able to choose employee and see attendance data as well as mark their own attendance. Admin will also be able to verify and confirm employee attendance as well as edit if required to ensure accuracy of data. </w:t>
      </w:r>
    </w:p>
    <w:p w14:paraId="231BF1D1" w14:textId="77777777" w:rsidR="00372D39" w:rsidRDefault="00372D39" w:rsidP="00372D39">
      <w:pPr>
        <w:pStyle w:val="Heading3"/>
      </w:pPr>
      <w:bookmarkStart w:id="47" w:name="_Toc40783658"/>
      <w:r>
        <w:t>Functional Requirements</w:t>
      </w:r>
      <w:bookmarkEnd w:id="47"/>
    </w:p>
    <w:p w14:paraId="0218B53F" w14:textId="77777777" w:rsidR="00372D39" w:rsidRDefault="00372D39" w:rsidP="00372D39">
      <w:pPr>
        <w:pStyle w:val="requirement"/>
        <w:jc w:val="both"/>
      </w:pPr>
      <w:r>
        <w:t>REQ-1: Calendar based Database using Pandas DF and Excel</w:t>
      </w:r>
      <w:r>
        <w:tab/>
      </w:r>
    </w:p>
    <w:p w14:paraId="08EDEEF5" w14:textId="77777777" w:rsidR="00372D39" w:rsidRDefault="00372D39" w:rsidP="00372D39">
      <w:pPr>
        <w:pStyle w:val="requirement"/>
        <w:jc w:val="both"/>
      </w:pPr>
      <w:r>
        <w:t>REQ-2: Checkbox and Leave Drop-down GUI components</w:t>
      </w:r>
    </w:p>
    <w:p w14:paraId="47A49FF3" w14:textId="77777777" w:rsidR="007141CE" w:rsidRDefault="00372D39" w:rsidP="00372D39">
      <w:pPr>
        <w:pStyle w:val="requirement"/>
        <w:jc w:val="both"/>
        <w:rPr>
          <w:rFonts w:ascii="Times" w:hAnsi="Times"/>
          <w:sz w:val="28"/>
        </w:rPr>
      </w:pPr>
      <w:r>
        <w:t>REQ-3: Pandas-based Data Analysis</w:t>
      </w:r>
    </w:p>
    <w:p w14:paraId="2AF4E1E8" w14:textId="5761106D" w:rsidR="00372D39" w:rsidRDefault="00372D39" w:rsidP="007141CE">
      <w:pPr>
        <w:pStyle w:val="requirement"/>
        <w:ind w:left="0" w:firstLine="0"/>
        <w:jc w:val="both"/>
      </w:pPr>
    </w:p>
    <w:p w14:paraId="0F8B54E5" w14:textId="5B4D6A6C" w:rsidR="00372D39" w:rsidRDefault="00372D39" w:rsidP="00372D39">
      <w:pPr>
        <w:pStyle w:val="requirement"/>
        <w:jc w:val="both"/>
      </w:pPr>
      <w:r>
        <w:t>REQ-4: Seaborn based Data Visualisation</w:t>
      </w:r>
    </w:p>
    <w:p w14:paraId="43F8A0F4" w14:textId="77777777" w:rsidR="00DB36E4" w:rsidRDefault="00DB36E4" w:rsidP="00DB36E4">
      <w:pPr>
        <w:pStyle w:val="requirement"/>
        <w:ind w:left="0" w:firstLine="0"/>
        <w:jc w:val="both"/>
      </w:pPr>
    </w:p>
    <w:p w14:paraId="6F4494B1" w14:textId="344383D0" w:rsidR="00372D39" w:rsidRDefault="00372D39" w:rsidP="00372D39">
      <w:pPr>
        <w:pStyle w:val="requirement"/>
        <w:jc w:val="both"/>
      </w:pPr>
      <w:r>
        <w:t>REQ-5: Verification system</w:t>
      </w:r>
    </w:p>
    <w:p w14:paraId="1D248DDE" w14:textId="53273F5E" w:rsidR="00DB36E4" w:rsidRDefault="00DB36E4" w:rsidP="00372D39">
      <w:pPr>
        <w:pStyle w:val="requirement"/>
        <w:jc w:val="both"/>
      </w:pPr>
      <w:r>
        <w:t>REQ-6 : Manual editing of employee database</w:t>
      </w:r>
    </w:p>
    <w:p w14:paraId="23B6DD68" w14:textId="3FB0E956" w:rsidR="00DB36E4" w:rsidRDefault="00DB36E4" w:rsidP="00372D39">
      <w:pPr>
        <w:pStyle w:val="requirement"/>
        <w:jc w:val="both"/>
      </w:pPr>
      <w:r>
        <w:t>REQ-7: Manual editing of hierarchical structures internally</w:t>
      </w:r>
    </w:p>
    <w:p w14:paraId="1501517E" w14:textId="41C009A1" w:rsidR="00A4485A" w:rsidRDefault="00DB36E4" w:rsidP="00A4485A">
      <w:pPr>
        <w:pStyle w:val="requirement"/>
        <w:jc w:val="both"/>
      </w:pPr>
      <w:r>
        <w:t>REQ-8: Ability to export Excel-based data</w:t>
      </w:r>
    </w:p>
    <w:p w14:paraId="401DAED1" w14:textId="0D77A9DB" w:rsidR="007141CE" w:rsidRDefault="00AF31DF" w:rsidP="007141CE">
      <w:pPr>
        <w:pStyle w:val="requirement"/>
        <w:ind w:left="0" w:firstLine="0"/>
        <w:jc w:val="both"/>
      </w:pPr>
      <w:r>
        <w:rPr>
          <w:noProof/>
        </w:rPr>
        <w:drawing>
          <wp:inline distT="0" distB="0" distL="0" distR="0" wp14:anchorId="015712A1" wp14:editId="7FB63E0E">
            <wp:extent cx="15049500" cy="160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0" cy="16002000"/>
                    </a:xfrm>
                    <a:prstGeom prst="rect">
                      <a:avLst/>
                    </a:prstGeom>
                    <a:noFill/>
                    <a:ln>
                      <a:noFill/>
                    </a:ln>
                  </pic:spPr>
                </pic:pic>
              </a:graphicData>
            </a:graphic>
          </wp:inline>
        </w:drawing>
      </w:r>
    </w:p>
    <w:p w14:paraId="1BE287CD" w14:textId="5C8074A0" w:rsidR="007141CE" w:rsidRDefault="007141CE" w:rsidP="007141CE">
      <w:pPr>
        <w:pStyle w:val="requirement"/>
        <w:ind w:left="0" w:firstLine="0"/>
        <w:jc w:val="both"/>
      </w:pPr>
    </w:p>
    <w:p w14:paraId="4706FDF5" w14:textId="7249860E" w:rsidR="007141CE" w:rsidRDefault="007141CE" w:rsidP="007141CE">
      <w:pPr>
        <w:pStyle w:val="requirement"/>
        <w:ind w:left="0" w:firstLine="0"/>
        <w:jc w:val="both"/>
      </w:pPr>
    </w:p>
    <w:p w14:paraId="09A8B010" w14:textId="291838FC" w:rsidR="007141CE" w:rsidRDefault="007141CE" w:rsidP="007141CE">
      <w:pPr>
        <w:pStyle w:val="requirement"/>
        <w:ind w:left="0" w:firstLine="0"/>
        <w:jc w:val="both"/>
      </w:pPr>
    </w:p>
    <w:p w14:paraId="1F6F4DBE" w14:textId="0C063B15" w:rsidR="007141CE" w:rsidRDefault="007141CE" w:rsidP="007141CE">
      <w:pPr>
        <w:pStyle w:val="requirement"/>
        <w:ind w:left="0" w:firstLine="0"/>
        <w:jc w:val="both"/>
      </w:pPr>
    </w:p>
    <w:p w14:paraId="66154BED" w14:textId="5A0E9EE2" w:rsidR="007141CE" w:rsidRDefault="007141CE" w:rsidP="007141CE">
      <w:pPr>
        <w:pStyle w:val="requirement"/>
        <w:ind w:left="0" w:firstLine="0"/>
        <w:jc w:val="both"/>
      </w:pPr>
    </w:p>
    <w:p w14:paraId="7DF2317E" w14:textId="4F61B678" w:rsidR="007141CE" w:rsidRDefault="007141CE" w:rsidP="007141CE">
      <w:pPr>
        <w:pStyle w:val="requirement"/>
        <w:ind w:left="0" w:firstLine="0"/>
        <w:jc w:val="both"/>
      </w:pPr>
    </w:p>
    <w:p w14:paraId="72A1F1A2" w14:textId="49BFBE1A" w:rsidR="007141CE" w:rsidRDefault="007141CE" w:rsidP="007141CE">
      <w:pPr>
        <w:pStyle w:val="requirement"/>
        <w:ind w:left="0" w:firstLine="0"/>
        <w:jc w:val="both"/>
      </w:pPr>
    </w:p>
    <w:p w14:paraId="5BECB4CC" w14:textId="22E0EFA5" w:rsidR="007141CE" w:rsidRDefault="007141CE" w:rsidP="007141CE">
      <w:pPr>
        <w:pStyle w:val="requirement"/>
        <w:ind w:left="0" w:firstLine="0"/>
        <w:jc w:val="both"/>
      </w:pPr>
    </w:p>
    <w:p w14:paraId="2A56583F" w14:textId="4D84316B" w:rsidR="007141CE" w:rsidRDefault="007141CE" w:rsidP="007141CE">
      <w:pPr>
        <w:pStyle w:val="requirement"/>
        <w:ind w:left="0" w:firstLine="0"/>
        <w:jc w:val="both"/>
      </w:pPr>
    </w:p>
    <w:p w14:paraId="6368A91D" w14:textId="412CB62C" w:rsidR="007141CE" w:rsidRDefault="007141CE" w:rsidP="007141CE">
      <w:pPr>
        <w:pStyle w:val="requirement"/>
        <w:ind w:left="0" w:firstLine="0"/>
        <w:jc w:val="both"/>
      </w:pPr>
    </w:p>
    <w:p w14:paraId="6B557A64" w14:textId="49454850" w:rsidR="007141CE" w:rsidRDefault="007141CE" w:rsidP="007141CE">
      <w:pPr>
        <w:pStyle w:val="requirement"/>
        <w:ind w:left="0" w:firstLine="0"/>
        <w:jc w:val="both"/>
      </w:pPr>
    </w:p>
    <w:p w14:paraId="01F3F3D1" w14:textId="3BEF025E" w:rsidR="007141CE" w:rsidRDefault="007141CE" w:rsidP="007141CE">
      <w:pPr>
        <w:pStyle w:val="requirement"/>
        <w:ind w:left="0" w:firstLine="0"/>
        <w:jc w:val="both"/>
      </w:pPr>
    </w:p>
    <w:p w14:paraId="723C036D" w14:textId="035C671A" w:rsidR="007141CE" w:rsidRDefault="007141CE" w:rsidP="007141CE">
      <w:pPr>
        <w:pStyle w:val="requirement"/>
        <w:ind w:left="0" w:firstLine="0"/>
        <w:jc w:val="both"/>
      </w:pPr>
    </w:p>
    <w:p w14:paraId="0AEBF40A" w14:textId="18FDE1D3" w:rsidR="007141CE" w:rsidRDefault="007141CE" w:rsidP="007141CE">
      <w:pPr>
        <w:pStyle w:val="requirement"/>
        <w:ind w:left="0" w:firstLine="0"/>
        <w:jc w:val="both"/>
      </w:pPr>
    </w:p>
    <w:p w14:paraId="5ECD2C59" w14:textId="002B443A" w:rsidR="007141CE" w:rsidRDefault="007141CE" w:rsidP="007141CE">
      <w:pPr>
        <w:pStyle w:val="requirement"/>
        <w:ind w:left="0" w:firstLine="0"/>
        <w:jc w:val="both"/>
      </w:pPr>
    </w:p>
    <w:p w14:paraId="16E51C25" w14:textId="6E757E53" w:rsidR="007141CE" w:rsidRDefault="007141CE" w:rsidP="007141CE">
      <w:pPr>
        <w:pStyle w:val="requirement"/>
        <w:ind w:left="0" w:firstLine="0"/>
        <w:jc w:val="both"/>
      </w:pPr>
    </w:p>
    <w:p w14:paraId="2C7C17EB" w14:textId="2FAE4F4A" w:rsidR="007141CE" w:rsidRDefault="007141CE" w:rsidP="007141CE">
      <w:pPr>
        <w:pStyle w:val="requirement"/>
        <w:ind w:left="0" w:firstLine="0"/>
        <w:jc w:val="both"/>
      </w:pPr>
    </w:p>
    <w:p w14:paraId="4D249735" w14:textId="0FC9B77B" w:rsidR="007141CE" w:rsidRDefault="007141CE" w:rsidP="007141CE">
      <w:pPr>
        <w:pStyle w:val="requirement"/>
        <w:ind w:left="0" w:firstLine="0"/>
        <w:jc w:val="both"/>
      </w:pPr>
    </w:p>
    <w:p w14:paraId="48909A63" w14:textId="6E7FA459" w:rsidR="007141CE" w:rsidRDefault="007141CE" w:rsidP="007141CE">
      <w:pPr>
        <w:pStyle w:val="requirement"/>
        <w:ind w:left="0" w:firstLine="0"/>
        <w:jc w:val="both"/>
      </w:pPr>
    </w:p>
    <w:p w14:paraId="31D0E91D" w14:textId="368BBDE6" w:rsidR="007141CE" w:rsidRDefault="007141CE" w:rsidP="007141CE">
      <w:pPr>
        <w:pStyle w:val="requirement"/>
        <w:ind w:left="0" w:firstLine="0"/>
        <w:jc w:val="both"/>
      </w:pPr>
    </w:p>
    <w:p w14:paraId="2A00FB85" w14:textId="02BDE46D" w:rsidR="007141CE" w:rsidRDefault="007141CE" w:rsidP="007141CE">
      <w:pPr>
        <w:pStyle w:val="requirement"/>
        <w:ind w:left="0" w:firstLine="0"/>
        <w:jc w:val="both"/>
      </w:pPr>
    </w:p>
    <w:p w14:paraId="49F0EB89" w14:textId="3A88BA9E" w:rsidR="007141CE" w:rsidRDefault="007141CE" w:rsidP="007141CE">
      <w:pPr>
        <w:pStyle w:val="requirement"/>
        <w:ind w:left="0" w:firstLine="0"/>
        <w:jc w:val="both"/>
      </w:pPr>
    </w:p>
    <w:p w14:paraId="2A6C13B2" w14:textId="0F3C5468" w:rsidR="007141CE" w:rsidRDefault="007141CE" w:rsidP="007141CE">
      <w:pPr>
        <w:pStyle w:val="requirement"/>
        <w:ind w:left="0" w:firstLine="0"/>
        <w:jc w:val="both"/>
      </w:pPr>
    </w:p>
    <w:p w14:paraId="187ECADD" w14:textId="533932C9" w:rsidR="007141CE" w:rsidRDefault="007141CE" w:rsidP="007141CE">
      <w:pPr>
        <w:pStyle w:val="requirement"/>
        <w:ind w:left="0" w:firstLine="0"/>
        <w:jc w:val="both"/>
      </w:pPr>
    </w:p>
    <w:p w14:paraId="545E3331" w14:textId="3CDEC767" w:rsidR="007141CE" w:rsidRDefault="007141CE" w:rsidP="007141CE">
      <w:pPr>
        <w:pStyle w:val="requirement"/>
        <w:ind w:left="0" w:firstLine="0"/>
        <w:jc w:val="both"/>
      </w:pPr>
    </w:p>
    <w:p w14:paraId="499483C6" w14:textId="61901619" w:rsidR="007141CE" w:rsidRDefault="007141CE" w:rsidP="007141CE">
      <w:pPr>
        <w:pStyle w:val="requirement"/>
        <w:ind w:left="0" w:firstLine="0"/>
        <w:jc w:val="both"/>
      </w:pPr>
    </w:p>
    <w:p w14:paraId="6FACAEBF" w14:textId="4EB8C448" w:rsidR="007141CE" w:rsidRDefault="007141CE" w:rsidP="007141CE">
      <w:pPr>
        <w:pStyle w:val="requirement"/>
        <w:ind w:left="0" w:firstLine="0"/>
        <w:jc w:val="both"/>
      </w:pPr>
    </w:p>
    <w:p w14:paraId="214ED167" w14:textId="67C42EB0" w:rsidR="007141CE" w:rsidRDefault="007141CE" w:rsidP="007141CE">
      <w:pPr>
        <w:pStyle w:val="requirement"/>
        <w:ind w:left="0" w:firstLine="0"/>
        <w:jc w:val="both"/>
      </w:pPr>
    </w:p>
    <w:p w14:paraId="6C4000B5" w14:textId="6E6819BC" w:rsidR="007141CE" w:rsidRDefault="007141CE" w:rsidP="007141CE">
      <w:pPr>
        <w:pStyle w:val="requirement"/>
        <w:ind w:left="0" w:firstLine="0"/>
        <w:jc w:val="both"/>
      </w:pPr>
    </w:p>
    <w:p w14:paraId="2AB03669" w14:textId="45243063" w:rsidR="007141CE" w:rsidRDefault="007141CE" w:rsidP="007141CE">
      <w:pPr>
        <w:pStyle w:val="requirement"/>
        <w:ind w:left="0" w:firstLine="0"/>
        <w:jc w:val="both"/>
      </w:pPr>
    </w:p>
    <w:p w14:paraId="1861226E" w14:textId="61728EFB" w:rsidR="007141CE" w:rsidRDefault="007141CE" w:rsidP="007141CE">
      <w:pPr>
        <w:pStyle w:val="requirement"/>
        <w:ind w:left="0" w:firstLine="0"/>
        <w:jc w:val="both"/>
      </w:pPr>
    </w:p>
    <w:p w14:paraId="02E415CB" w14:textId="0324C1B9" w:rsidR="007141CE" w:rsidRDefault="007141CE" w:rsidP="007141CE">
      <w:pPr>
        <w:pStyle w:val="requirement"/>
        <w:ind w:left="0" w:firstLine="0"/>
        <w:jc w:val="both"/>
      </w:pPr>
    </w:p>
    <w:p w14:paraId="342899CC" w14:textId="14A0EB71" w:rsidR="007141CE" w:rsidRDefault="007141CE" w:rsidP="007141CE">
      <w:pPr>
        <w:pStyle w:val="requirement"/>
        <w:ind w:left="0" w:firstLine="0"/>
        <w:jc w:val="both"/>
      </w:pPr>
    </w:p>
    <w:p w14:paraId="7C75130E" w14:textId="1645E86C" w:rsidR="007141CE" w:rsidRDefault="00AF31DF" w:rsidP="007141CE">
      <w:pPr>
        <w:pStyle w:val="requirement"/>
        <w:ind w:left="0" w:firstLine="0"/>
        <w:jc w:val="both"/>
      </w:pPr>
      <w:r>
        <w:rPr>
          <w:noProof/>
        </w:rPr>
        <w:drawing>
          <wp:inline distT="0" distB="0" distL="0" distR="0" wp14:anchorId="05D0DAAC" wp14:editId="2946A573">
            <wp:extent cx="15049500" cy="160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0" cy="16002000"/>
                    </a:xfrm>
                    <a:prstGeom prst="rect">
                      <a:avLst/>
                    </a:prstGeom>
                    <a:noFill/>
                    <a:ln>
                      <a:noFill/>
                    </a:ln>
                  </pic:spPr>
                </pic:pic>
              </a:graphicData>
            </a:graphic>
          </wp:inline>
        </w:drawing>
      </w:r>
    </w:p>
    <w:p w14:paraId="02E9354A" w14:textId="6D324590" w:rsidR="007141CE" w:rsidRDefault="007141CE" w:rsidP="007141CE">
      <w:pPr>
        <w:pStyle w:val="requirement"/>
        <w:ind w:left="0" w:firstLine="0"/>
        <w:jc w:val="both"/>
      </w:pPr>
    </w:p>
    <w:p w14:paraId="7D3475E9" w14:textId="609C6C85" w:rsidR="007141CE" w:rsidRDefault="007141CE" w:rsidP="007141CE">
      <w:pPr>
        <w:pStyle w:val="requirement"/>
        <w:ind w:left="0" w:firstLine="0"/>
        <w:jc w:val="both"/>
      </w:pPr>
    </w:p>
    <w:p w14:paraId="6BFC1456" w14:textId="40A52845" w:rsidR="007141CE" w:rsidRDefault="007141CE" w:rsidP="007141CE">
      <w:pPr>
        <w:pStyle w:val="requirement"/>
        <w:ind w:left="0" w:firstLine="0"/>
        <w:jc w:val="both"/>
      </w:pPr>
    </w:p>
    <w:p w14:paraId="1B06B0D1" w14:textId="6AB9FBEB" w:rsidR="007141CE" w:rsidRDefault="007141CE" w:rsidP="007141CE">
      <w:pPr>
        <w:pStyle w:val="requirement"/>
        <w:ind w:left="0" w:firstLine="0"/>
        <w:jc w:val="both"/>
      </w:pPr>
    </w:p>
    <w:p w14:paraId="7C0256D6" w14:textId="00CA423D" w:rsidR="007141CE" w:rsidRDefault="007141CE" w:rsidP="007141CE">
      <w:pPr>
        <w:pStyle w:val="requirement"/>
        <w:ind w:left="0" w:firstLine="0"/>
        <w:jc w:val="both"/>
      </w:pPr>
    </w:p>
    <w:p w14:paraId="6A5BC040" w14:textId="175B0298" w:rsidR="007141CE" w:rsidRDefault="00AF31DF" w:rsidP="007141CE">
      <w:pPr>
        <w:pStyle w:val="requirement"/>
        <w:ind w:left="0" w:firstLine="0"/>
        <w:jc w:val="both"/>
      </w:pPr>
      <w:r>
        <w:rPr>
          <w:noProof/>
        </w:rPr>
        <w:drawing>
          <wp:inline distT="0" distB="0" distL="0" distR="0" wp14:anchorId="1B642613" wp14:editId="032AADD2">
            <wp:extent cx="6127750" cy="651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27750" cy="6515100"/>
                    </a:xfrm>
                    <a:prstGeom prst="rect">
                      <a:avLst/>
                    </a:prstGeom>
                    <a:noFill/>
                    <a:ln>
                      <a:noFill/>
                    </a:ln>
                  </pic:spPr>
                </pic:pic>
              </a:graphicData>
            </a:graphic>
          </wp:inline>
        </w:drawing>
      </w:r>
    </w:p>
    <w:p w14:paraId="497E91AF" w14:textId="17A7C8F5" w:rsidR="007141CE" w:rsidRDefault="007141CE" w:rsidP="007141CE">
      <w:pPr>
        <w:pStyle w:val="requirement"/>
        <w:ind w:left="0" w:firstLine="0"/>
        <w:jc w:val="both"/>
      </w:pPr>
    </w:p>
    <w:p w14:paraId="1AD52570" w14:textId="7E0A09A2" w:rsidR="007141CE" w:rsidRDefault="007141CE" w:rsidP="007141CE">
      <w:pPr>
        <w:pStyle w:val="requirement"/>
        <w:ind w:left="0" w:firstLine="0"/>
        <w:jc w:val="both"/>
      </w:pPr>
    </w:p>
    <w:p w14:paraId="622084C9" w14:textId="32BEF078" w:rsidR="007141CE" w:rsidRDefault="007141CE" w:rsidP="007141CE">
      <w:pPr>
        <w:pStyle w:val="requirement"/>
        <w:ind w:left="0" w:firstLine="0"/>
        <w:jc w:val="both"/>
      </w:pPr>
    </w:p>
    <w:p w14:paraId="64927A36" w14:textId="626757FC" w:rsidR="007141CE" w:rsidRDefault="007141CE" w:rsidP="007141CE">
      <w:pPr>
        <w:pStyle w:val="requirement"/>
        <w:ind w:left="0" w:firstLine="0"/>
        <w:jc w:val="both"/>
      </w:pPr>
    </w:p>
    <w:p w14:paraId="31A74DBE" w14:textId="7A5E3AC7" w:rsidR="007141CE" w:rsidRDefault="007141CE" w:rsidP="007141CE">
      <w:pPr>
        <w:pStyle w:val="requirement"/>
        <w:ind w:left="0" w:firstLine="0"/>
        <w:jc w:val="both"/>
      </w:pPr>
    </w:p>
    <w:p w14:paraId="0C01CC72" w14:textId="3C0CF779" w:rsidR="007141CE" w:rsidRDefault="007141CE" w:rsidP="007141CE">
      <w:pPr>
        <w:pStyle w:val="requirement"/>
        <w:ind w:left="0" w:firstLine="0"/>
        <w:jc w:val="both"/>
      </w:pPr>
    </w:p>
    <w:p w14:paraId="587EB06D" w14:textId="0F432CC7" w:rsidR="007141CE" w:rsidRDefault="007141CE" w:rsidP="007141CE">
      <w:pPr>
        <w:pStyle w:val="requirement"/>
        <w:ind w:left="0" w:firstLine="0"/>
        <w:jc w:val="both"/>
      </w:pPr>
    </w:p>
    <w:p w14:paraId="1F198657" w14:textId="085FD031" w:rsidR="007141CE" w:rsidRDefault="007141CE" w:rsidP="007141CE">
      <w:pPr>
        <w:pStyle w:val="requirement"/>
        <w:ind w:left="0" w:firstLine="0"/>
        <w:jc w:val="both"/>
      </w:pPr>
    </w:p>
    <w:p w14:paraId="076C1CE2" w14:textId="599CC8D1" w:rsidR="007141CE" w:rsidRDefault="007141CE" w:rsidP="007141CE">
      <w:pPr>
        <w:pStyle w:val="requirement"/>
        <w:ind w:left="0" w:firstLine="0"/>
        <w:jc w:val="both"/>
      </w:pPr>
    </w:p>
    <w:p w14:paraId="6ED0D509" w14:textId="5C89B5AD" w:rsidR="007141CE" w:rsidRDefault="007141CE" w:rsidP="007141CE">
      <w:pPr>
        <w:pStyle w:val="requirement"/>
        <w:ind w:left="0" w:firstLine="0"/>
        <w:jc w:val="both"/>
      </w:pPr>
    </w:p>
    <w:p w14:paraId="2A0B8DFB" w14:textId="1852B1C0" w:rsidR="007141CE" w:rsidRDefault="007141CE" w:rsidP="007141CE">
      <w:pPr>
        <w:pStyle w:val="requirement"/>
        <w:ind w:left="0" w:firstLine="0"/>
        <w:jc w:val="both"/>
      </w:pPr>
    </w:p>
    <w:p w14:paraId="3779C4E1" w14:textId="5582B312" w:rsidR="007141CE" w:rsidRDefault="007141CE" w:rsidP="007141CE">
      <w:pPr>
        <w:pStyle w:val="requirement"/>
        <w:ind w:left="0" w:firstLine="0"/>
        <w:jc w:val="both"/>
      </w:pPr>
    </w:p>
    <w:p w14:paraId="121C9062" w14:textId="6CDBC715" w:rsidR="007141CE" w:rsidRDefault="007141CE" w:rsidP="007141CE">
      <w:pPr>
        <w:pStyle w:val="requirement"/>
        <w:ind w:left="0" w:firstLine="0"/>
        <w:jc w:val="both"/>
      </w:pPr>
    </w:p>
    <w:p w14:paraId="46715568" w14:textId="04E65C76" w:rsidR="007141CE" w:rsidRDefault="007141CE" w:rsidP="007141CE">
      <w:pPr>
        <w:pStyle w:val="requirement"/>
        <w:ind w:left="0" w:firstLine="0"/>
        <w:jc w:val="both"/>
      </w:pPr>
    </w:p>
    <w:p w14:paraId="1475E101" w14:textId="09459771" w:rsidR="007141CE" w:rsidRDefault="007141CE" w:rsidP="007141CE">
      <w:pPr>
        <w:pStyle w:val="requirement"/>
        <w:ind w:left="0" w:firstLine="0"/>
        <w:jc w:val="both"/>
      </w:pPr>
    </w:p>
    <w:p w14:paraId="4DCF86BE" w14:textId="2D7105CF" w:rsidR="007141CE" w:rsidRDefault="007141CE" w:rsidP="007141CE">
      <w:pPr>
        <w:pStyle w:val="requirement"/>
        <w:ind w:left="0" w:firstLine="0"/>
        <w:jc w:val="both"/>
      </w:pPr>
    </w:p>
    <w:p w14:paraId="63F8A76B" w14:textId="553BB02D" w:rsidR="007141CE" w:rsidRDefault="007141CE" w:rsidP="007141CE">
      <w:pPr>
        <w:pStyle w:val="requirement"/>
        <w:ind w:left="0" w:firstLine="0"/>
        <w:jc w:val="both"/>
      </w:pPr>
    </w:p>
    <w:p w14:paraId="6DE2954C" w14:textId="2886747B" w:rsidR="007141CE" w:rsidRDefault="007141CE" w:rsidP="007141CE">
      <w:pPr>
        <w:pStyle w:val="requirement"/>
        <w:ind w:left="0" w:firstLine="0"/>
        <w:jc w:val="both"/>
      </w:pPr>
    </w:p>
    <w:p w14:paraId="492F4D81" w14:textId="36BD17E5" w:rsidR="007141CE" w:rsidRDefault="007141CE" w:rsidP="007141CE">
      <w:pPr>
        <w:pStyle w:val="requirement"/>
        <w:ind w:left="0" w:firstLine="0"/>
        <w:jc w:val="both"/>
      </w:pPr>
    </w:p>
    <w:p w14:paraId="0F4A715B" w14:textId="77777777" w:rsidR="007141CE" w:rsidRDefault="007141CE" w:rsidP="007141CE">
      <w:pPr>
        <w:pStyle w:val="requirement"/>
        <w:ind w:left="0" w:firstLine="0"/>
        <w:jc w:val="both"/>
      </w:pPr>
    </w:p>
    <w:p w14:paraId="7ADCBB42" w14:textId="5C12D795" w:rsidR="007141CE" w:rsidRDefault="007141CE" w:rsidP="007141CE">
      <w:pPr>
        <w:pStyle w:val="requirement"/>
        <w:ind w:left="0" w:firstLine="0"/>
        <w:jc w:val="both"/>
      </w:pPr>
    </w:p>
    <w:p w14:paraId="39318BEC" w14:textId="3CD19F45" w:rsidR="007141CE" w:rsidRDefault="007141CE" w:rsidP="00A4485A">
      <w:pPr>
        <w:pStyle w:val="requirement"/>
        <w:jc w:val="both"/>
      </w:pPr>
    </w:p>
    <w:p w14:paraId="50D7FF4B" w14:textId="0969C94D" w:rsidR="007141CE" w:rsidRDefault="007141CE" w:rsidP="00A4485A">
      <w:pPr>
        <w:pStyle w:val="requirement"/>
        <w:jc w:val="both"/>
      </w:pPr>
    </w:p>
    <w:p w14:paraId="3A5C3569" w14:textId="7E79DDF3" w:rsidR="007141CE" w:rsidRDefault="007141CE" w:rsidP="00A4485A">
      <w:pPr>
        <w:pStyle w:val="requirement"/>
        <w:jc w:val="both"/>
      </w:pPr>
    </w:p>
    <w:p w14:paraId="2444A732" w14:textId="78CEDCA3" w:rsidR="007141CE" w:rsidRDefault="007141CE" w:rsidP="00A4485A">
      <w:pPr>
        <w:pStyle w:val="requirement"/>
        <w:jc w:val="both"/>
      </w:pPr>
    </w:p>
    <w:p w14:paraId="32F35140" w14:textId="3B80DDCA" w:rsidR="007141CE" w:rsidRDefault="007141CE" w:rsidP="00A4485A">
      <w:pPr>
        <w:pStyle w:val="requirement"/>
        <w:jc w:val="both"/>
      </w:pPr>
    </w:p>
    <w:p w14:paraId="59C96A8B" w14:textId="1F09405F" w:rsidR="007141CE" w:rsidRDefault="007141CE" w:rsidP="00A4485A">
      <w:pPr>
        <w:pStyle w:val="requirement"/>
        <w:jc w:val="both"/>
      </w:pPr>
    </w:p>
    <w:p w14:paraId="40F7493D" w14:textId="69C182FF" w:rsidR="007141CE" w:rsidRDefault="007141CE" w:rsidP="00A4485A">
      <w:pPr>
        <w:pStyle w:val="requirement"/>
        <w:jc w:val="both"/>
      </w:pPr>
    </w:p>
    <w:p w14:paraId="6BB63C01" w14:textId="4928D33F" w:rsidR="007141CE" w:rsidRDefault="007141CE" w:rsidP="007141CE">
      <w:pPr>
        <w:pStyle w:val="requirement"/>
        <w:ind w:left="0" w:firstLine="0"/>
        <w:jc w:val="both"/>
      </w:pPr>
    </w:p>
    <w:p w14:paraId="3E3CEC7B" w14:textId="4249074C" w:rsidR="007141CE" w:rsidRDefault="007141CE" w:rsidP="00A4485A">
      <w:pPr>
        <w:pStyle w:val="requirement"/>
        <w:jc w:val="both"/>
      </w:pPr>
    </w:p>
    <w:p w14:paraId="06A9B592" w14:textId="37A7560A" w:rsidR="007141CE" w:rsidRDefault="007141CE" w:rsidP="00A4485A">
      <w:pPr>
        <w:pStyle w:val="requirement"/>
        <w:jc w:val="both"/>
      </w:pPr>
    </w:p>
    <w:p w14:paraId="299C99B9" w14:textId="402E7AD4" w:rsidR="007141CE" w:rsidRDefault="007141CE" w:rsidP="00A4485A">
      <w:pPr>
        <w:pStyle w:val="requirement"/>
        <w:jc w:val="both"/>
      </w:pPr>
    </w:p>
    <w:p w14:paraId="6A233898" w14:textId="643F1F1F" w:rsidR="007141CE" w:rsidRDefault="007141CE" w:rsidP="00A4485A">
      <w:pPr>
        <w:pStyle w:val="requirement"/>
        <w:jc w:val="both"/>
      </w:pPr>
    </w:p>
    <w:p w14:paraId="6499C46C" w14:textId="7A114D1B" w:rsidR="007141CE" w:rsidRDefault="007141CE" w:rsidP="00A4485A">
      <w:pPr>
        <w:pStyle w:val="requirement"/>
        <w:jc w:val="both"/>
      </w:pPr>
    </w:p>
    <w:p w14:paraId="04C7F7E7" w14:textId="51F6947C" w:rsidR="007141CE" w:rsidRDefault="007141CE" w:rsidP="00A4485A">
      <w:pPr>
        <w:pStyle w:val="requirement"/>
        <w:jc w:val="both"/>
      </w:pPr>
    </w:p>
    <w:p w14:paraId="0BA647E6" w14:textId="30B17F37" w:rsidR="00A4485A" w:rsidRDefault="00AF31DF" w:rsidP="00A4485A">
      <w:pPr>
        <w:pStyle w:val="requirement"/>
        <w:ind w:left="0" w:firstLine="0"/>
        <w:jc w:val="both"/>
      </w:pPr>
      <w:r>
        <w:t>a</w:t>
      </w:r>
    </w:p>
    <w:bookmarkEnd w:id="30"/>
    <w:p w14:paraId="1719EE02" w14:textId="18C9B57B" w:rsidR="0068518D" w:rsidRDefault="00AF31DF" w:rsidP="003A2D08">
      <w:pPr>
        <w:pStyle w:val="template"/>
        <w:jc w:val="both"/>
      </w:pPr>
      <w:r>
        <w:rPr>
          <w:noProof/>
        </w:rPr>
        <w:drawing>
          <wp:inline distT="0" distB="0" distL="0" distR="0" wp14:anchorId="7E8CCBE4" wp14:editId="2498E659">
            <wp:extent cx="7315200" cy="777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15200" cy="7778750"/>
                    </a:xfrm>
                    <a:prstGeom prst="rect">
                      <a:avLst/>
                    </a:prstGeom>
                    <a:noFill/>
                    <a:ln>
                      <a:noFill/>
                    </a:ln>
                  </pic:spPr>
                </pic:pic>
              </a:graphicData>
            </a:graphic>
          </wp:inline>
        </w:drawing>
      </w:r>
    </w:p>
    <w:sectPr w:rsidR="0068518D">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886FA" w14:textId="77777777" w:rsidR="00C01A2D" w:rsidRDefault="00C01A2D">
      <w:pPr>
        <w:spacing w:line="240" w:lineRule="auto"/>
      </w:pPr>
      <w:r>
        <w:separator/>
      </w:r>
    </w:p>
  </w:endnote>
  <w:endnote w:type="continuationSeparator" w:id="0">
    <w:p w14:paraId="547A83F4" w14:textId="77777777" w:rsidR="00C01A2D" w:rsidRDefault="00C01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B38C9" w14:textId="64E69570" w:rsidR="008F320B" w:rsidRDefault="008F320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E287F" w14:textId="77777777" w:rsidR="008F320B" w:rsidRDefault="008F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F88E0" w14:textId="77777777" w:rsidR="00C01A2D" w:rsidRDefault="00C01A2D">
      <w:pPr>
        <w:spacing w:line="240" w:lineRule="auto"/>
      </w:pPr>
      <w:r>
        <w:separator/>
      </w:r>
    </w:p>
  </w:footnote>
  <w:footnote w:type="continuationSeparator" w:id="0">
    <w:p w14:paraId="760B5769" w14:textId="77777777" w:rsidR="00C01A2D" w:rsidRDefault="00C01A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530E" w14:textId="66945DFD" w:rsidR="008F320B" w:rsidRDefault="008F3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1EB1D" w14:textId="39295601" w:rsidR="007141CE" w:rsidRDefault="0068518D">
    <w:pPr>
      <w:pStyle w:val="Header"/>
      <w:tabs>
        <w:tab w:val="clear" w:pos="9360"/>
        <w:tab w:val="right" w:pos="9630"/>
      </w:tabs>
    </w:pPr>
    <w:r>
      <w:t>Software</w:t>
    </w:r>
    <w:r>
      <w:rPr>
        <w:sz w:val="24"/>
      </w:rPr>
      <w:t xml:space="preserve"> </w:t>
    </w:r>
    <w:r>
      <w:t xml:space="preserve">Requirements Specification for </w:t>
    </w:r>
    <w:r w:rsidR="008C578B">
      <w:t>Insemi</w:t>
    </w:r>
    <w:r>
      <w:tab/>
    </w:r>
    <w:r>
      <w:tab/>
    </w:r>
    <w:r w:rsidR="008C578B">
      <w:tab/>
    </w:r>
    <w:r>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53662"/>
    <w:multiLevelType w:val="hybridMultilevel"/>
    <w:tmpl w:val="FEA23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9B3C89"/>
    <w:multiLevelType w:val="hybridMultilevel"/>
    <w:tmpl w:val="4DF6476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1601F"/>
    <w:multiLevelType w:val="hybridMultilevel"/>
    <w:tmpl w:val="4D16CFB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FA3B80"/>
    <w:multiLevelType w:val="hybridMultilevel"/>
    <w:tmpl w:val="E0EC73E0"/>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5" w15:restartNumberingAfterBreak="0">
    <w:nsid w:val="5163157F"/>
    <w:multiLevelType w:val="hybridMultilevel"/>
    <w:tmpl w:val="D376E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D97C2A"/>
    <w:multiLevelType w:val="hybridMultilevel"/>
    <w:tmpl w:val="40F6A350"/>
    <w:lvl w:ilvl="0" w:tplc="4FAE3D04">
      <w:start w:val="2"/>
      <w:numFmt w:val="bullet"/>
      <w:lvlText w:val="-"/>
      <w:lvlJc w:val="left"/>
      <w:pPr>
        <w:ind w:left="994" w:hanging="360"/>
      </w:pPr>
      <w:rPr>
        <w:rFonts w:ascii="Times" w:eastAsia="Times New Roman" w:hAnsi="Times" w:cs="Times" w:hint="default"/>
      </w:rPr>
    </w:lvl>
    <w:lvl w:ilvl="1" w:tplc="40090003">
      <w:start w:val="1"/>
      <w:numFmt w:val="bullet"/>
      <w:lvlText w:val="o"/>
      <w:lvlJc w:val="left"/>
      <w:pPr>
        <w:ind w:left="1714" w:hanging="360"/>
      </w:pPr>
      <w:rPr>
        <w:rFonts w:ascii="Courier New" w:hAnsi="Courier New" w:cs="Courier New" w:hint="default"/>
      </w:rPr>
    </w:lvl>
    <w:lvl w:ilvl="2" w:tplc="40090005" w:tentative="1">
      <w:start w:val="1"/>
      <w:numFmt w:val="bullet"/>
      <w:lvlText w:val=""/>
      <w:lvlJc w:val="left"/>
      <w:pPr>
        <w:ind w:left="2434" w:hanging="360"/>
      </w:pPr>
      <w:rPr>
        <w:rFonts w:ascii="Wingdings" w:hAnsi="Wingdings" w:cs="Wingdings" w:hint="default"/>
      </w:rPr>
    </w:lvl>
    <w:lvl w:ilvl="3" w:tplc="40090001" w:tentative="1">
      <w:start w:val="1"/>
      <w:numFmt w:val="bullet"/>
      <w:lvlText w:val=""/>
      <w:lvlJc w:val="left"/>
      <w:pPr>
        <w:ind w:left="3154" w:hanging="360"/>
      </w:pPr>
      <w:rPr>
        <w:rFonts w:ascii="Symbol" w:hAnsi="Symbol" w:cs="Symbol" w:hint="default"/>
      </w:rPr>
    </w:lvl>
    <w:lvl w:ilvl="4" w:tplc="40090003" w:tentative="1">
      <w:start w:val="1"/>
      <w:numFmt w:val="bullet"/>
      <w:lvlText w:val="o"/>
      <w:lvlJc w:val="left"/>
      <w:pPr>
        <w:ind w:left="3874" w:hanging="360"/>
      </w:pPr>
      <w:rPr>
        <w:rFonts w:ascii="Courier New" w:hAnsi="Courier New" w:cs="Courier New" w:hint="default"/>
      </w:rPr>
    </w:lvl>
    <w:lvl w:ilvl="5" w:tplc="40090005" w:tentative="1">
      <w:start w:val="1"/>
      <w:numFmt w:val="bullet"/>
      <w:lvlText w:val=""/>
      <w:lvlJc w:val="left"/>
      <w:pPr>
        <w:ind w:left="4594" w:hanging="360"/>
      </w:pPr>
      <w:rPr>
        <w:rFonts w:ascii="Wingdings" w:hAnsi="Wingdings" w:cs="Wingdings" w:hint="default"/>
      </w:rPr>
    </w:lvl>
    <w:lvl w:ilvl="6" w:tplc="40090001" w:tentative="1">
      <w:start w:val="1"/>
      <w:numFmt w:val="bullet"/>
      <w:lvlText w:val=""/>
      <w:lvlJc w:val="left"/>
      <w:pPr>
        <w:ind w:left="5314" w:hanging="360"/>
      </w:pPr>
      <w:rPr>
        <w:rFonts w:ascii="Symbol" w:hAnsi="Symbol" w:cs="Symbol" w:hint="default"/>
      </w:rPr>
    </w:lvl>
    <w:lvl w:ilvl="7" w:tplc="40090003" w:tentative="1">
      <w:start w:val="1"/>
      <w:numFmt w:val="bullet"/>
      <w:lvlText w:val="o"/>
      <w:lvlJc w:val="left"/>
      <w:pPr>
        <w:ind w:left="6034" w:hanging="360"/>
      </w:pPr>
      <w:rPr>
        <w:rFonts w:ascii="Courier New" w:hAnsi="Courier New" w:cs="Courier New" w:hint="default"/>
      </w:rPr>
    </w:lvl>
    <w:lvl w:ilvl="8" w:tplc="40090005" w:tentative="1">
      <w:start w:val="1"/>
      <w:numFmt w:val="bullet"/>
      <w:lvlText w:val=""/>
      <w:lvlJc w:val="left"/>
      <w:pPr>
        <w:ind w:left="6754" w:hanging="360"/>
      </w:pPr>
      <w:rPr>
        <w:rFonts w:ascii="Wingdings" w:hAnsi="Wingdings" w:cs="Wingdings" w:hint="default"/>
      </w:rPr>
    </w:lvl>
  </w:abstractNum>
  <w:num w:numId="1">
    <w:abstractNumId w:val="0"/>
  </w:num>
  <w:num w:numId="2">
    <w:abstractNumId w:val="2"/>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8C578B"/>
    <w:rsid w:val="000524E2"/>
    <w:rsid w:val="00062F71"/>
    <w:rsid w:val="000C6124"/>
    <w:rsid w:val="00115902"/>
    <w:rsid w:val="001271BA"/>
    <w:rsid w:val="001D181D"/>
    <w:rsid w:val="00203D20"/>
    <w:rsid w:val="00223689"/>
    <w:rsid w:val="00291365"/>
    <w:rsid w:val="002944DA"/>
    <w:rsid w:val="00372D39"/>
    <w:rsid w:val="003A2D08"/>
    <w:rsid w:val="003B100A"/>
    <w:rsid w:val="003D4C9E"/>
    <w:rsid w:val="003D7D50"/>
    <w:rsid w:val="0042088F"/>
    <w:rsid w:val="00502F4A"/>
    <w:rsid w:val="0058772A"/>
    <w:rsid w:val="005926A6"/>
    <w:rsid w:val="005A3220"/>
    <w:rsid w:val="00602AED"/>
    <w:rsid w:val="00630C6F"/>
    <w:rsid w:val="0064612B"/>
    <w:rsid w:val="0068518D"/>
    <w:rsid w:val="007141CE"/>
    <w:rsid w:val="007F1F82"/>
    <w:rsid w:val="008640C2"/>
    <w:rsid w:val="008A00F8"/>
    <w:rsid w:val="008A01AC"/>
    <w:rsid w:val="008C578B"/>
    <w:rsid w:val="008D5E12"/>
    <w:rsid w:val="008F320B"/>
    <w:rsid w:val="00A41545"/>
    <w:rsid w:val="00A4485A"/>
    <w:rsid w:val="00AF31DF"/>
    <w:rsid w:val="00C017A0"/>
    <w:rsid w:val="00C01A2D"/>
    <w:rsid w:val="00D865B4"/>
    <w:rsid w:val="00DB36E4"/>
    <w:rsid w:val="00EE6639"/>
    <w:rsid w:val="00F9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07DF7"/>
  <w15:chartTrackingRefBased/>
  <w15:docId w15:val="{05B25CCB-338F-4B47-8902-A1C85FFF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24"/>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Heading3Char">
    <w:name w:val="Heading 3 Char"/>
    <w:link w:val="Heading3"/>
    <w:rsid w:val="00372D39"/>
    <w:rPr>
      <w:rFonts w:ascii="Times" w:hAnsi="Times"/>
      <w:b/>
      <w:sz w:val="24"/>
      <w:lang w:val="en-US" w:eastAsia="en-US"/>
    </w:rPr>
  </w:style>
  <w:style w:type="character" w:customStyle="1" w:styleId="Heading2Char">
    <w:name w:val="Heading 2 Char"/>
    <w:link w:val="Heading2"/>
    <w:rsid w:val="00372D39"/>
    <w:rPr>
      <w:rFonts w:ascii="Times" w:hAnsi="Times"/>
      <w:b/>
      <w:sz w:val="28"/>
      <w:lang w:val="en-US" w:eastAsia="en-US"/>
    </w:rPr>
  </w:style>
  <w:style w:type="paragraph" w:styleId="TOCHeading">
    <w:name w:val="TOC Heading"/>
    <w:basedOn w:val="Heading1"/>
    <w:next w:val="Normal"/>
    <w:uiPriority w:val="39"/>
    <w:unhideWhenUsed/>
    <w:qFormat/>
    <w:rsid w:val="00DB36E4"/>
    <w:pPr>
      <w:numPr>
        <w:numId w:val="0"/>
      </w:numPr>
      <w:spacing w:before="240" w:after="0" w:line="259" w:lineRule="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A4485A"/>
    <w:rPr>
      <w:color w:val="605E5C"/>
      <w:shd w:val="clear" w:color="auto" w:fill="E1DFDD"/>
    </w:rPr>
  </w:style>
  <w:style w:type="paragraph" w:styleId="ListParagraph">
    <w:name w:val="List Paragraph"/>
    <w:basedOn w:val="Normal"/>
    <w:uiPriority w:val="34"/>
    <w:qFormat/>
    <w:rsid w:val="00127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hyperlink" Target="mailto:Admin1@insemitech.in"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mailto:Hr2@insemitech.in" TargetMode="External"/><Relationship Id="rId2" Type="http://schemas.openxmlformats.org/officeDocument/2006/relationships/numbering" Target="numbering.xml"/><Relationship Id="rId16" Type="http://schemas.openxmlformats.org/officeDocument/2006/relationships/hyperlink" Target="mailto:Hr1@insemitech.i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F7143F-030C-448A-AE4D-99D2152DD754}" type="doc">
      <dgm:prSet loTypeId="urn:microsoft.com/office/officeart/2005/8/layout/orgChart1" loCatId="hierarchy" qsTypeId="urn:microsoft.com/office/officeart/2005/8/quickstyle/simple1" qsCatId="simple" csTypeId="urn:microsoft.com/office/officeart/2005/8/colors/accent1_2" csCatId="accent1"/>
      <dgm:spPr/>
    </dgm:pt>
    <dgm:pt modelId="{757361F4-0BD8-435C-945E-6043A6881568}">
      <dgm:prSet/>
      <dgm:spPr/>
      <dgm:t>
        <a:bodyPr/>
        <a:lstStyle/>
        <a:p>
          <a:pPr marR="0" algn="ctr" rtl="0"/>
          <a:r>
            <a:rPr lang="en-IN" b="0" i="0" u="none" strike="noStrike" baseline="0">
              <a:latin typeface="Calibri" panose="020F0502020204030204" pitchFamily="34" charset="0"/>
            </a:rPr>
            <a:t>LOGIN SCREEN</a:t>
          </a:r>
          <a:endParaRPr lang="en-IN"/>
        </a:p>
      </dgm:t>
    </dgm:pt>
    <dgm:pt modelId="{0E4D96F9-7012-487C-BA4C-DBCE08C56134}" type="parTrans" cxnId="{4F85B4F2-9FEC-4B99-B5CA-2A781A0D1CC8}">
      <dgm:prSet/>
      <dgm:spPr/>
    </dgm:pt>
    <dgm:pt modelId="{94FDE0F0-5A24-43F7-9970-9D87BF47A616}" type="sibTrans" cxnId="{4F85B4F2-9FEC-4B99-B5CA-2A781A0D1CC8}">
      <dgm:prSet/>
      <dgm:spPr/>
    </dgm:pt>
    <dgm:pt modelId="{724A3A84-78C7-4FBE-B152-01738D55EAB4}">
      <dgm:prSet/>
      <dgm:spPr/>
      <dgm:t>
        <a:bodyPr/>
        <a:lstStyle/>
        <a:p>
          <a:pPr marR="0" algn="ctr" rtl="0"/>
          <a:r>
            <a:rPr lang="en-IN" b="0" i="0" u="none" strike="noStrike" baseline="0">
              <a:latin typeface="Calibri" panose="020F0502020204030204" pitchFamily="34" charset="0"/>
            </a:rPr>
            <a:t>ADMIN</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edit/add/remove employees and has access to all features</a:t>
          </a: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a:p>
          <a:pPr marR="0" algn="ctr" rtl="0"/>
          <a:endParaRPr lang="en-IN" b="0" i="0" u="none" strike="noStrike" baseline="0">
            <a:latin typeface="Calibri" panose="020F0502020204030204" pitchFamily="34" charset="0"/>
          </a:endParaRPr>
        </a:p>
      </dgm:t>
    </dgm:pt>
    <dgm:pt modelId="{CFE7E7F8-0222-4E42-8064-AB7B23A0A761}" type="parTrans" cxnId="{55E5F2A5-7595-4564-8249-33139BBE0E89}">
      <dgm:prSet/>
      <dgm:spPr/>
    </dgm:pt>
    <dgm:pt modelId="{9BF07D21-D6AB-40B1-84F4-12F02834AC7E}" type="sibTrans" cxnId="{55E5F2A5-7595-4564-8249-33139BBE0E89}">
      <dgm:prSet/>
      <dgm:spPr/>
    </dgm:pt>
    <dgm:pt modelId="{3069486A-FEBB-4C7D-BFED-CFAB7E13CC94}">
      <dgm:prSet/>
      <dgm:spPr/>
      <dgm:t>
        <a:bodyPr/>
        <a:lstStyle/>
        <a:p>
          <a:pPr marR="0" algn="ctr" rtl="0"/>
          <a:r>
            <a:rPr lang="en-IN" b="0" i="0" u="none" strike="noStrike" baseline="0">
              <a:latin typeface="Calibri" panose="020F0502020204030204" pitchFamily="34" charset="0"/>
            </a:rPr>
            <a:t>SUPERVISOR</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check attendance and timesheet of employees.</a:t>
          </a:r>
          <a:endParaRPr lang="en-IN"/>
        </a:p>
      </dgm:t>
    </dgm:pt>
    <dgm:pt modelId="{33FA99DC-C289-477D-B7DE-772208CD4588}" type="parTrans" cxnId="{14C867D9-08EC-42BF-BAA0-CDF94438EAF5}">
      <dgm:prSet/>
      <dgm:spPr/>
    </dgm:pt>
    <dgm:pt modelId="{00932E29-C26A-4354-933E-76442DD5A170}" type="sibTrans" cxnId="{14C867D9-08EC-42BF-BAA0-CDF94438EAF5}">
      <dgm:prSet/>
      <dgm:spPr/>
    </dgm:pt>
    <dgm:pt modelId="{1E341F00-CB2F-4D43-9076-0914DA0D7B50}">
      <dgm:prSet/>
      <dgm:spPr/>
      <dgm:t>
        <a:bodyPr/>
        <a:lstStyle/>
        <a:p>
          <a:pPr marR="0" algn="ctr" rtl="0"/>
          <a:r>
            <a:rPr lang="en-IN" b="0" i="0" u="none" strike="noStrike" baseline="0">
              <a:latin typeface="Calibri" panose="020F0502020204030204" pitchFamily="34" charset="0"/>
            </a:rPr>
            <a:t>EMPLOYEE</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log attendance and reasons for leaves.</a:t>
          </a:r>
        </a:p>
      </dgm:t>
    </dgm:pt>
    <dgm:pt modelId="{1D89A618-9218-4F0A-AF32-6895DE3B7C42}" type="parTrans" cxnId="{BB9CE8FF-104F-48C1-B25E-2EDE4271EBEA}">
      <dgm:prSet/>
      <dgm:spPr/>
    </dgm:pt>
    <dgm:pt modelId="{34E03010-E273-4A4C-A40E-3426D0A0BF39}" type="sibTrans" cxnId="{BB9CE8FF-104F-48C1-B25E-2EDE4271EBEA}">
      <dgm:prSet/>
      <dgm:spPr/>
    </dgm:pt>
    <dgm:pt modelId="{328D8523-7BE2-4ED8-983E-A81C215E11EA}">
      <dgm:prSet/>
      <dgm:spPr/>
      <dgm:t>
        <a:bodyPr/>
        <a:lstStyle/>
        <a:p>
          <a:pPr marR="0" algn="ctr" rtl="0"/>
          <a:r>
            <a:rPr lang="en-IN" b="0" i="0" u="none" strike="noStrike" baseline="0">
              <a:latin typeface="Calibri" panose="020F0502020204030204" pitchFamily="34" charset="0"/>
            </a:rPr>
            <a:t>Human Resources</a:t>
          </a:r>
        </a:p>
        <a:p>
          <a:pPr marR="0" algn="ctr" rtl="0"/>
          <a:endParaRPr lang="en-IN" b="0" i="0" u="none" strike="noStrike" baseline="0">
            <a:latin typeface="Calibri" panose="020F0502020204030204" pitchFamily="34" charset="0"/>
          </a:endParaRPr>
        </a:p>
        <a:p>
          <a:pPr marR="0" algn="ctr" rtl="0"/>
          <a:r>
            <a:rPr lang="en-IN" b="0" i="0" u="none" strike="noStrike" baseline="0">
              <a:latin typeface="Calibri" panose="020F0502020204030204" pitchFamily="34" charset="0"/>
            </a:rPr>
            <a:t>Can view and download the timesheet in .xlsx format or all the employees. Can download it by manager and employee</a:t>
          </a:r>
          <a:endParaRPr lang="en-IN"/>
        </a:p>
      </dgm:t>
    </dgm:pt>
    <dgm:pt modelId="{E6840088-6E5A-424B-9A51-FBDD7B1C739A}" type="parTrans" cxnId="{B7585B1A-8D2D-42B2-927B-E48D9F1FBF17}">
      <dgm:prSet/>
      <dgm:spPr/>
    </dgm:pt>
    <dgm:pt modelId="{9B95FEEB-AB80-4E1F-9126-D367D4B851F9}" type="sibTrans" cxnId="{B7585B1A-8D2D-42B2-927B-E48D9F1FBF17}">
      <dgm:prSet/>
      <dgm:spPr/>
    </dgm:pt>
    <dgm:pt modelId="{108D6371-C0AC-4415-A2A5-7F86FA321716}" type="pres">
      <dgm:prSet presAssocID="{0DF7143F-030C-448A-AE4D-99D2152DD754}" presName="hierChild1" presStyleCnt="0">
        <dgm:presLayoutVars>
          <dgm:orgChart val="1"/>
          <dgm:chPref val="1"/>
          <dgm:dir/>
          <dgm:animOne val="branch"/>
          <dgm:animLvl val="lvl"/>
          <dgm:resizeHandles/>
        </dgm:presLayoutVars>
      </dgm:prSet>
      <dgm:spPr/>
    </dgm:pt>
    <dgm:pt modelId="{FE9F772B-15DD-43F7-8262-5762EEC29383}" type="pres">
      <dgm:prSet presAssocID="{757361F4-0BD8-435C-945E-6043A6881568}" presName="hierRoot1" presStyleCnt="0">
        <dgm:presLayoutVars>
          <dgm:hierBranch/>
        </dgm:presLayoutVars>
      </dgm:prSet>
      <dgm:spPr/>
    </dgm:pt>
    <dgm:pt modelId="{6AAAFE09-19A6-44EB-8ECA-0C714E94E50C}" type="pres">
      <dgm:prSet presAssocID="{757361F4-0BD8-435C-945E-6043A6881568}" presName="rootComposite1" presStyleCnt="0"/>
      <dgm:spPr/>
    </dgm:pt>
    <dgm:pt modelId="{3365AB6C-937B-483E-9179-80C8B4A62878}" type="pres">
      <dgm:prSet presAssocID="{757361F4-0BD8-435C-945E-6043A6881568}" presName="rootText1" presStyleLbl="node0" presStyleIdx="0" presStyleCnt="1">
        <dgm:presLayoutVars>
          <dgm:chPref val="3"/>
        </dgm:presLayoutVars>
      </dgm:prSet>
      <dgm:spPr/>
    </dgm:pt>
    <dgm:pt modelId="{4AC6EC4A-55C7-4E7F-9318-91764DBF2F15}" type="pres">
      <dgm:prSet presAssocID="{757361F4-0BD8-435C-945E-6043A6881568}" presName="rootConnector1" presStyleLbl="node1" presStyleIdx="0" presStyleCnt="0"/>
      <dgm:spPr/>
    </dgm:pt>
    <dgm:pt modelId="{F7593A84-1698-4541-8695-E517B15CA73D}" type="pres">
      <dgm:prSet presAssocID="{757361F4-0BD8-435C-945E-6043A6881568}" presName="hierChild2" presStyleCnt="0"/>
      <dgm:spPr/>
    </dgm:pt>
    <dgm:pt modelId="{19573C51-BE25-47F6-9C68-C41DB3B3FD15}" type="pres">
      <dgm:prSet presAssocID="{CFE7E7F8-0222-4E42-8064-AB7B23A0A761}" presName="Name35" presStyleLbl="parChTrans1D2" presStyleIdx="0" presStyleCnt="4"/>
      <dgm:spPr/>
    </dgm:pt>
    <dgm:pt modelId="{3E381321-10DE-4B9C-999C-A2147C57AACF}" type="pres">
      <dgm:prSet presAssocID="{724A3A84-78C7-4FBE-B152-01738D55EAB4}" presName="hierRoot2" presStyleCnt="0">
        <dgm:presLayoutVars>
          <dgm:hierBranch/>
        </dgm:presLayoutVars>
      </dgm:prSet>
      <dgm:spPr/>
    </dgm:pt>
    <dgm:pt modelId="{95CC0B8B-8AB3-4367-ACDC-478DB4AAF4C2}" type="pres">
      <dgm:prSet presAssocID="{724A3A84-78C7-4FBE-B152-01738D55EAB4}" presName="rootComposite" presStyleCnt="0"/>
      <dgm:spPr/>
    </dgm:pt>
    <dgm:pt modelId="{4A02828C-1A71-4A7C-A90E-B4D7A07661AD}" type="pres">
      <dgm:prSet presAssocID="{724A3A84-78C7-4FBE-B152-01738D55EAB4}" presName="rootText" presStyleLbl="node2" presStyleIdx="0" presStyleCnt="4">
        <dgm:presLayoutVars>
          <dgm:chPref val="3"/>
        </dgm:presLayoutVars>
      </dgm:prSet>
      <dgm:spPr/>
    </dgm:pt>
    <dgm:pt modelId="{4C9E43F7-7F36-4985-8E5D-F678D7D40F55}" type="pres">
      <dgm:prSet presAssocID="{724A3A84-78C7-4FBE-B152-01738D55EAB4}" presName="rootConnector" presStyleLbl="node2" presStyleIdx="0" presStyleCnt="4"/>
      <dgm:spPr/>
    </dgm:pt>
    <dgm:pt modelId="{ECEE0CB9-D0DD-43D3-A214-C4B04B473C83}" type="pres">
      <dgm:prSet presAssocID="{724A3A84-78C7-4FBE-B152-01738D55EAB4}" presName="hierChild4" presStyleCnt="0"/>
      <dgm:spPr/>
    </dgm:pt>
    <dgm:pt modelId="{799D5203-B954-46AD-9827-D95476CD5F89}" type="pres">
      <dgm:prSet presAssocID="{724A3A84-78C7-4FBE-B152-01738D55EAB4}" presName="hierChild5" presStyleCnt="0"/>
      <dgm:spPr/>
    </dgm:pt>
    <dgm:pt modelId="{EA4A6737-A7AC-4C6A-9C03-32C55029E933}" type="pres">
      <dgm:prSet presAssocID="{33FA99DC-C289-477D-B7DE-772208CD4588}" presName="Name35" presStyleLbl="parChTrans1D2" presStyleIdx="1" presStyleCnt="4"/>
      <dgm:spPr/>
    </dgm:pt>
    <dgm:pt modelId="{D45EBAA0-B488-4AD1-957D-E5E2EA0DB997}" type="pres">
      <dgm:prSet presAssocID="{3069486A-FEBB-4C7D-BFED-CFAB7E13CC94}" presName="hierRoot2" presStyleCnt="0">
        <dgm:presLayoutVars>
          <dgm:hierBranch/>
        </dgm:presLayoutVars>
      </dgm:prSet>
      <dgm:spPr/>
    </dgm:pt>
    <dgm:pt modelId="{0C3C9998-96F3-458C-A803-39A642842746}" type="pres">
      <dgm:prSet presAssocID="{3069486A-FEBB-4C7D-BFED-CFAB7E13CC94}" presName="rootComposite" presStyleCnt="0"/>
      <dgm:spPr/>
    </dgm:pt>
    <dgm:pt modelId="{8BB9BB1E-739A-4D35-968A-4D81E33575F3}" type="pres">
      <dgm:prSet presAssocID="{3069486A-FEBB-4C7D-BFED-CFAB7E13CC94}" presName="rootText" presStyleLbl="node2" presStyleIdx="1" presStyleCnt="4">
        <dgm:presLayoutVars>
          <dgm:chPref val="3"/>
        </dgm:presLayoutVars>
      </dgm:prSet>
      <dgm:spPr/>
    </dgm:pt>
    <dgm:pt modelId="{41023C5C-28B9-4252-8E8A-6EF80B3FE2CD}" type="pres">
      <dgm:prSet presAssocID="{3069486A-FEBB-4C7D-BFED-CFAB7E13CC94}" presName="rootConnector" presStyleLbl="node2" presStyleIdx="1" presStyleCnt="4"/>
      <dgm:spPr/>
    </dgm:pt>
    <dgm:pt modelId="{4A708DA1-368A-42CE-BBC3-232B8595C1C8}" type="pres">
      <dgm:prSet presAssocID="{3069486A-FEBB-4C7D-BFED-CFAB7E13CC94}" presName="hierChild4" presStyleCnt="0"/>
      <dgm:spPr/>
    </dgm:pt>
    <dgm:pt modelId="{D64CCADE-41FA-4E43-ABCA-2151B895961D}" type="pres">
      <dgm:prSet presAssocID="{3069486A-FEBB-4C7D-BFED-CFAB7E13CC94}" presName="hierChild5" presStyleCnt="0"/>
      <dgm:spPr/>
    </dgm:pt>
    <dgm:pt modelId="{48584D27-0919-4DC7-9E39-7D63609E0DBC}" type="pres">
      <dgm:prSet presAssocID="{1D89A618-9218-4F0A-AF32-6895DE3B7C42}" presName="Name35" presStyleLbl="parChTrans1D2" presStyleIdx="2" presStyleCnt="4"/>
      <dgm:spPr/>
    </dgm:pt>
    <dgm:pt modelId="{853F84DA-1C82-4FD9-AB34-BEDD22A114C6}" type="pres">
      <dgm:prSet presAssocID="{1E341F00-CB2F-4D43-9076-0914DA0D7B50}" presName="hierRoot2" presStyleCnt="0">
        <dgm:presLayoutVars>
          <dgm:hierBranch/>
        </dgm:presLayoutVars>
      </dgm:prSet>
      <dgm:spPr/>
    </dgm:pt>
    <dgm:pt modelId="{0580D997-A842-4ECF-8E18-9CD04C37A1C7}" type="pres">
      <dgm:prSet presAssocID="{1E341F00-CB2F-4D43-9076-0914DA0D7B50}" presName="rootComposite" presStyleCnt="0"/>
      <dgm:spPr/>
    </dgm:pt>
    <dgm:pt modelId="{1CAED6E0-9BFB-4CEF-958D-646F64D4A0C8}" type="pres">
      <dgm:prSet presAssocID="{1E341F00-CB2F-4D43-9076-0914DA0D7B50}" presName="rootText" presStyleLbl="node2" presStyleIdx="2" presStyleCnt="4">
        <dgm:presLayoutVars>
          <dgm:chPref val="3"/>
        </dgm:presLayoutVars>
      </dgm:prSet>
      <dgm:spPr/>
    </dgm:pt>
    <dgm:pt modelId="{784E2940-F28C-41AE-BA26-D0EE1D178C8B}" type="pres">
      <dgm:prSet presAssocID="{1E341F00-CB2F-4D43-9076-0914DA0D7B50}" presName="rootConnector" presStyleLbl="node2" presStyleIdx="2" presStyleCnt="4"/>
      <dgm:spPr/>
    </dgm:pt>
    <dgm:pt modelId="{7978E7E7-293C-4A2C-814E-E1F3C4C60959}" type="pres">
      <dgm:prSet presAssocID="{1E341F00-CB2F-4D43-9076-0914DA0D7B50}" presName="hierChild4" presStyleCnt="0"/>
      <dgm:spPr/>
    </dgm:pt>
    <dgm:pt modelId="{69438B83-79D2-433D-81E9-CE34F66002D1}" type="pres">
      <dgm:prSet presAssocID="{1E341F00-CB2F-4D43-9076-0914DA0D7B50}" presName="hierChild5" presStyleCnt="0"/>
      <dgm:spPr/>
    </dgm:pt>
    <dgm:pt modelId="{2620D2DB-BA6D-4385-B9F1-48F6A76002D5}" type="pres">
      <dgm:prSet presAssocID="{E6840088-6E5A-424B-9A51-FBDD7B1C739A}" presName="Name35" presStyleLbl="parChTrans1D2" presStyleIdx="3" presStyleCnt="4"/>
      <dgm:spPr/>
    </dgm:pt>
    <dgm:pt modelId="{CFCBA9C6-D4ED-4A1F-80CF-FAB7337631DC}" type="pres">
      <dgm:prSet presAssocID="{328D8523-7BE2-4ED8-983E-A81C215E11EA}" presName="hierRoot2" presStyleCnt="0">
        <dgm:presLayoutVars>
          <dgm:hierBranch/>
        </dgm:presLayoutVars>
      </dgm:prSet>
      <dgm:spPr/>
    </dgm:pt>
    <dgm:pt modelId="{CEDCA91E-BFEC-467E-9CD6-57F135B6A6EC}" type="pres">
      <dgm:prSet presAssocID="{328D8523-7BE2-4ED8-983E-A81C215E11EA}" presName="rootComposite" presStyleCnt="0"/>
      <dgm:spPr/>
    </dgm:pt>
    <dgm:pt modelId="{9EF7362B-DDCE-4C38-A32D-94BB9A1A2033}" type="pres">
      <dgm:prSet presAssocID="{328D8523-7BE2-4ED8-983E-A81C215E11EA}" presName="rootText" presStyleLbl="node2" presStyleIdx="3" presStyleCnt="4">
        <dgm:presLayoutVars>
          <dgm:chPref val="3"/>
        </dgm:presLayoutVars>
      </dgm:prSet>
      <dgm:spPr/>
    </dgm:pt>
    <dgm:pt modelId="{3FE3ADD4-30FC-4DF9-B6E1-50043FA5E725}" type="pres">
      <dgm:prSet presAssocID="{328D8523-7BE2-4ED8-983E-A81C215E11EA}" presName="rootConnector" presStyleLbl="node2" presStyleIdx="3" presStyleCnt="4"/>
      <dgm:spPr/>
    </dgm:pt>
    <dgm:pt modelId="{B65A2ED7-4589-4805-8A74-3503C47706AF}" type="pres">
      <dgm:prSet presAssocID="{328D8523-7BE2-4ED8-983E-A81C215E11EA}" presName="hierChild4" presStyleCnt="0"/>
      <dgm:spPr/>
    </dgm:pt>
    <dgm:pt modelId="{94E28877-74A9-4CA5-ACF3-ACD82F063883}" type="pres">
      <dgm:prSet presAssocID="{328D8523-7BE2-4ED8-983E-A81C215E11EA}" presName="hierChild5" presStyleCnt="0"/>
      <dgm:spPr/>
    </dgm:pt>
    <dgm:pt modelId="{8D63511E-D7A7-4F48-8561-5BB6EAA2FAA6}" type="pres">
      <dgm:prSet presAssocID="{757361F4-0BD8-435C-945E-6043A6881568}" presName="hierChild3" presStyleCnt="0"/>
      <dgm:spPr/>
    </dgm:pt>
  </dgm:ptLst>
  <dgm:cxnLst>
    <dgm:cxn modelId="{8BCA3207-D87D-46EB-B5A8-657FED48E591}" type="presOf" srcId="{328D8523-7BE2-4ED8-983E-A81C215E11EA}" destId="{3FE3ADD4-30FC-4DF9-B6E1-50043FA5E725}" srcOrd="1" destOrd="0" presId="urn:microsoft.com/office/officeart/2005/8/layout/orgChart1"/>
    <dgm:cxn modelId="{0E2ADA0E-BDD6-4BF5-84F4-D8D0525C7805}" type="presOf" srcId="{724A3A84-78C7-4FBE-B152-01738D55EAB4}" destId="{4C9E43F7-7F36-4985-8E5D-F678D7D40F55}" srcOrd="1" destOrd="0" presId="urn:microsoft.com/office/officeart/2005/8/layout/orgChart1"/>
    <dgm:cxn modelId="{E8863717-C898-42FA-BB7D-45E9E7F94365}" type="presOf" srcId="{3069486A-FEBB-4C7D-BFED-CFAB7E13CC94}" destId="{41023C5C-28B9-4252-8E8A-6EF80B3FE2CD}" srcOrd="1" destOrd="0" presId="urn:microsoft.com/office/officeart/2005/8/layout/orgChart1"/>
    <dgm:cxn modelId="{B7585B1A-8D2D-42B2-927B-E48D9F1FBF17}" srcId="{757361F4-0BD8-435C-945E-6043A6881568}" destId="{328D8523-7BE2-4ED8-983E-A81C215E11EA}" srcOrd="3" destOrd="0" parTransId="{E6840088-6E5A-424B-9A51-FBDD7B1C739A}" sibTransId="{9B95FEEB-AB80-4E1F-9126-D367D4B851F9}"/>
    <dgm:cxn modelId="{B21E1D43-479F-4D76-9A82-AF1D5DC1E160}" type="presOf" srcId="{0DF7143F-030C-448A-AE4D-99D2152DD754}" destId="{108D6371-C0AC-4415-A2A5-7F86FA321716}" srcOrd="0" destOrd="0" presId="urn:microsoft.com/office/officeart/2005/8/layout/orgChart1"/>
    <dgm:cxn modelId="{DC310068-7BE4-4624-A02E-7834465D827C}" type="presOf" srcId="{3069486A-FEBB-4C7D-BFED-CFAB7E13CC94}" destId="{8BB9BB1E-739A-4D35-968A-4D81E33575F3}" srcOrd="0" destOrd="0" presId="urn:microsoft.com/office/officeart/2005/8/layout/orgChart1"/>
    <dgm:cxn modelId="{2733166D-D4EA-4467-8C71-A55911C35ABF}" type="presOf" srcId="{757361F4-0BD8-435C-945E-6043A6881568}" destId="{3365AB6C-937B-483E-9179-80C8B4A62878}" srcOrd="0" destOrd="0" presId="urn:microsoft.com/office/officeart/2005/8/layout/orgChart1"/>
    <dgm:cxn modelId="{7ACDF950-2848-4566-9CC6-7C91614CE619}" type="presOf" srcId="{1E341F00-CB2F-4D43-9076-0914DA0D7B50}" destId="{1CAED6E0-9BFB-4CEF-958D-646F64D4A0C8}" srcOrd="0" destOrd="0" presId="urn:microsoft.com/office/officeart/2005/8/layout/orgChart1"/>
    <dgm:cxn modelId="{F3C91E71-A9F5-4842-905B-DD44B107BC19}" type="presOf" srcId="{E6840088-6E5A-424B-9A51-FBDD7B1C739A}" destId="{2620D2DB-BA6D-4385-B9F1-48F6A76002D5}" srcOrd="0" destOrd="0" presId="urn:microsoft.com/office/officeart/2005/8/layout/orgChart1"/>
    <dgm:cxn modelId="{E348D156-DD40-4DC5-ABD3-A1E26CCA7BDE}" type="presOf" srcId="{CFE7E7F8-0222-4E42-8064-AB7B23A0A761}" destId="{19573C51-BE25-47F6-9C68-C41DB3B3FD15}" srcOrd="0" destOrd="0" presId="urn:microsoft.com/office/officeart/2005/8/layout/orgChart1"/>
    <dgm:cxn modelId="{C3C9DF58-5367-46E3-A275-57025F9AA7A4}" type="presOf" srcId="{757361F4-0BD8-435C-945E-6043A6881568}" destId="{4AC6EC4A-55C7-4E7F-9318-91764DBF2F15}" srcOrd="1" destOrd="0" presId="urn:microsoft.com/office/officeart/2005/8/layout/orgChart1"/>
    <dgm:cxn modelId="{F6CF7F7B-A42A-4DB4-A7F3-3C580E374404}" type="presOf" srcId="{33FA99DC-C289-477D-B7DE-772208CD4588}" destId="{EA4A6737-A7AC-4C6A-9C03-32C55029E933}" srcOrd="0" destOrd="0" presId="urn:microsoft.com/office/officeart/2005/8/layout/orgChart1"/>
    <dgm:cxn modelId="{10567A7F-3E06-48A9-8952-3D73AFA49507}" type="presOf" srcId="{328D8523-7BE2-4ED8-983E-A81C215E11EA}" destId="{9EF7362B-DDCE-4C38-A32D-94BB9A1A2033}" srcOrd="0" destOrd="0" presId="urn:microsoft.com/office/officeart/2005/8/layout/orgChart1"/>
    <dgm:cxn modelId="{7350CD88-924A-431D-88A7-047349C3B942}" type="presOf" srcId="{1E341F00-CB2F-4D43-9076-0914DA0D7B50}" destId="{784E2940-F28C-41AE-BA26-D0EE1D178C8B}" srcOrd="1" destOrd="0" presId="urn:microsoft.com/office/officeart/2005/8/layout/orgChart1"/>
    <dgm:cxn modelId="{55E5F2A5-7595-4564-8249-33139BBE0E89}" srcId="{757361F4-0BD8-435C-945E-6043A6881568}" destId="{724A3A84-78C7-4FBE-B152-01738D55EAB4}" srcOrd="0" destOrd="0" parTransId="{CFE7E7F8-0222-4E42-8064-AB7B23A0A761}" sibTransId="{9BF07D21-D6AB-40B1-84F4-12F02834AC7E}"/>
    <dgm:cxn modelId="{65AC93AA-93BF-4121-808A-C574612C860E}" type="presOf" srcId="{724A3A84-78C7-4FBE-B152-01738D55EAB4}" destId="{4A02828C-1A71-4A7C-A90E-B4D7A07661AD}" srcOrd="0" destOrd="0" presId="urn:microsoft.com/office/officeart/2005/8/layout/orgChart1"/>
    <dgm:cxn modelId="{43E86CC1-2333-4FC7-9795-B77E9CC9CAD9}" type="presOf" srcId="{1D89A618-9218-4F0A-AF32-6895DE3B7C42}" destId="{48584D27-0919-4DC7-9E39-7D63609E0DBC}" srcOrd="0" destOrd="0" presId="urn:microsoft.com/office/officeart/2005/8/layout/orgChart1"/>
    <dgm:cxn modelId="{14C867D9-08EC-42BF-BAA0-CDF94438EAF5}" srcId="{757361F4-0BD8-435C-945E-6043A6881568}" destId="{3069486A-FEBB-4C7D-BFED-CFAB7E13CC94}" srcOrd="1" destOrd="0" parTransId="{33FA99DC-C289-477D-B7DE-772208CD4588}" sibTransId="{00932E29-C26A-4354-933E-76442DD5A170}"/>
    <dgm:cxn modelId="{4F85B4F2-9FEC-4B99-B5CA-2A781A0D1CC8}" srcId="{0DF7143F-030C-448A-AE4D-99D2152DD754}" destId="{757361F4-0BD8-435C-945E-6043A6881568}" srcOrd="0" destOrd="0" parTransId="{0E4D96F9-7012-487C-BA4C-DBCE08C56134}" sibTransId="{94FDE0F0-5A24-43F7-9970-9D87BF47A616}"/>
    <dgm:cxn modelId="{BB9CE8FF-104F-48C1-B25E-2EDE4271EBEA}" srcId="{757361F4-0BD8-435C-945E-6043A6881568}" destId="{1E341F00-CB2F-4D43-9076-0914DA0D7B50}" srcOrd="2" destOrd="0" parTransId="{1D89A618-9218-4F0A-AF32-6895DE3B7C42}" sibTransId="{34E03010-E273-4A4C-A40E-3426D0A0BF39}"/>
    <dgm:cxn modelId="{DFA399A2-6EEE-4447-B0B4-031359243A5B}" type="presParOf" srcId="{108D6371-C0AC-4415-A2A5-7F86FA321716}" destId="{FE9F772B-15DD-43F7-8262-5762EEC29383}" srcOrd="0" destOrd="0" presId="urn:microsoft.com/office/officeart/2005/8/layout/orgChart1"/>
    <dgm:cxn modelId="{ECDCC0B4-38A0-478A-AC5B-4456332B912F}" type="presParOf" srcId="{FE9F772B-15DD-43F7-8262-5762EEC29383}" destId="{6AAAFE09-19A6-44EB-8ECA-0C714E94E50C}" srcOrd="0" destOrd="0" presId="urn:microsoft.com/office/officeart/2005/8/layout/orgChart1"/>
    <dgm:cxn modelId="{BBE5EA20-F513-4583-8390-51A909523A05}" type="presParOf" srcId="{6AAAFE09-19A6-44EB-8ECA-0C714E94E50C}" destId="{3365AB6C-937B-483E-9179-80C8B4A62878}" srcOrd="0" destOrd="0" presId="urn:microsoft.com/office/officeart/2005/8/layout/orgChart1"/>
    <dgm:cxn modelId="{39D439EC-9E1D-402F-8E50-F49EDE5E7D36}" type="presParOf" srcId="{6AAAFE09-19A6-44EB-8ECA-0C714E94E50C}" destId="{4AC6EC4A-55C7-4E7F-9318-91764DBF2F15}" srcOrd="1" destOrd="0" presId="urn:microsoft.com/office/officeart/2005/8/layout/orgChart1"/>
    <dgm:cxn modelId="{07611D4C-0FE5-47CB-ABE7-5B0DA68C87A2}" type="presParOf" srcId="{FE9F772B-15DD-43F7-8262-5762EEC29383}" destId="{F7593A84-1698-4541-8695-E517B15CA73D}" srcOrd="1" destOrd="0" presId="urn:microsoft.com/office/officeart/2005/8/layout/orgChart1"/>
    <dgm:cxn modelId="{6DFC384D-30B2-4C4B-AB9A-E04570CC13B5}" type="presParOf" srcId="{F7593A84-1698-4541-8695-E517B15CA73D}" destId="{19573C51-BE25-47F6-9C68-C41DB3B3FD15}" srcOrd="0" destOrd="0" presId="urn:microsoft.com/office/officeart/2005/8/layout/orgChart1"/>
    <dgm:cxn modelId="{8DC4B413-FC39-4F4B-98C3-9089E30592CE}" type="presParOf" srcId="{F7593A84-1698-4541-8695-E517B15CA73D}" destId="{3E381321-10DE-4B9C-999C-A2147C57AACF}" srcOrd="1" destOrd="0" presId="urn:microsoft.com/office/officeart/2005/8/layout/orgChart1"/>
    <dgm:cxn modelId="{45CBE350-CACC-4F7C-95C9-DC52BC97DE61}" type="presParOf" srcId="{3E381321-10DE-4B9C-999C-A2147C57AACF}" destId="{95CC0B8B-8AB3-4367-ACDC-478DB4AAF4C2}" srcOrd="0" destOrd="0" presId="urn:microsoft.com/office/officeart/2005/8/layout/orgChart1"/>
    <dgm:cxn modelId="{FB46B7F0-D4C6-47DD-A5C4-2E0102705C82}" type="presParOf" srcId="{95CC0B8B-8AB3-4367-ACDC-478DB4AAF4C2}" destId="{4A02828C-1A71-4A7C-A90E-B4D7A07661AD}" srcOrd="0" destOrd="0" presId="urn:microsoft.com/office/officeart/2005/8/layout/orgChart1"/>
    <dgm:cxn modelId="{EC4810EB-127F-494D-9C28-C2EF5B6B9CFC}" type="presParOf" srcId="{95CC0B8B-8AB3-4367-ACDC-478DB4AAF4C2}" destId="{4C9E43F7-7F36-4985-8E5D-F678D7D40F55}" srcOrd="1" destOrd="0" presId="urn:microsoft.com/office/officeart/2005/8/layout/orgChart1"/>
    <dgm:cxn modelId="{DC5BDA17-4148-4FF9-869B-FF1A8301B14A}" type="presParOf" srcId="{3E381321-10DE-4B9C-999C-A2147C57AACF}" destId="{ECEE0CB9-D0DD-43D3-A214-C4B04B473C83}" srcOrd="1" destOrd="0" presId="urn:microsoft.com/office/officeart/2005/8/layout/orgChart1"/>
    <dgm:cxn modelId="{BA7F5EEA-AA39-48C1-8497-F5DC5C9D78C8}" type="presParOf" srcId="{3E381321-10DE-4B9C-999C-A2147C57AACF}" destId="{799D5203-B954-46AD-9827-D95476CD5F89}" srcOrd="2" destOrd="0" presId="urn:microsoft.com/office/officeart/2005/8/layout/orgChart1"/>
    <dgm:cxn modelId="{5A42874F-0132-49C8-82C0-6C195B6B9EDF}" type="presParOf" srcId="{F7593A84-1698-4541-8695-E517B15CA73D}" destId="{EA4A6737-A7AC-4C6A-9C03-32C55029E933}" srcOrd="2" destOrd="0" presId="urn:microsoft.com/office/officeart/2005/8/layout/orgChart1"/>
    <dgm:cxn modelId="{C54F53AC-EED6-4988-9A05-3C45D058722E}" type="presParOf" srcId="{F7593A84-1698-4541-8695-E517B15CA73D}" destId="{D45EBAA0-B488-4AD1-957D-E5E2EA0DB997}" srcOrd="3" destOrd="0" presId="urn:microsoft.com/office/officeart/2005/8/layout/orgChart1"/>
    <dgm:cxn modelId="{9A2806C7-C311-4F9A-9CF0-22473E9F29FE}" type="presParOf" srcId="{D45EBAA0-B488-4AD1-957D-E5E2EA0DB997}" destId="{0C3C9998-96F3-458C-A803-39A642842746}" srcOrd="0" destOrd="0" presId="urn:microsoft.com/office/officeart/2005/8/layout/orgChart1"/>
    <dgm:cxn modelId="{5C049B82-4621-48C7-BB98-C3AD0D9DD8F5}" type="presParOf" srcId="{0C3C9998-96F3-458C-A803-39A642842746}" destId="{8BB9BB1E-739A-4D35-968A-4D81E33575F3}" srcOrd="0" destOrd="0" presId="urn:microsoft.com/office/officeart/2005/8/layout/orgChart1"/>
    <dgm:cxn modelId="{551636E1-DD77-4D92-92BD-E82CD6D5B044}" type="presParOf" srcId="{0C3C9998-96F3-458C-A803-39A642842746}" destId="{41023C5C-28B9-4252-8E8A-6EF80B3FE2CD}" srcOrd="1" destOrd="0" presId="urn:microsoft.com/office/officeart/2005/8/layout/orgChart1"/>
    <dgm:cxn modelId="{230B15EC-C73D-4F30-9906-BF59F729B41F}" type="presParOf" srcId="{D45EBAA0-B488-4AD1-957D-E5E2EA0DB997}" destId="{4A708DA1-368A-42CE-BBC3-232B8595C1C8}" srcOrd="1" destOrd="0" presId="urn:microsoft.com/office/officeart/2005/8/layout/orgChart1"/>
    <dgm:cxn modelId="{25F1A1C7-590A-47FB-ADF4-F596AE566C74}" type="presParOf" srcId="{D45EBAA0-B488-4AD1-957D-E5E2EA0DB997}" destId="{D64CCADE-41FA-4E43-ABCA-2151B895961D}" srcOrd="2" destOrd="0" presId="urn:microsoft.com/office/officeart/2005/8/layout/orgChart1"/>
    <dgm:cxn modelId="{BF23F21A-8E81-40D0-9D78-CDFD582B99F6}" type="presParOf" srcId="{F7593A84-1698-4541-8695-E517B15CA73D}" destId="{48584D27-0919-4DC7-9E39-7D63609E0DBC}" srcOrd="4" destOrd="0" presId="urn:microsoft.com/office/officeart/2005/8/layout/orgChart1"/>
    <dgm:cxn modelId="{8BD1D678-16A9-4358-B5DA-77FA92566E77}" type="presParOf" srcId="{F7593A84-1698-4541-8695-E517B15CA73D}" destId="{853F84DA-1C82-4FD9-AB34-BEDD22A114C6}" srcOrd="5" destOrd="0" presId="urn:microsoft.com/office/officeart/2005/8/layout/orgChart1"/>
    <dgm:cxn modelId="{8631D3D4-5076-4B6F-9070-6E5C54C1975E}" type="presParOf" srcId="{853F84DA-1C82-4FD9-AB34-BEDD22A114C6}" destId="{0580D997-A842-4ECF-8E18-9CD04C37A1C7}" srcOrd="0" destOrd="0" presId="urn:microsoft.com/office/officeart/2005/8/layout/orgChart1"/>
    <dgm:cxn modelId="{82526F9E-58A3-4135-9F93-0E034EDDCD61}" type="presParOf" srcId="{0580D997-A842-4ECF-8E18-9CD04C37A1C7}" destId="{1CAED6E0-9BFB-4CEF-958D-646F64D4A0C8}" srcOrd="0" destOrd="0" presId="urn:microsoft.com/office/officeart/2005/8/layout/orgChart1"/>
    <dgm:cxn modelId="{CC66E1DA-04CA-4D64-9DC7-A68F06A084F3}" type="presParOf" srcId="{0580D997-A842-4ECF-8E18-9CD04C37A1C7}" destId="{784E2940-F28C-41AE-BA26-D0EE1D178C8B}" srcOrd="1" destOrd="0" presId="urn:microsoft.com/office/officeart/2005/8/layout/orgChart1"/>
    <dgm:cxn modelId="{93CD7E81-A0CA-40F9-9A45-62AA55BF53BE}" type="presParOf" srcId="{853F84DA-1C82-4FD9-AB34-BEDD22A114C6}" destId="{7978E7E7-293C-4A2C-814E-E1F3C4C60959}" srcOrd="1" destOrd="0" presId="urn:microsoft.com/office/officeart/2005/8/layout/orgChart1"/>
    <dgm:cxn modelId="{14C5C09A-5BE0-4E1D-AA8D-2E6753DAC8A4}" type="presParOf" srcId="{853F84DA-1C82-4FD9-AB34-BEDD22A114C6}" destId="{69438B83-79D2-433D-81E9-CE34F66002D1}" srcOrd="2" destOrd="0" presId="urn:microsoft.com/office/officeart/2005/8/layout/orgChart1"/>
    <dgm:cxn modelId="{4B5B76E8-BAE8-4235-9F9A-C780EDD16130}" type="presParOf" srcId="{F7593A84-1698-4541-8695-E517B15CA73D}" destId="{2620D2DB-BA6D-4385-B9F1-48F6A76002D5}" srcOrd="6" destOrd="0" presId="urn:microsoft.com/office/officeart/2005/8/layout/orgChart1"/>
    <dgm:cxn modelId="{3540C78B-E351-4B79-8DE2-34C2227FA65D}" type="presParOf" srcId="{F7593A84-1698-4541-8695-E517B15CA73D}" destId="{CFCBA9C6-D4ED-4A1F-80CF-FAB7337631DC}" srcOrd="7" destOrd="0" presId="urn:microsoft.com/office/officeart/2005/8/layout/orgChart1"/>
    <dgm:cxn modelId="{B2EA68AF-5831-450D-93C3-EF0BC61B71C5}" type="presParOf" srcId="{CFCBA9C6-D4ED-4A1F-80CF-FAB7337631DC}" destId="{CEDCA91E-BFEC-467E-9CD6-57F135B6A6EC}" srcOrd="0" destOrd="0" presId="urn:microsoft.com/office/officeart/2005/8/layout/orgChart1"/>
    <dgm:cxn modelId="{E56B5379-9192-43C1-8675-341D0E53FC98}" type="presParOf" srcId="{CEDCA91E-BFEC-467E-9CD6-57F135B6A6EC}" destId="{9EF7362B-DDCE-4C38-A32D-94BB9A1A2033}" srcOrd="0" destOrd="0" presId="urn:microsoft.com/office/officeart/2005/8/layout/orgChart1"/>
    <dgm:cxn modelId="{6568AFA5-634A-46C5-A2B8-127D982B787B}" type="presParOf" srcId="{CEDCA91E-BFEC-467E-9CD6-57F135B6A6EC}" destId="{3FE3ADD4-30FC-4DF9-B6E1-50043FA5E725}" srcOrd="1" destOrd="0" presId="urn:microsoft.com/office/officeart/2005/8/layout/orgChart1"/>
    <dgm:cxn modelId="{1303D24B-CFCA-41CB-92CC-9055A754184E}" type="presParOf" srcId="{CFCBA9C6-D4ED-4A1F-80CF-FAB7337631DC}" destId="{B65A2ED7-4589-4805-8A74-3503C47706AF}" srcOrd="1" destOrd="0" presId="urn:microsoft.com/office/officeart/2005/8/layout/orgChart1"/>
    <dgm:cxn modelId="{F1F002B0-36F4-471D-9BFF-8ABC669C0AA9}" type="presParOf" srcId="{CFCBA9C6-D4ED-4A1F-80CF-FAB7337631DC}" destId="{94E28877-74A9-4CA5-ACF3-ACD82F063883}" srcOrd="2" destOrd="0" presId="urn:microsoft.com/office/officeart/2005/8/layout/orgChart1"/>
    <dgm:cxn modelId="{C1058C37-FB63-46CD-BEEC-2A60EB7E5554}" type="presParOf" srcId="{FE9F772B-15DD-43F7-8262-5762EEC29383}" destId="{8D63511E-D7A7-4F48-8561-5BB6EAA2FAA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20D2DB-BA6D-4385-B9F1-48F6A76002D5}">
      <dsp:nvSpPr>
        <dsp:cNvPr id="0" name=""/>
        <dsp:cNvSpPr/>
      </dsp:nvSpPr>
      <dsp:spPr>
        <a:xfrm>
          <a:off x="3107690" y="1402242"/>
          <a:ext cx="2433962" cy="281615"/>
        </a:xfrm>
        <a:custGeom>
          <a:avLst/>
          <a:gdLst/>
          <a:ahLst/>
          <a:cxnLst/>
          <a:rect l="0" t="0" r="0" b="0"/>
          <a:pathLst>
            <a:path>
              <a:moveTo>
                <a:pt x="0" y="0"/>
              </a:moveTo>
              <a:lnTo>
                <a:pt x="0" y="140807"/>
              </a:lnTo>
              <a:lnTo>
                <a:pt x="2433962" y="140807"/>
              </a:lnTo>
              <a:lnTo>
                <a:pt x="2433962"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84D27-0919-4DC7-9E39-7D63609E0DBC}">
      <dsp:nvSpPr>
        <dsp:cNvPr id="0" name=""/>
        <dsp:cNvSpPr/>
      </dsp:nvSpPr>
      <dsp:spPr>
        <a:xfrm>
          <a:off x="3107690" y="1402242"/>
          <a:ext cx="811320" cy="281615"/>
        </a:xfrm>
        <a:custGeom>
          <a:avLst/>
          <a:gdLst/>
          <a:ahLst/>
          <a:cxnLst/>
          <a:rect l="0" t="0" r="0" b="0"/>
          <a:pathLst>
            <a:path>
              <a:moveTo>
                <a:pt x="0" y="0"/>
              </a:moveTo>
              <a:lnTo>
                <a:pt x="0" y="140807"/>
              </a:lnTo>
              <a:lnTo>
                <a:pt x="811320" y="140807"/>
              </a:lnTo>
              <a:lnTo>
                <a:pt x="81132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4A6737-A7AC-4C6A-9C03-32C55029E933}">
      <dsp:nvSpPr>
        <dsp:cNvPr id="0" name=""/>
        <dsp:cNvSpPr/>
      </dsp:nvSpPr>
      <dsp:spPr>
        <a:xfrm>
          <a:off x="2296369" y="1402242"/>
          <a:ext cx="811320" cy="281615"/>
        </a:xfrm>
        <a:custGeom>
          <a:avLst/>
          <a:gdLst/>
          <a:ahLst/>
          <a:cxnLst/>
          <a:rect l="0" t="0" r="0" b="0"/>
          <a:pathLst>
            <a:path>
              <a:moveTo>
                <a:pt x="811320" y="0"/>
              </a:moveTo>
              <a:lnTo>
                <a:pt x="811320" y="140807"/>
              </a:lnTo>
              <a:lnTo>
                <a:pt x="0" y="140807"/>
              </a:lnTo>
              <a:lnTo>
                <a:pt x="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73C51-BE25-47F6-9C68-C41DB3B3FD15}">
      <dsp:nvSpPr>
        <dsp:cNvPr id="0" name=""/>
        <dsp:cNvSpPr/>
      </dsp:nvSpPr>
      <dsp:spPr>
        <a:xfrm>
          <a:off x="673727" y="1402242"/>
          <a:ext cx="2433962" cy="281615"/>
        </a:xfrm>
        <a:custGeom>
          <a:avLst/>
          <a:gdLst/>
          <a:ahLst/>
          <a:cxnLst/>
          <a:rect l="0" t="0" r="0" b="0"/>
          <a:pathLst>
            <a:path>
              <a:moveTo>
                <a:pt x="2433962" y="0"/>
              </a:moveTo>
              <a:lnTo>
                <a:pt x="2433962" y="140807"/>
              </a:lnTo>
              <a:lnTo>
                <a:pt x="0" y="140807"/>
              </a:lnTo>
              <a:lnTo>
                <a:pt x="0" y="2816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65AB6C-937B-483E-9179-80C8B4A62878}">
      <dsp:nvSpPr>
        <dsp:cNvPr id="0" name=""/>
        <dsp:cNvSpPr/>
      </dsp:nvSpPr>
      <dsp:spPr>
        <a:xfrm>
          <a:off x="2437177" y="731729"/>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LOGIN SCREEN</a:t>
          </a:r>
          <a:endParaRPr lang="en-IN" sz="500" kern="1200"/>
        </a:p>
      </dsp:txBody>
      <dsp:txXfrm>
        <a:off x="2437177" y="731729"/>
        <a:ext cx="1341025" cy="670512"/>
      </dsp:txXfrm>
    </dsp:sp>
    <dsp:sp modelId="{4A02828C-1A71-4A7C-A90E-B4D7A07661AD}">
      <dsp:nvSpPr>
        <dsp:cNvPr id="0" name=""/>
        <dsp:cNvSpPr/>
      </dsp:nvSpPr>
      <dsp:spPr>
        <a:xfrm>
          <a:off x="3215"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ADMIN</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edit/add/remove employees and has access to all features</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dsp:txBody>
      <dsp:txXfrm>
        <a:off x="3215" y="1683857"/>
        <a:ext cx="1341025" cy="670512"/>
      </dsp:txXfrm>
    </dsp:sp>
    <dsp:sp modelId="{8BB9BB1E-739A-4D35-968A-4D81E33575F3}">
      <dsp:nvSpPr>
        <dsp:cNvPr id="0" name=""/>
        <dsp:cNvSpPr/>
      </dsp:nvSpPr>
      <dsp:spPr>
        <a:xfrm>
          <a:off x="1625856"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SUPERVISOR</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check attendance and timesheet of employees.</a:t>
          </a:r>
          <a:endParaRPr lang="en-IN" sz="500" kern="1200"/>
        </a:p>
      </dsp:txBody>
      <dsp:txXfrm>
        <a:off x="1625856" y="1683857"/>
        <a:ext cx="1341025" cy="670512"/>
      </dsp:txXfrm>
    </dsp:sp>
    <dsp:sp modelId="{1CAED6E0-9BFB-4CEF-958D-646F64D4A0C8}">
      <dsp:nvSpPr>
        <dsp:cNvPr id="0" name=""/>
        <dsp:cNvSpPr/>
      </dsp:nvSpPr>
      <dsp:spPr>
        <a:xfrm>
          <a:off x="3248497"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EMPLOYEE</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log attendance and reasons for leaves.</a:t>
          </a:r>
        </a:p>
      </dsp:txBody>
      <dsp:txXfrm>
        <a:off x="3248497" y="1683857"/>
        <a:ext cx="1341025" cy="670512"/>
      </dsp:txXfrm>
    </dsp:sp>
    <dsp:sp modelId="{9EF7362B-DDCE-4C38-A32D-94BB9A1A2033}">
      <dsp:nvSpPr>
        <dsp:cNvPr id="0" name=""/>
        <dsp:cNvSpPr/>
      </dsp:nvSpPr>
      <dsp:spPr>
        <a:xfrm>
          <a:off x="4871139" y="1683857"/>
          <a:ext cx="1341025" cy="6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Human Resources</a:t>
          </a:r>
        </a:p>
        <a:p>
          <a:pPr marL="0" marR="0" lvl="0" indent="0" algn="ctr" defTabSz="222250" rtl="0">
            <a:lnSpc>
              <a:spcPct val="90000"/>
            </a:lnSpc>
            <a:spcBef>
              <a:spcPct val="0"/>
            </a:spcBef>
            <a:spcAft>
              <a:spcPct val="35000"/>
            </a:spcAft>
            <a:buNone/>
          </a:pPr>
          <a:endParaRPr lang="en-IN" sz="500" b="0" i="0" u="none" strike="noStrike" kern="1200" baseline="0">
            <a:latin typeface="Calibri" panose="020F0502020204030204" pitchFamily="34" charset="0"/>
          </a:endParaRPr>
        </a:p>
        <a:p>
          <a:pPr marL="0" marR="0" lvl="0" indent="0" algn="ctr" defTabSz="222250" rtl="0">
            <a:lnSpc>
              <a:spcPct val="90000"/>
            </a:lnSpc>
            <a:spcBef>
              <a:spcPct val="0"/>
            </a:spcBef>
            <a:spcAft>
              <a:spcPct val="35000"/>
            </a:spcAft>
            <a:buNone/>
          </a:pPr>
          <a:r>
            <a:rPr lang="en-IN" sz="500" b="0" i="0" u="none" strike="noStrike" kern="1200" baseline="0">
              <a:latin typeface="Calibri" panose="020F0502020204030204" pitchFamily="34" charset="0"/>
            </a:rPr>
            <a:t>Can view and download the timesheet in .xlsx format or all the employees. Can download it by manager and employee</a:t>
          </a:r>
          <a:endParaRPr lang="en-IN" sz="500" kern="1200"/>
        </a:p>
      </dsp:txBody>
      <dsp:txXfrm>
        <a:off x="4871139" y="1683857"/>
        <a:ext cx="1341025" cy="6705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00A44-C869-47FA-9254-4DF73A6F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9</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7679</CharactersWithSpaces>
  <SharedDoc>false</SharedDoc>
  <HLinks>
    <vt:vector size="144" baseType="variant">
      <vt:variant>
        <vt:i4>1638452</vt:i4>
      </vt:variant>
      <vt:variant>
        <vt:i4>140</vt:i4>
      </vt:variant>
      <vt:variant>
        <vt:i4>0</vt:i4>
      </vt:variant>
      <vt:variant>
        <vt:i4>5</vt:i4>
      </vt:variant>
      <vt:variant>
        <vt:lpwstr/>
      </vt:variant>
      <vt:variant>
        <vt:lpwstr>_Toc37928962</vt:lpwstr>
      </vt:variant>
      <vt:variant>
        <vt:i4>1703988</vt:i4>
      </vt:variant>
      <vt:variant>
        <vt:i4>134</vt:i4>
      </vt:variant>
      <vt:variant>
        <vt:i4>0</vt:i4>
      </vt:variant>
      <vt:variant>
        <vt:i4>5</vt:i4>
      </vt:variant>
      <vt:variant>
        <vt:lpwstr/>
      </vt:variant>
      <vt:variant>
        <vt:lpwstr>_Toc37928961</vt:lpwstr>
      </vt:variant>
      <vt:variant>
        <vt:i4>1769524</vt:i4>
      </vt:variant>
      <vt:variant>
        <vt:i4>128</vt:i4>
      </vt:variant>
      <vt:variant>
        <vt:i4>0</vt:i4>
      </vt:variant>
      <vt:variant>
        <vt:i4>5</vt:i4>
      </vt:variant>
      <vt:variant>
        <vt:lpwstr/>
      </vt:variant>
      <vt:variant>
        <vt:lpwstr>_Toc37928960</vt:lpwstr>
      </vt:variant>
      <vt:variant>
        <vt:i4>1179703</vt:i4>
      </vt:variant>
      <vt:variant>
        <vt:i4>122</vt:i4>
      </vt:variant>
      <vt:variant>
        <vt:i4>0</vt:i4>
      </vt:variant>
      <vt:variant>
        <vt:i4>5</vt:i4>
      </vt:variant>
      <vt:variant>
        <vt:lpwstr/>
      </vt:variant>
      <vt:variant>
        <vt:lpwstr>_Toc37928959</vt:lpwstr>
      </vt:variant>
      <vt:variant>
        <vt:i4>1245239</vt:i4>
      </vt:variant>
      <vt:variant>
        <vt:i4>116</vt:i4>
      </vt:variant>
      <vt:variant>
        <vt:i4>0</vt:i4>
      </vt:variant>
      <vt:variant>
        <vt:i4>5</vt:i4>
      </vt:variant>
      <vt:variant>
        <vt:lpwstr/>
      </vt:variant>
      <vt:variant>
        <vt:lpwstr>_Toc37928958</vt:lpwstr>
      </vt:variant>
      <vt:variant>
        <vt:i4>1835063</vt:i4>
      </vt:variant>
      <vt:variant>
        <vt:i4>110</vt:i4>
      </vt:variant>
      <vt:variant>
        <vt:i4>0</vt:i4>
      </vt:variant>
      <vt:variant>
        <vt:i4>5</vt:i4>
      </vt:variant>
      <vt:variant>
        <vt:lpwstr/>
      </vt:variant>
      <vt:variant>
        <vt:lpwstr>_Toc37928957</vt:lpwstr>
      </vt:variant>
      <vt:variant>
        <vt:i4>1900599</vt:i4>
      </vt:variant>
      <vt:variant>
        <vt:i4>104</vt:i4>
      </vt:variant>
      <vt:variant>
        <vt:i4>0</vt:i4>
      </vt:variant>
      <vt:variant>
        <vt:i4>5</vt:i4>
      </vt:variant>
      <vt:variant>
        <vt:lpwstr/>
      </vt:variant>
      <vt:variant>
        <vt:lpwstr>_Toc37928956</vt:lpwstr>
      </vt:variant>
      <vt:variant>
        <vt:i4>1966135</vt:i4>
      </vt:variant>
      <vt:variant>
        <vt:i4>98</vt:i4>
      </vt:variant>
      <vt:variant>
        <vt:i4>0</vt:i4>
      </vt:variant>
      <vt:variant>
        <vt:i4>5</vt:i4>
      </vt:variant>
      <vt:variant>
        <vt:lpwstr/>
      </vt:variant>
      <vt:variant>
        <vt:lpwstr>_Toc37928955</vt:lpwstr>
      </vt:variant>
      <vt:variant>
        <vt:i4>2031671</vt:i4>
      </vt:variant>
      <vt:variant>
        <vt:i4>92</vt:i4>
      </vt:variant>
      <vt:variant>
        <vt:i4>0</vt:i4>
      </vt:variant>
      <vt:variant>
        <vt:i4>5</vt:i4>
      </vt:variant>
      <vt:variant>
        <vt:lpwstr/>
      </vt:variant>
      <vt:variant>
        <vt:lpwstr>_Toc37928954</vt:lpwstr>
      </vt:variant>
      <vt:variant>
        <vt:i4>1572919</vt:i4>
      </vt:variant>
      <vt:variant>
        <vt:i4>86</vt:i4>
      </vt:variant>
      <vt:variant>
        <vt:i4>0</vt:i4>
      </vt:variant>
      <vt:variant>
        <vt:i4>5</vt:i4>
      </vt:variant>
      <vt:variant>
        <vt:lpwstr/>
      </vt:variant>
      <vt:variant>
        <vt:lpwstr>_Toc37928953</vt:lpwstr>
      </vt:variant>
      <vt:variant>
        <vt:i4>1638455</vt:i4>
      </vt:variant>
      <vt:variant>
        <vt:i4>80</vt:i4>
      </vt:variant>
      <vt:variant>
        <vt:i4>0</vt:i4>
      </vt:variant>
      <vt:variant>
        <vt:i4>5</vt:i4>
      </vt:variant>
      <vt:variant>
        <vt:lpwstr/>
      </vt:variant>
      <vt:variant>
        <vt:lpwstr>_Toc37928952</vt:lpwstr>
      </vt:variant>
      <vt:variant>
        <vt:i4>1703991</vt:i4>
      </vt:variant>
      <vt:variant>
        <vt:i4>74</vt:i4>
      </vt:variant>
      <vt:variant>
        <vt:i4>0</vt:i4>
      </vt:variant>
      <vt:variant>
        <vt:i4>5</vt:i4>
      </vt:variant>
      <vt:variant>
        <vt:lpwstr/>
      </vt:variant>
      <vt:variant>
        <vt:lpwstr>_Toc37928951</vt:lpwstr>
      </vt:variant>
      <vt:variant>
        <vt:i4>1769527</vt:i4>
      </vt:variant>
      <vt:variant>
        <vt:i4>68</vt:i4>
      </vt:variant>
      <vt:variant>
        <vt:i4>0</vt:i4>
      </vt:variant>
      <vt:variant>
        <vt:i4>5</vt:i4>
      </vt:variant>
      <vt:variant>
        <vt:lpwstr/>
      </vt:variant>
      <vt:variant>
        <vt:lpwstr>_Toc37928950</vt:lpwstr>
      </vt:variant>
      <vt:variant>
        <vt:i4>1179702</vt:i4>
      </vt:variant>
      <vt:variant>
        <vt:i4>62</vt:i4>
      </vt:variant>
      <vt:variant>
        <vt:i4>0</vt:i4>
      </vt:variant>
      <vt:variant>
        <vt:i4>5</vt:i4>
      </vt:variant>
      <vt:variant>
        <vt:lpwstr/>
      </vt:variant>
      <vt:variant>
        <vt:lpwstr>_Toc37928949</vt:lpwstr>
      </vt:variant>
      <vt:variant>
        <vt:i4>1245238</vt:i4>
      </vt:variant>
      <vt:variant>
        <vt:i4>56</vt:i4>
      </vt:variant>
      <vt:variant>
        <vt:i4>0</vt:i4>
      </vt:variant>
      <vt:variant>
        <vt:i4>5</vt:i4>
      </vt:variant>
      <vt:variant>
        <vt:lpwstr/>
      </vt:variant>
      <vt:variant>
        <vt:lpwstr>_Toc37928948</vt:lpwstr>
      </vt:variant>
      <vt:variant>
        <vt:i4>1835062</vt:i4>
      </vt:variant>
      <vt:variant>
        <vt:i4>50</vt:i4>
      </vt:variant>
      <vt:variant>
        <vt:i4>0</vt:i4>
      </vt:variant>
      <vt:variant>
        <vt:i4>5</vt:i4>
      </vt:variant>
      <vt:variant>
        <vt:lpwstr/>
      </vt:variant>
      <vt:variant>
        <vt:lpwstr>_Toc37928947</vt:lpwstr>
      </vt:variant>
      <vt:variant>
        <vt:i4>1900598</vt:i4>
      </vt:variant>
      <vt:variant>
        <vt:i4>44</vt:i4>
      </vt:variant>
      <vt:variant>
        <vt:i4>0</vt:i4>
      </vt:variant>
      <vt:variant>
        <vt:i4>5</vt:i4>
      </vt:variant>
      <vt:variant>
        <vt:lpwstr/>
      </vt:variant>
      <vt:variant>
        <vt:lpwstr>_Toc37928946</vt:lpwstr>
      </vt:variant>
      <vt:variant>
        <vt:i4>1966134</vt:i4>
      </vt:variant>
      <vt:variant>
        <vt:i4>38</vt:i4>
      </vt:variant>
      <vt:variant>
        <vt:i4>0</vt:i4>
      </vt:variant>
      <vt:variant>
        <vt:i4>5</vt:i4>
      </vt:variant>
      <vt:variant>
        <vt:lpwstr/>
      </vt:variant>
      <vt:variant>
        <vt:lpwstr>_Toc37928945</vt:lpwstr>
      </vt:variant>
      <vt:variant>
        <vt:i4>1572918</vt:i4>
      </vt:variant>
      <vt:variant>
        <vt:i4>32</vt:i4>
      </vt:variant>
      <vt:variant>
        <vt:i4>0</vt:i4>
      </vt:variant>
      <vt:variant>
        <vt:i4>5</vt:i4>
      </vt:variant>
      <vt:variant>
        <vt:lpwstr/>
      </vt:variant>
      <vt:variant>
        <vt:lpwstr>_Toc37928943</vt:lpwstr>
      </vt:variant>
      <vt:variant>
        <vt:i4>1703990</vt:i4>
      </vt:variant>
      <vt:variant>
        <vt:i4>26</vt:i4>
      </vt:variant>
      <vt:variant>
        <vt:i4>0</vt:i4>
      </vt:variant>
      <vt:variant>
        <vt:i4>5</vt:i4>
      </vt:variant>
      <vt:variant>
        <vt:lpwstr/>
      </vt:variant>
      <vt:variant>
        <vt:lpwstr>_Toc37928941</vt:lpwstr>
      </vt:variant>
      <vt:variant>
        <vt:i4>1769526</vt:i4>
      </vt:variant>
      <vt:variant>
        <vt:i4>20</vt:i4>
      </vt:variant>
      <vt:variant>
        <vt:i4>0</vt:i4>
      </vt:variant>
      <vt:variant>
        <vt:i4>5</vt:i4>
      </vt:variant>
      <vt:variant>
        <vt:lpwstr/>
      </vt:variant>
      <vt:variant>
        <vt:lpwstr>_Toc37928940</vt:lpwstr>
      </vt:variant>
      <vt:variant>
        <vt:i4>1179697</vt:i4>
      </vt:variant>
      <vt:variant>
        <vt:i4>14</vt:i4>
      </vt:variant>
      <vt:variant>
        <vt:i4>0</vt:i4>
      </vt:variant>
      <vt:variant>
        <vt:i4>5</vt:i4>
      </vt:variant>
      <vt:variant>
        <vt:lpwstr/>
      </vt:variant>
      <vt:variant>
        <vt:lpwstr>_Toc37928939</vt:lpwstr>
      </vt:variant>
      <vt:variant>
        <vt:i4>1245233</vt:i4>
      </vt:variant>
      <vt:variant>
        <vt:i4>8</vt:i4>
      </vt:variant>
      <vt:variant>
        <vt:i4>0</vt:i4>
      </vt:variant>
      <vt:variant>
        <vt:i4>5</vt:i4>
      </vt:variant>
      <vt:variant>
        <vt:lpwstr/>
      </vt:variant>
      <vt:variant>
        <vt:lpwstr>_Toc37928938</vt:lpwstr>
      </vt:variant>
      <vt:variant>
        <vt:i4>1835057</vt:i4>
      </vt:variant>
      <vt:variant>
        <vt:i4>2</vt:i4>
      </vt:variant>
      <vt:variant>
        <vt:i4>0</vt:i4>
      </vt:variant>
      <vt:variant>
        <vt:i4>5</vt:i4>
      </vt:variant>
      <vt:variant>
        <vt:lpwstr/>
      </vt:variant>
      <vt:variant>
        <vt:lpwstr>_Toc37928937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Arny Boy</cp:lastModifiedBy>
  <cp:revision>5</cp:revision>
  <cp:lastPrinted>1899-12-31T18:30:00Z</cp:lastPrinted>
  <dcterms:created xsi:type="dcterms:W3CDTF">2020-05-19T07:23:00Z</dcterms:created>
  <dcterms:modified xsi:type="dcterms:W3CDTF">2020-05-20T08:49:00Z</dcterms:modified>
</cp:coreProperties>
</file>