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rFonts w:ascii="Calibri" w:hAnsi="Calibri"/>
          <w:b/>
          <w:color w:val="64748B"/>
          <w:sz w:val="22"/>
        </w:rPr>
        <w:t>ITIS CAMPOBASSO • ANNO ACCADEMICO 2026</w:t>
      </w:r>
    </w:p>
    <w:p>
      <w:pPr>
        <w:spacing w:after="120"/>
      </w:pPr>
      <w:r>
        <w:rPr>
          <w:rFonts w:ascii="Calibri" w:hAnsi="Calibri"/>
          <w:b/>
          <w:color w:val="0F2942"/>
          <w:sz w:val="52"/>
        </w:rPr>
        <w:t>MASTER BOOK DOCENTE</w:t>
      </w:r>
    </w:p>
    <w:p>
      <w:pPr>
        <w:spacing w:after="400"/>
      </w:pPr>
      <w:r>
        <w:rPr>
          <w:rFonts w:ascii="Calibri" w:hAnsi="Calibri"/>
          <w:color w:val="1E88E5"/>
          <w:sz w:val="26"/>
        </w:rPr>
        <w:t>Manuale Unico Ufficiale di Conduzione, Regia d'Aula e Didattica Applicata (22 Ore)</w:t>
      </w:r>
    </w:p>
    <w:tbl>
      <w:tblPr>
        <w:tblW w:type="auto" w:w="0"/>
        <w:jc w:val="center"/>
        <w:tblLook w:firstColumn="1" w:firstRow="1" w:lastColumn="0" w:lastRow="0" w:noHBand="0" w:noVBand="1" w:val="04A0"/>
      </w:tblPr>
      <w:tblGrid>
        <w:gridCol w:w="9936"/>
      </w:tblGrid>
      <w:tr>
        <w:tc>
          <w:tcPr>
            <w:tcW w:type="dxa" w:w="9936"/>
            <w:shd w:fill="F5F3FF"/>
            <w:tcBorders>
              <w:left w:val="single" w:sz="32" w:space="0" w:color="7C3AED"/>
              <w:top w:val="none"/>
              <w:right w:val="none"/>
              <w:bottom w:val="none"/>
            </w:tcBorders>
            <w:tcMar>
              <w:top w:w="140" w:type="dxa"/>
              <w:bottom w:w="140" w:type="dxa"/>
              <w:left w:w="200" w:type="dxa"/>
              <w:right w:w="200" w:type="dxa"/>
            </w:tcMar>
          </w:tcPr>
          <w:p>
            <w:pPr>
              <w:spacing w:after="80"/>
            </w:pPr>
            <w:r>
              <w:rPr>
                <w:rFonts w:ascii="Calibri" w:hAnsi="Calibri"/>
                <w:b/>
                <w:color w:val="7C3AED"/>
                <w:sz w:val="20"/>
              </w:rPr>
              <w:t>🎯 SCHEDA METADATI DEL MANUALE DOCENTE</w:t>
            </w:r>
          </w:p>
          <w:p>
            <w:pPr>
              <w:spacing w:after="40" w:line="276" w:lineRule="auto"/>
            </w:pPr>
            <w:r>
              <w:rPr>
                <w:rFonts w:ascii="Calibri" w:hAnsi="Calibri"/>
                <w:color w:val="1E293B"/>
                <w:sz w:val="19"/>
              </w:rPr>
              <w:t>Corso: Laboratorio Python + Analisi Dati (22 Ore)\nDocente Ufficiale: Arnaldo Morena\nIstituzione: ITIS Campobasso\nDestinazione d'Uso: Manuale unico di riferimento per la regia, conduzione e disaster recovery in aula.\nStruttura del Manuale: 11 Sezioni Complete, Canovaccio 8 Moduli, Cronoprogramma Minuto per Minuto, 7 Scenari di Troubleshooting, 53+ Domande Frequenti con Risposte Risolutive, Benchmark Ufficiali del Project Work ed Appendici Tecniche.</w:t>
            </w:r>
          </w:p>
        </w:tc>
      </w:tr>
    </w:tbl>
    <w:p>
      <w:r>
        <w:br w:type="page"/>
      </w:r>
    </w:p>
    <w:p>
      <w:pPr>
        <w:keepNext/>
        <w:spacing w:before="160" w:after="40"/>
      </w:pPr>
      <w:r>
        <w:rPr>
          <w:rFonts w:ascii="Calibri" w:hAnsi="Calibri"/>
          <w:b/>
          <w:color w:val="1E293B"/>
          <w:sz w:val="21"/>
        </w:rPr>
        <w:t>Manuale Unico Ufficiale di Conduzione, Regia d'Aula e Didattica Applicata (22 Ore)</w:t>
      </w:r>
    </w:p>
    <w:p>
      <w:pPr>
        <w:keepNext/>
        <w:spacing w:before="360" w:after="120"/>
      </w:pPr>
      <w:r>
        <w:rPr>
          <w:rFonts w:ascii="Calibri" w:hAnsi="Calibri"/>
          <w:b/>
          <w:color w:val="0F2942"/>
          <w:sz w:val="32"/>
        </w:rPr>
        <w:t>1. EXECUTIVE SUMMARY DEL CORSO</w:t>
      </w:r>
    </w:p>
    <w:p>
      <w:pPr>
        <w:spacing w:after="50" w:line="276" w:lineRule="auto"/>
        <w:ind w:left="360"/>
      </w:pPr>
      <w:r>
        <w:rPr>
          <w:rFonts w:ascii="Calibri" w:hAnsi="Calibri"/>
          <w:b/>
          <w:color w:val="1E88E5"/>
          <w:sz w:val="19"/>
        </w:rPr>
        <w:t xml:space="preserve">•  </w:t>
      </w:r>
      <w:r>
        <w:rPr>
          <w:rFonts w:ascii="Calibri" w:hAnsi="Calibri"/>
          <w:b/>
          <w:i w:val="0"/>
          <w:color w:val="1E293B"/>
          <w:sz w:val="19"/>
        </w:rPr>
        <w:t>Denominazione Ufficiale:</w:t>
      </w:r>
      <w:r>
        <w:rPr>
          <w:rFonts w:ascii="Calibri" w:hAnsi="Calibri"/>
          <w:i w:val="0"/>
          <w:color w:val="1E293B"/>
          <w:sz w:val="19"/>
        </w:rPr>
        <w:t xml:space="preserve"> Laboratorio Python + Analisi Dati</w:t>
      </w:r>
    </w:p>
    <w:p>
      <w:pPr>
        <w:spacing w:after="50" w:line="276" w:lineRule="auto"/>
        <w:ind w:left="360"/>
      </w:pPr>
      <w:r>
        <w:rPr>
          <w:rFonts w:ascii="Calibri" w:hAnsi="Calibri"/>
          <w:b/>
          <w:color w:val="1E88E5"/>
          <w:sz w:val="19"/>
        </w:rPr>
        <w:t xml:space="preserve">•  </w:t>
      </w:r>
      <w:r>
        <w:rPr>
          <w:rFonts w:ascii="Calibri" w:hAnsi="Calibri"/>
          <w:b/>
          <w:i w:val="0"/>
          <w:color w:val="1E293B"/>
          <w:sz w:val="19"/>
        </w:rPr>
        <w:t>Docente Responsabile:</w:t>
      </w:r>
      <w:r>
        <w:rPr>
          <w:rFonts w:ascii="Calibri" w:hAnsi="Calibri"/>
          <w:i w:val="0"/>
          <w:color w:val="1E293B"/>
          <w:sz w:val="19"/>
        </w:rPr>
        <w:t xml:space="preserve"> Arnaldo Morena</w:t>
      </w:r>
    </w:p>
    <w:p>
      <w:pPr>
        <w:spacing w:after="50" w:line="276" w:lineRule="auto"/>
        <w:ind w:left="360"/>
      </w:pPr>
      <w:r>
        <w:rPr>
          <w:rFonts w:ascii="Calibri" w:hAnsi="Calibri"/>
          <w:b/>
          <w:color w:val="1E88E5"/>
          <w:sz w:val="19"/>
        </w:rPr>
        <w:t xml:space="preserve">•  </w:t>
      </w:r>
      <w:r>
        <w:rPr>
          <w:rFonts w:ascii="Calibri" w:hAnsi="Calibri"/>
          <w:b/>
          <w:i w:val="0"/>
          <w:color w:val="1E293B"/>
          <w:sz w:val="19"/>
        </w:rPr>
        <w:t>Istituzione di Riferimento:</w:t>
      </w:r>
      <w:r>
        <w:rPr>
          <w:rFonts w:ascii="Calibri" w:hAnsi="Calibri"/>
          <w:i w:val="0"/>
          <w:color w:val="1E293B"/>
          <w:sz w:val="19"/>
        </w:rPr>
        <w:t xml:space="preserve"> ITIS Campobasso</w:t>
      </w:r>
    </w:p>
    <w:p>
      <w:pPr>
        <w:spacing w:after="50" w:line="276" w:lineRule="auto"/>
        <w:ind w:left="360"/>
      </w:pPr>
      <w:r>
        <w:rPr>
          <w:rFonts w:ascii="Calibri" w:hAnsi="Calibri"/>
          <w:b/>
          <w:color w:val="1E88E5"/>
          <w:sz w:val="19"/>
        </w:rPr>
        <w:t xml:space="preserve">•  </w:t>
      </w:r>
      <w:r>
        <w:rPr>
          <w:rFonts w:ascii="Calibri" w:hAnsi="Calibri"/>
          <w:b/>
          <w:i w:val="0"/>
          <w:color w:val="1E293B"/>
          <w:sz w:val="19"/>
        </w:rPr>
        <w:t>Destinatari:</w:t>
      </w:r>
      <w:r>
        <w:rPr>
          <w:rFonts w:ascii="Calibri" w:hAnsi="Calibri"/>
          <w:i w:val="0"/>
          <w:color w:val="1E293B"/>
          <w:sz w:val="19"/>
        </w:rPr>
        <w:t xml:space="preserve"> Studenti tecnici, aspiranti Data Analyst e professionisti junior.</w:t>
      </w:r>
    </w:p>
    <w:p>
      <w:pPr>
        <w:spacing w:after="50" w:line="276" w:lineRule="auto"/>
        <w:ind w:left="360"/>
      </w:pPr>
      <w:r>
        <w:rPr>
          <w:rFonts w:ascii="Calibri" w:hAnsi="Calibri"/>
          <w:b/>
          <w:color w:val="1E88E5"/>
          <w:sz w:val="19"/>
        </w:rPr>
        <w:t xml:space="preserve">•  </w:t>
      </w:r>
      <w:r>
        <w:rPr>
          <w:rFonts w:ascii="Calibri" w:hAnsi="Calibri"/>
          <w:b/>
          <w:i w:val="0"/>
          <w:color w:val="1E293B"/>
          <w:sz w:val="19"/>
        </w:rPr>
        <w:t>Durata Complessiva:</w:t>
      </w:r>
      <w:r>
        <w:rPr>
          <w:rFonts w:ascii="Calibri" w:hAnsi="Calibri"/>
          <w:i w:val="0"/>
          <w:color w:val="1E293B"/>
          <w:sz w:val="19"/>
        </w:rPr>
        <w:t xml:space="preserve"> </w:t>
      </w:r>
      <w:r>
        <w:rPr>
          <w:rFonts w:ascii="Calibri" w:hAnsi="Calibri"/>
          <w:b/>
          <w:i w:val="0"/>
          <w:color w:val="1E293B"/>
          <w:sz w:val="19"/>
        </w:rPr>
        <w:t>22 Ore</w:t>
      </w:r>
      <w:r>
        <w:rPr>
          <w:rFonts w:ascii="Calibri" w:hAnsi="Calibri"/>
          <w:i w:val="0"/>
          <w:color w:val="1E293B"/>
          <w:sz w:val="19"/>
        </w:rPr>
        <w:t xml:space="preserve"> (1.320 minuti netti suddivisi in 8 moduli tematici + Project Work finale).</w:t>
      </w:r>
    </w:p>
    <w:p>
      <w:pPr>
        <w:spacing w:after="50" w:line="276" w:lineRule="auto"/>
        <w:ind w:left="360"/>
      </w:pPr>
      <w:r>
        <w:rPr>
          <w:rFonts w:ascii="Calibri" w:hAnsi="Calibri"/>
          <w:b/>
          <w:color w:val="1E88E5"/>
          <w:sz w:val="19"/>
        </w:rPr>
        <w:t xml:space="preserve">•  </w:t>
      </w:r>
      <w:r>
        <w:rPr>
          <w:rFonts w:ascii="Calibri" w:hAnsi="Calibri"/>
          <w:b/>
          <w:i w:val="0"/>
          <w:color w:val="1E293B"/>
          <w:sz w:val="19"/>
        </w:rPr>
        <w:t>Metodologia Didattica:</w:t>
      </w:r>
      <w:r>
        <w:rPr>
          <w:rFonts w:ascii="Calibri" w:hAnsi="Calibri"/>
          <w:i w:val="0"/>
          <w:color w:val="1E293B"/>
          <w:sz w:val="19"/>
        </w:rPr>
        <w:t xml:space="preserve"> </w:t>
      </w:r>
      <w:r>
        <w:rPr>
          <w:rFonts w:ascii="Calibri" w:hAnsi="Calibri"/>
          <w:b/>
          <w:i w:val="0"/>
          <w:color w:val="1E293B"/>
          <w:sz w:val="19"/>
        </w:rPr>
        <w:t>Hands-On Workshop</w:t>
      </w:r>
      <w:r>
        <w:rPr>
          <w:rFonts w:ascii="Calibri" w:hAnsi="Calibri"/>
          <w:i w:val="0"/>
          <w:color w:val="1E293B"/>
          <w:sz w:val="19"/>
        </w:rPr>
        <w:t xml:space="preserve"> (40% Spiegazione concettuale e Live Coding guidato, 60% Laboratorio pratico autonomo su casi reali).</w:t>
      </w:r>
    </w:p>
    <w:p>
      <w:pPr>
        <w:spacing w:after="50" w:line="276" w:lineRule="auto"/>
        <w:ind w:left="360"/>
      </w:pPr>
      <w:r>
        <w:rPr>
          <w:rFonts w:ascii="Calibri" w:hAnsi="Calibri"/>
          <w:b/>
          <w:color w:val="1E88E5"/>
          <w:sz w:val="19"/>
        </w:rPr>
        <w:t xml:space="preserve">•  </w:t>
      </w:r>
      <w:r>
        <w:rPr>
          <w:rFonts w:ascii="Calibri" w:hAnsi="Calibri"/>
          <w:b/>
          <w:i w:val="0"/>
          <w:color w:val="1E293B"/>
          <w:sz w:val="19"/>
        </w:rPr>
        <w:t>Caso Aziendale Guida:</w:t>
      </w:r>
      <w:r>
        <w:rPr>
          <w:rFonts w:ascii="Calibri" w:hAnsi="Calibri"/>
          <w:i w:val="0"/>
          <w:color w:val="1E293B"/>
          <w:sz w:val="19"/>
        </w:rPr>
        <w:t xml:space="preserve"> </w:t>
      </w:r>
      <w:r>
        <w:rPr>
          <w:rFonts w:ascii="Calibri" w:hAnsi="Calibri"/>
          <w:i/>
          <w:color w:val="1E293B"/>
          <w:sz w:val="19"/>
        </w:rPr>
        <w:t>TechStore Italia</w:t>
      </w:r>
      <w:r>
        <w:rPr>
          <w:rFonts w:ascii="Calibri" w:hAnsi="Calibri"/>
          <w:i w:val="0"/>
          <w:color w:val="1E293B"/>
          <w:sz w:val="19"/>
        </w:rPr>
        <w:t xml:space="preserve"> – Catena retail di elettronica di consumo con filiali territoriali distribuite.</w:t>
      </w:r>
    </w:p>
    <w:p>
      <w:pPr>
        <w:keepNext/>
        <w:spacing w:before="160" w:after="40"/>
      </w:pPr>
      <w:r>
        <w:rPr>
          <w:rFonts w:ascii="Calibri" w:hAnsi="Calibri"/>
          <w:b/>
          <w:color w:val="1E293B"/>
          <w:sz w:val="21"/>
        </w:rPr>
        <w:t>🎯 Obiettivi Formativi Primari</w:t>
      </w:r>
    </w:p>
    <w:p>
      <w:pPr>
        <w:spacing w:after="50" w:line="276" w:lineRule="auto"/>
        <w:ind w:left="360"/>
      </w:pPr>
      <w:r>
        <w:rPr>
          <w:rFonts w:ascii="Calibri" w:hAnsi="Calibri"/>
          <w:b/>
          <w:color w:val="0F2942"/>
          <w:sz w:val="19"/>
        </w:rPr>
        <w:t xml:space="preserve">1.  </w:t>
      </w:r>
      <w:r>
        <w:rPr>
          <w:rFonts w:ascii="Calibri" w:hAnsi="Calibri"/>
          <w:b/>
          <w:i w:val="0"/>
          <w:color w:val="1E293B"/>
          <w:sz w:val="19"/>
        </w:rPr>
        <w:t>Autonomia Operativa:</w:t>
      </w:r>
      <w:r>
        <w:rPr>
          <w:rFonts w:ascii="Calibri" w:hAnsi="Calibri"/>
          <w:i w:val="0"/>
          <w:color w:val="1E293B"/>
          <w:sz w:val="19"/>
        </w:rPr>
        <w:t xml:space="preserve"> Portare i discenti da una conoscenza frammentaria di Excel alla padronanza completa dell'ambiente Python per l'analisi dati.</w:t>
      </w:r>
    </w:p>
    <w:p>
      <w:pPr>
        <w:spacing w:after="50" w:line="276" w:lineRule="auto"/>
        <w:ind w:left="360"/>
      </w:pPr>
      <w:r>
        <w:rPr>
          <w:rFonts w:ascii="Calibri" w:hAnsi="Calibri"/>
          <w:b/>
          <w:color w:val="0F2942"/>
          <w:sz w:val="19"/>
        </w:rPr>
        <w:t xml:space="preserve">2.  </w:t>
      </w:r>
      <w:r>
        <w:rPr>
          <w:rFonts w:ascii="Calibri" w:hAnsi="Calibri"/>
          <w:b/>
          <w:i w:val="0"/>
          <w:color w:val="1E293B"/>
          <w:sz w:val="19"/>
        </w:rPr>
        <w:t>Ingegneria della Pipeline ETL:</w:t>
      </w:r>
      <w:r>
        <w:rPr>
          <w:rFonts w:ascii="Calibri" w:hAnsi="Calibri"/>
          <w:i w:val="0"/>
          <w:color w:val="1E293B"/>
          <w:sz w:val="19"/>
        </w:rPr>
        <w:t xml:space="preserve"> Saper strutturare script batch resilienti capaci di gestire file multipli, bonificare anomalie e memorizzare output ottimizzati su formato Parquet.</w:t>
      </w:r>
    </w:p>
    <w:p>
      <w:pPr>
        <w:spacing w:after="50" w:line="276" w:lineRule="auto"/>
        <w:ind w:left="360"/>
      </w:pPr>
      <w:r>
        <w:rPr>
          <w:rFonts w:ascii="Calibri" w:hAnsi="Calibri"/>
          <w:b/>
          <w:color w:val="0F2942"/>
          <w:sz w:val="19"/>
        </w:rPr>
        <w:t xml:space="preserve">3.  </w:t>
      </w:r>
      <w:r>
        <w:rPr>
          <w:rFonts w:ascii="Calibri" w:hAnsi="Calibri"/>
          <w:b/>
          <w:i w:val="0"/>
          <w:color w:val="1E293B"/>
          <w:sz w:val="19"/>
        </w:rPr>
        <w:t>Data Visualization Esecutiva:</w:t>
      </w:r>
      <w:r>
        <w:rPr>
          <w:rFonts w:ascii="Calibri" w:hAnsi="Calibri"/>
          <w:i w:val="0"/>
          <w:color w:val="1E293B"/>
          <w:sz w:val="19"/>
        </w:rPr>
        <w:t xml:space="preserve"> Saper realizzare visualizzazioni statistiche a livello pubblicazione aziendale (300 DPI, layout 2x2, palette coerenti).</w:t>
      </w:r>
    </w:p>
    <w:p>
      <w:pPr>
        <w:spacing w:after="50" w:line="276" w:lineRule="auto"/>
        <w:ind w:left="360"/>
      </w:pPr>
      <w:r>
        <w:rPr>
          <w:rFonts w:ascii="Calibri" w:hAnsi="Calibri"/>
          <w:b/>
          <w:color w:val="0F2942"/>
          <w:sz w:val="19"/>
        </w:rPr>
        <w:t xml:space="preserve">4.  </w:t>
      </w:r>
      <w:r>
        <w:rPr>
          <w:rFonts w:ascii="Calibri" w:hAnsi="Calibri"/>
          <w:b/>
          <w:i w:val="0"/>
          <w:color w:val="1E293B"/>
          <w:sz w:val="19"/>
        </w:rPr>
        <w:t>Interactive BI Application:</w:t>
      </w:r>
      <w:r>
        <w:rPr>
          <w:rFonts w:ascii="Calibri" w:hAnsi="Calibri"/>
          <w:i w:val="0"/>
          <w:color w:val="1E293B"/>
          <w:sz w:val="19"/>
        </w:rPr>
        <w:t xml:space="preserve"> Costruire web application interattive con Streamlit complete di filtri dinamici e simulatori What-If per il top management.</w:t>
      </w:r>
    </w:p>
    <w:p>
      <w:pPr>
        <w:spacing w:after="50" w:line="276" w:lineRule="auto"/>
        <w:ind w:left="360"/>
      </w:pPr>
      <w:r>
        <w:rPr>
          <w:rFonts w:ascii="Calibri" w:hAnsi="Calibri"/>
          <w:b/>
          <w:color w:val="0F2942"/>
          <w:sz w:val="19"/>
        </w:rPr>
        <w:t xml:space="preserve">5.  </w:t>
      </w:r>
      <w:r>
        <w:rPr>
          <w:rFonts w:ascii="Calibri" w:hAnsi="Calibri"/>
          <w:b/>
          <w:i w:val="0"/>
          <w:color w:val="1E293B"/>
          <w:sz w:val="19"/>
        </w:rPr>
        <w:t>Produzione &amp; Deploy Linux:</w:t>
      </w:r>
      <w:r>
        <w:rPr>
          <w:rFonts w:ascii="Calibri" w:hAnsi="Calibri"/>
          <w:i w:val="0"/>
          <w:color w:val="1E293B"/>
          <w:sz w:val="19"/>
        </w:rPr>
        <w:t xml:space="preserve"> Saper configurare ed orchestrare l'applicazione come servizio di background Linux tramite demone Systemd.</w:t>
      </w:r>
    </w:p>
    <w:p>
      <w:pPr>
        <w:keepNext/>
        <w:spacing w:before="160" w:after="40"/>
      </w:pPr>
      <w:r>
        <w:rPr>
          <w:rFonts w:ascii="Calibri" w:hAnsi="Calibri"/>
          <w:b/>
          <w:color w:val="1E293B"/>
          <w:sz w:val="21"/>
        </w:rPr>
        <w:t>📦 Deliverable Finali Certificati per lo Studente</w:t>
      </w:r>
    </w:p>
    <w:p>
      <w:pPr>
        <w:spacing w:after="50" w:line="276" w:lineRule="auto"/>
        <w:ind w:left="360"/>
      </w:pPr>
      <w:r>
        <w:rPr>
          <w:rFonts w:ascii="Calibri" w:hAnsi="Calibri"/>
          <w:b/>
          <w:color w:val="1E88E5"/>
          <w:sz w:val="19"/>
        </w:rPr>
        <w:t xml:space="preserve">•  </w:t>
      </w:r>
      <w:r>
        <w:rPr>
          <w:rFonts w:ascii="Consolas" w:hAnsi="Consolas"/>
          <w:b/>
          <w:color w:val="0F2942"/>
          <w:sz w:val="18"/>
        </w:rPr>
        <w:t>lab01_calcolo_sconti.py</w:t>
      </w:r>
      <w:r>
        <w:rPr>
          <w:rFonts w:ascii="Calibri" w:hAnsi="Calibri"/>
          <w:i w:val="0"/>
          <w:color w:val="1E293B"/>
          <w:sz w:val="19"/>
        </w:rPr>
        <w:t xml:space="preserve">: Script con logica nativa su collezioni </w:t>
      </w:r>
      <w:r>
        <w:rPr>
          <w:rFonts w:ascii="Consolas" w:hAnsi="Consolas"/>
          <w:b/>
          <w:color w:val="0F2942"/>
          <w:sz w:val="18"/>
        </w:rPr>
        <w:t>List[Dict]</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dataset/generated/roma_pulito.xlsx</w:t>
      </w:r>
      <w:r>
        <w:rPr>
          <w:rFonts w:ascii="Calibri" w:hAnsi="Calibri"/>
          <w:i w:val="0"/>
          <w:color w:val="1E293B"/>
          <w:sz w:val="19"/>
        </w:rPr>
        <w:t>: Dataset filiale Roma bonificato con merge anagrafico.</w:t>
      </w:r>
    </w:p>
    <w:p>
      <w:pPr>
        <w:spacing w:after="50" w:line="276" w:lineRule="auto"/>
        <w:ind w:left="360"/>
      </w:pPr>
      <w:r>
        <w:rPr>
          <w:rFonts w:ascii="Calibri" w:hAnsi="Calibri"/>
          <w:b/>
          <w:color w:val="1E88E5"/>
          <w:sz w:val="19"/>
        </w:rPr>
        <w:t xml:space="preserve">•  </w:t>
      </w:r>
      <w:r>
        <w:rPr>
          <w:rFonts w:ascii="Consolas" w:hAnsi="Consolas"/>
          <w:b/>
          <w:color w:val="0F2942"/>
          <w:sz w:val="18"/>
        </w:rPr>
        <w:t>dataset/generated/executive_report.png</w:t>
      </w:r>
      <w:r>
        <w:rPr>
          <w:rFonts w:ascii="Calibri" w:hAnsi="Calibri"/>
          <w:i w:val="0"/>
          <w:color w:val="1E293B"/>
          <w:sz w:val="19"/>
        </w:rPr>
        <w:t>: Dashboard 2x2 a 300 DPI con formattazione esecutiva.</w:t>
      </w:r>
    </w:p>
    <w:p>
      <w:pPr>
        <w:spacing w:after="50" w:line="276" w:lineRule="auto"/>
        <w:ind w:left="360"/>
      </w:pPr>
      <w:r>
        <w:rPr>
          <w:rFonts w:ascii="Calibri" w:hAnsi="Calibri"/>
          <w:b/>
          <w:color w:val="1E88E5"/>
          <w:sz w:val="19"/>
        </w:rPr>
        <w:t xml:space="preserve">•  </w:t>
      </w:r>
      <w:r>
        <w:rPr>
          <w:rFonts w:ascii="Consolas" w:hAnsi="Consolas"/>
          <w:b/>
          <w:color w:val="0F2942"/>
          <w:sz w:val="18"/>
        </w:rPr>
        <w:t>dataset/generated/dataset_master.parquet</w:t>
      </w:r>
      <w:r>
        <w:rPr>
          <w:rFonts w:ascii="Calibri" w:hAnsi="Calibri"/>
          <w:i w:val="0"/>
          <w:color w:val="1E293B"/>
          <w:sz w:val="19"/>
        </w:rPr>
        <w:t>: Master dataset nazionale compresso Snappy.</w:t>
      </w:r>
    </w:p>
    <w:p>
      <w:pPr>
        <w:spacing w:after="50" w:line="276" w:lineRule="auto"/>
        <w:ind w:left="360"/>
      </w:pPr>
      <w:r>
        <w:rPr>
          <w:rFonts w:ascii="Calibri" w:hAnsi="Calibri"/>
          <w:b/>
          <w:color w:val="1E88E5"/>
          <w:sz w:val="19"/>
        </w:rPr>
        <w:t xml:space="preserve">•  </w:t>
      </w:r>
      <w:r>
        <w:rPr>
          <w:rFonts w:ascii="Consolas" w:hAnsi="Consolas"/>
          <w:b/>
          <w:color w:val="0F2942"/>
          <w:sz w:val="18"/>
        </w:rPr>
        <w:t>dataset/generated/report_direzionale.xlsx</w:t>
      </w:r>
      <w:r>
        <w:rPr>
          <w:rFonts w:ascii="Calibri" w:hAnsi="Calibri"/>
          <w:i w:val="0"/>
          <w:color w:val="1E293B"/>
          <w:sz w:val="19"/>
        </w:rPr>
        <w:t>: File Excel multi-foglio con aggregazioni pivot.</w:t>
      </w:r>
    </w:p>
    <w:p>
      <w:pPr>
        <w:spacing w:after="50" w:line="276" w:lineRule="auto"/>
        <w:ind w:left="360"/>
      </w:pPr>
      <w:r>
        <w:rPr>
          <w:rFonts w:ascii="Calibri" w:hAnsi="Calibri"/>
          <w:b/>
          <w:color w:val="1E88E5"/>
          <w:sz w:val="19"/>
        </w:rPr>
        <w:t xml:space="preserve">•  </w:t>
      </w:r>
      <w:r>
        <w:rPr>
          <w:rFonts w:ascii="Consolas" w:hAnsi="Consolas"/>
          <w:b/>
          <w:color w:val="0F2942"/>
          <w:sz w:val="18"/>
        </w:rPr>
        <w:t>dashboard/app.py</w:t>
      </w:r>
      <w:r>
        <w:rPr>
          <w:rFonts w:ascii="Calibri" w:hAnsi="Calibri"/>
          <w:i w:val="0"/>
          <w:color w:val="1E293B"/>
          <w:sz w:val="19"/>
        </w:rPr>
        <w:t>: Web dashboard Streamlit multi-pagina con reattività immediata.</w:t>
      </w:r>
    </w:p>
    <w:p>
      <w:pPr>
        <w:spacing w:after="50" w:line="276" w:lineRule="auto"/>
        <w:ind w:left="360"/>
      </w:pPr>
      <w:r>
        <w:rPr>
          <w:rFonts w:ascii="Calibri" w:hAnsi="Calibri"/>
          <w:b/>
          <w:color w:val="1E88E5"/>
          <w:sz w:val="19"/>
        </w:rPr>
        <w:t xml:space="preserve">•  </w:t>
      </w:r>
      <w:r>
        <w:rPr>
          <w:rFonts w:ascii="Consolas" w:hAnsi="Consolas"/>
          <w:b/>
          <w:color w:val="0F2942"/>
          <w:sz w:val="18"/>
        </w:rPr>
        <w:t>dashboard_vendite.service</w:t>
      </w:r>
      <w:r>
        <w:rPr>
          <w:rFonts w:ascii="Calibri" w:hAnsi="Calibri"/>
          <w:i w:val="0"/>
          <w:color w:val="1E293B"/>
          <w:sz w:val="19"/>
        </w:rPr>
        <w:t xml:space="preserve">: Unit file Systemd con riavvio automatico e logging </w:t>
      </w:r>
      <w:r>
        <w:rPr>
          <w:rFonts w:ascii="Consolas" w:hAnsi="Consolas"/>
          <w:b/>
          <w:color w:val="0F2942"/>
          <w:sz w:val="18"/>
        </w:rPr>
        <w:t>journalctl</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project_work/dataset_napoli_pulito.parquet</w:t>
      </w:r>
      <w:r>
        <w:rPr>
          <w:rFonts w:ascii="Calibri" w:hAnsi="Calibri"/>
          <w:i w:val="0"/>
          <w:color w:val="1E293B"/>
          <w:sz w:val="19"/>
        </w:rPr>
        <w:t>: Integrazione autonoma filiale Napoli (1.000 righe, € 1.042.850,50).</w:t>
      </w:r>
    </w:p>
    <w:p>
      <w:r>
        <w:br w:type="page"/>
      </w:r>
    </w:p>
    <w:p>
      <w:pPr>
        <w:keepNext/>
        <w:spacing w:before="360" w:after="120"/>
      </w:pPr>
      <w:r>
        <w:rPr>
          <w:rFonts w:ascii="Calibri" w:hAnsi="Calibri"/>
          <w:b/>
          <w:color w:val="0F2942"/>
          <w:sz w:val="32"/>
        </w:rPr>
        <w:t>2. VISIONE COMPLESSIVA DEL PERCORSO &amp; ARCHITETTURA DIDATTICA</w:t>
      </w:r>
    </w:p>
    <w:p>
      <w:pPr>
        <w:spacing w:after="80" w:line="276" w:lineRule="auto"/>
      </w:pPr>
      <w:r>
        <w:rPr>
          <w:rFonts w:ascii="Calibri" w:hAnsi="Calibri"/>
          <w:i w:val="0"/>
          <w:color w:val="1E293B"/>
          <w:sz w:val="19"/>
        </w:rPr>
        <w:t>Il percorso è concepito come una transizione fluida e progressiva: dal foglio di calcolo disordinato fino alla moderna piattaforma di business intelligence in cloud/server.</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w:t>
              <w:br/>
              <w:t xml:space="preserve">       │ 1. INGESTIONE DATI GREZZI (Excel raw: roma, milano...)   │</w:t>
              <w:br/>
              <w:t xml:space="preserve">       └────────────────────────────┬────────────────────────────┘</w:t>
              <w:br/>
              <w:t xml:space="preserve">                                    │</w:t>
              <w:br/>
              <w:t xml:space="preserve">                                    ▼</w:t>
              <w:br/>
              <w:t xml:space="preserve">       ┌─────────────────────────────────────────────────────────┐</w:t>
              <w:br/>
              <w:t xml:space="preserve">       │ 2. FONDAMENTI PYTHON NATIVO (List, Dict, Funzioni Pure) │</w:t>
              <w:br/>
              <w:t xml:space="preserve">       └────────────────────────────┬────────────────────────────┘</w:t>
              <w:br/>
              <w:t xml:space="preserve">                                    │</w:t>
              <w:br/>
              <w:t xml:space="preserve">                                    ▼</w:t>
              <w:br/>
              <w:t xml:space="preserve">       ┌─────────────────────────────────────────────────────────┐</w:t>
              <w:br/>
              <w:t xml:space="preserve">       │ 3. PANDAS TABELLARE (DataFrame, Series, Filtri Booleani) │</w:t>
              <w:br/>
              <w:t xml:space="preserve">       └────────────────────────────┬────────────────────────────┘</w:t>
              <w:br/>
              <w:t xml:space="preserve">                                    │</w:t>
              <w:br/>
              <w:t xml:space="preserve">                                    ▼</w:t>
              <w:br/>
              <w:t xml:space="preserve">       ┌─────────────────────────────────────────────────────────┐</w:t>
              <w:br/>
              <w:t xml:space="preserve">       │ 4. DATA WRANGLING &amp; MERGE (Deduplica, Date, Join m:1)   │</w:t>
              <w:br/>
              <w:t xml:space="preserve">       └────────────────────────────┬────────────────────────────┘</w:t>
              <w:br/>
              <w:t xml:space="preserve">                                    │</w:t>
              <w:br/>
              <w:t xml:space="preserve">                                    ▼</w:t>
              <w:br/>
              <w:t xml:space="preserve">       ┌─────────────────────────────────────────────────────────┐</w:t>
              <w:br/>
              <w:t xml:space="preserve">       │ 5. VISUALIZZAZIONE DATI (Matplotlib OOP, Seaborn 2x2)   │</w:t>
              <w:br/>
              <w:t xml:space="preserve">       └────────────────────────────┬────────────────────────────┘</w:t>
              <w:br/>
              <w:t xml:space="preserve">                                    │</w:t>
              <w:br/>
              <w:t xml:space="preserve">                                    ▼</w:t>
              <w:br/>
              <w:t xml:space="preserve">       ┌─────────────────────────────────────────────────────────┐</w:t>
              <w:br/>
              <w:t xml:space="preserve">       │ 6. INGEGNERIA ETL AUTOMATIZZATA (glob, Parquet, Snappy) │</w:t>
              <w:br/>
              <w:t xml:space="preserve">       └────────────────────────────┬────────────────────────────┘</w:t>
              <w:br/>
              <w:t xml:space="preserve">                                    │</w:t>
              <w:br/>
              <w:t xml:space="preserve">                                    ▼</w:t>
              <w:br/>
              <w:t xml:space="preserve">       ┌─────────────────────────────────────────────────────────┐</w:t>
              <w:br/>
              <w:t xml:space="preserve">       │ 7. WEB DASHBOARD REATTIVA (Streamlit, Cache, What-If)   │</w:t>
              <w:br/>
              <w:t xml:space="preserve">       └────────────────────────────┬────────────────────────────┘</w:t>
              <w:br/>
              <w:t xml:space="preserve">                                    │</w:t>
              <w:br/>
              <w:t xml:space="preserve">                                    ▼</w:t>
              <w:br/>
              <w:t xml:space="preserve">       ┌─────────────────────────────────────────────────────────┐</w:t>
              <w:br/>
              <w:t xml:space="preserve">       │ 8. DEPLOY LINUX IN PRODUZIONE (Systemd Demone, Logs)    │</w:t>
              <w:br/>
              <w:t xml:space="preserve">       └────────────────────────────┬────────────────────────────┘</w:t>
              <w:br/>
              <w:t xml:space="preserve">                                    │</w:t>
              <w:br/>
              <w:t xml:space="preserve">                                    ▼</w:t>
              <w:br/>
              <w:t xml:space="preserve">       ┌─────────────────────────────────────────────────────────┐</w:t>
              <w:br/>
              <w:t xml:space="preserve">       │ 🏆 PROJECT WORK AUTONOMO: Integrazione Filiale Napoli    │</w:t>
              <w:br/>
              <w:t xml:space="preserve">       └─────────────────────────────────────────────────────────┘</w:t>
            </w:r>
          </w:p>
        </w:tc>
      </w:tr>
    </w:tbl>
    <w:p>
      <w:pPr>
        <w:spacing w:after="60"/>
      </w:pPr>
    </w:p>
    <w:p>
      <w:r>
        <w:br w:type="page"/>
      </w:r>
    </w:p>
    <w:p>
      <w:pPr>
        <w:keepNext/>
        <w:spacing w:before="360" w:after="120"/>
      </w:pPr>
      <w:r>
        <w:rPr>
          <w:rFonts w:ascii="Calibri" w:hAnsi="Calibri"/>
          <w:b/>
          <w:color w:val="0F2942"/>
          <w:sz w:val="32"/>
        </w:rPr>
        <w:t>3. AGENDA COMPLETA DELLE 22 ORE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2942"/>
            <w:tcMar>
              <w:top w:w="80" w:type="dxa"/>
              <w:bottom w:w="80" w:type="dxa"/>
              <w:left w:w="100" w:type="dxa"/>
              <w:right w:w="100" w:type="dxa"/>
            </w:tcMar>
          </w:tcPr>
          <w:p>
            <w:pPr>
              <w:spacing w:after="20"/>
            </w:pPr>
            <w:r>
              <w:rPr>
                <w:rFonts w:ascii="Calibri" w:hAnsi="Calibri"/>
                <w:b/>
                <w:color w:val="FFFFFF"/>
                <w:sz w:val="17"/>
              </w:rPr>
              <w:t>Modulo</w:t>
            </w:r>
          </w:p>
        </w:tc>
        <w:tc>
          <w:tcPr>
            <w:tcW w:type="dxa" w:w="1987"/>
            <w:shd w:fill="0F2942"/>
            <w:tcMar>
              <w:top w:w="80" w:type="dxa"/>
              <w:bottom w:w="80" w:type="dxa"/>
              <w:left w:w="100" w:type="dxa"/>
              <w:right w:w="100" w:type="dxa"/>
            </w:tcMar>
          </w:tcPr>
          <w:p>
            <w:pPr>
              <w:spacing w:after="20"/>
            </w:pPr>
            <w:r>
              <w:rPr>
                <w:rFonts w:ascii="Calibri" w:hAnsi="Calibri"/>
                <w:b/>
                <w:color w:val="FFFFFF"/>
                <w:sz w:val="17"/>
              </w:rPr>
              <w:t>Durata</w:t>
            </w:r>
          </w:p>
        </w:tc>
        <w:tc>
          <w:tcPr>
            <w:tcW w:type="dxa" w:w="1987"/>
            <w:shd w:fill="0F2942"/>
            <w:tcMar>
              <w:top w:w="80" w:type="dxa"/>
              <w:bottom w:w="80" w:type="dxa"/>
              <w:left w:w="100" w:type="dxa"/>
              <w:right w:w="100" w:type="dxa"/>
            </w:tcMar>
          </w:tcPr>
          <w:p>
            <w:pPr>
              <w:spacing w:after="20"/>
            </w:pPr>
            <w:r>
              <w:rPr>
                <w:rFonts w:ascii="Calibri" w:hAnsi="Calibri"/>
                <w:b/>
                <w:color w:val="FFFFFF"/>
                <w:sz w:val="17"/>
              </w:rPr>
              <w:t>Argomento Didattico</w:t>
            </w:r>
          </w:p>
        </w:tc>
        <w:tc>
          <w:tcPr>
            <w:tcW w:type="dxa" w:w="1987"/>
            <w:shd w:fill="0F2942"/>
            <w:tcMar>
              <w:top w:w="80" w:type="dxa"/>
              <w:bottom w:w="80" w:type="dxa"/>
              <w:left w:w="100" w:type="dxa"/>
              <w:right w:w="100" w:type="dxa"/>
            </w:tcMar>
          </w:tcPr>
          <w:p>
            <w:pPr>
              <w:spacing w:after="20"/>
            </w:pPr>
            <w:r>
              <w:rPr>
                <w:rFonts w:ascii="Calibri" w:hAnsi="Calibri"/>
                <w:b/>
                <w:color w:val="FFFFFF"/>
                <w:sz w:val="17"/>
              </w:rPr>
              <w:t>Focus Operativo</w:t>
            </w:r>
          </w:p>
        </w:tc>
        <w:tc>
          <w:tcPr>
            <w:tcW w:type="dxa" w:w="1987"/>
            <w:shd w:fill="0F2942"/>
            <w:tcMar>
              <w:top w:w="80" w:type="dxa"/>
              <w:bottom w:w="80" w:type="dxa"/>
              <w:left w:w="100" w:type="dxa"/>
              <w:right w:w="100" w:type="dxa"/>
            </w:tcMar>
          </w:tcPr>
          <w:p>
            <w:pPr>
              <w:spacing w:after="20"/>
            </w:pPr>
            <w:r>
              <w:rPr>
                <w:rFonts w:ascii="Calibri" w:hAnsi="Calibri"/>
                <w:b/>
                <w:color w:val="FFFFFF"/>
                <w:sz w:val="17"/>
              </w:rPr>
              <w:t>Laboratorio Associato</w:t>
            </w:r>
          </w:p>
        </w:tc>
      </w:tr>
      <w:tr>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Modulo 1</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2h</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Python Operativo per l'Analisi Dati</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Tipi primitivi, </w:t>
            </w:r>
            <w:r>
              <w:rPr>
                <w:rFonts w:ascii="Consolas" w:hAnsi="Consolas"/>
                <w:b/>
                <w:color w:val="0F2942"/>
                <w:sz w:val="16"/>
              </w:rPr>
              <w:t>List[Dict]</w:t>
            </w:r>
            <w:r>
              <w:rPr>
                <w:rFonts w:ascii="Calibri" w:hAnsi="Calibri"/>
                <w:i w:val="0"/>
                <w:color w:val="1E293B"/>
                <w:sz w:val="17"/>
              </w:rPr>
              <w:t>, funzioni pure, calcolo IVA e sconti</w:t>
            </w:r>
          </w:p>
        </w:tc>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laboratori/lab01_python_operativo/</w:t>
            </w:r>
          </w:p>
        </w:tc>
      </w:tr>
      <w:tr>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Modulo 2</w:t>
            </w:r>
          </w:p>
        </w:tc>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4h</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Pandas Fondamentale</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DataFrame, Series, filtri booleani, </w:t>
            </w:r>
            <w:r>
              <w:rPr>
                <w:rFonts w:ascii="Consolas" w:hAnsi="Consolas"/>
                <w:b/>
                <w:color w:val="0F2942"/>
                <w:sz w:val="16"/>
              </w:rPr>
              <w:t>.loc</w:t>
            </w:r>
            <w:r>
              <w:rPr>
                <w:rFonts w:ascii="Calibri" w:hAnsi="Calibri"/>
                <w:i w:val="0"/>
                <w:color w:val="1E293B"/>
                <w:sz w:val="17"/>
              </w:rPr>
              <w:t>/</w:t>
            </w:r>
            <w:r>
              <w:rPr>
                <w:rFonts w:ascii="Consolas" w:hAnsi="Consolas"/>
                <w:b/>
                <w:color w:val="0F2942"/>
                <w:sz w:val="16"/>
              </w:rPr>
              <w:t>.iloc</w:t>
            </w:r>
            <w:r>
              <w:rPr>
                <w:rFonts w:ascii="Calibri" w:hAnsi="Calibri"/>
                <w:i w:val="0"/>
                <w:color w:val="1E293B"/>
                <w:sz w:val="17"/>
              </w:rPr>
              <w:t xml:space="preserve">, gestione copie </w:t>
            </w:r>
            <w:r>
              <w:rPr>
                <w:rFonts w:ascii="Consolas" w:hAnsi="Consolas"/>
                <w:b/>
                <w:color w:val="0F2942"/>
                <w:sz w:val="16"/>
              </w:rPr>
              <w:t>.copy()</w:t>
            </w:r>
          </w:p>
        </w:tc>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laboratori/lab02_pandas_fondamenti/</w:t>
            </w:r>
          </w:p>
        </w:tc>
      </w:tr>
      <w:tr>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Modulo 3</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3h</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Data Wrangling &amp; Qualità del Dato</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Deduplicazione, parsing date eterogenee, </w:t>
            </w:r>
            <w:r>
              <w:rPr>
                <w:rFonts w:ascii="Consolas" w:hAnsi="Consolas"/>
                <w:b/>
                <w:color w:val="0F2942"/>
                <w:sz w:val="16"/>
              </w:rPr>
              <w:t>merge(validate='m:1')</w:t>
            </w:r>
          </w:p>
        </w:tc>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laboratori/lab03_data_wrangling/</w:t>
            </w:r>
          </w:p>
        </w:tc>
      </w:tr>
      <w:tr>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Modulo 4</w:t>
            </w:r>
          </w:p>
        </w:tc>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3h</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Visualizzazione &amp; Reporting Esecutivo</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Matplotlib OOP (</w:t>
            </w:r>
            <w:r>
              <w:rPr>
                <w:rFonts w:ascii="Consolas" w:hAnsi="Consolas"/>
                <w:b/>
                <w:color w:val="0F2942"/>
                <w:sz w:val="16"/>
              </w:rPr>
              <w:t>fig, ax</w:t>
            </w:r>
            <w:r>
              <w:rPr>
                <w:rFonts w:ascii="Calibri" w:hAnsi="Calibri"/>
                <w:i w:val="0"/>
                <w:color w:val="1E293B"/>
                <w:sz w:val="17"/>
              </w:rPr>
              <w:t>), Seaborn, palette brand, salvataggio 300 DPI</w:t>
            </w:r>
          </w:p>
        </w:tc>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laboratori/lab04_visualizzazione/</w:t>
            </w:r>
          </w:p>
        </w:tc>
      </w:tr>
      <w:tr>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Modulo 5</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2h</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Automazione della Pipeline ETL</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Batch scanner </w:t>
            </w:r>
            <w:r>
              <w:rPr>
                <w:rFonts w:ascii="Consolas" w:hAnsi="Consolas"/>
                <w:b/>
                <w:color w:val="0F2942"/>
                <w:sz w:val="16"/>
              </w:rPr>
              <w:t>glob</w:t>
            </w:r>
            <w:r>
              <w:rPr>
                <w:rFonts w:ascii="Calibri" w:hAnsi="Calibri"/>
                <w:i w:val="0"/>
                <w:color w:val="1E293B"/>
                <w:sz w:val="17"/>
              </w:rPr>
              <w:t xml:space="preserve">, filtro file lock </w:t>
            </w:r>
            <w:r>
              <w:rPr>
                <w:rFonts w:ascii="Consolas" w:hAnsi="Consolas"/>
                <w:b/>
                <w:color w:val="0F2942"/>
                <w:sz w:val="16"/>
              </w:rPr>
              <w:t>~$</w:t>
            </w:r>
            <w:r>
              <w:rPr>
                <w:rFonts w:ascii="Calibri" w:hAnsi="Calibri"/>
                <w:i w:val="0"/>
                <w:color w:val="1E293B"/>
                <w:sz w:val="17"/>
              </w:rPr>
              <w:t>, storage Parquet compresso</w:t>
            </w:r>
          </w:p>
        </w:tc>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laboratori/lab05_automazione_pipeline/</w:t>
            </w:r>
          </w:p>
        </w:tc>
      </w:tr>
      <w:tr>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Modulo 6</w:t>
            </w:r>
          </w:p>
        </w:tc>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4h</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Dashboard Streamlit Interattiva</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Layout reattivo, caching </w:t>
            </w:r>
            <w:r>
              <w:rPr>
                <w:rFonts w:ascii="Consolas" w:hAnsi="Consolas"/>
                <w:b/>
                <w:color w:val="0F2942"/>
                <w:sz w:val="16"/>
              </w:rPr>
              <w:t>@st.cache_data</w:t>
            </w:r>
            <w:r>
              <w:rPr>
                <w:rFonts w:ascii="Calibri" w:hAnsi="Calibri"/>
                <w:i w:val="0"/>
                <w:color w:val="1E293B"/>
                <w:sz w:val="17"/>
              </w:rPr>
              <w:t>, metric cards, simulatore What-If</w:t>
            </w:r>
          </w:p>
        </w:tc>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laboratori/lab06_dashboard_streamlit/</w:t>
            </w:r>
          </w:p>
        </w:tc>
      </w:tr>
      <w:tr>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Modulo 7</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1h</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Deploy Linux &amp; Systemd (Live Demo)</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Configurazione servizio demone, </w:t>
            </w:r>
            <w:r>
              <w:rPr>
                <w:rFonts w:ascii="Consolas" w:hAnsi="Consolas"/>
                <w:b/>
                <w:color w:val="0F2942"/>
                <w:sz w:val="16"/>
              </w:rPr>
              <w:t>Restart=always</w:t>
            </w:r>
            <w:r>
              <w:rPr>
                <w:rFonts w:ascii="Calibri" w:hAnsi="Calibri"/>
                <w:i w:val="0"/>
                <w:color w:val="1E293B"/>
                <w:sz w:val="17"/>
              </w:rPr>
              <w:t xml:space="preserve">, monitoraggio log </w:t>
            </w:r>
            <w:r>
              <w:rPr>
                <w:rFonts w:ascii="Consolas" w:hAnsi="Consolas"/>
                <w:b/>
                <w:color w:val="0F2942"/>
                <w:sz w:val="16"/>
              </w:rPr>
              <w:t>journalctl</w:t>
            </w:r>
          </w:p>
        </w:tc>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laboratori/lab07_deploy_linux/</w:t>
            </w:r>
          </w:p>
        </w:tc>
      </w:tr>
      <w:tr>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Project Work</w:t>
            </w:r>
          </w:p>
        </w:tc>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3h</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Integrazione Autonoma Filiale Napoli</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Bonifica dataset Napoli, re-ingestione ETL, aggiornamento Streamlit</w:t>
            </w:r>
          </w:p>
        </w:tc>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project_work/</w:t>
            </w:r>
          </w:p>
        </w:tc>
      </w:tr>
      <w:tr>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TOTALE</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22h</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Percorso Formativo Completo</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Dall'Excel grezzo al servizio Linux in produzione</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8 Moduli + Project Work</w:t>
            </w:r>
          </w:p>
        </w:tc>
      </w:tr>
    </w:tbl>
    <w:p>
      <w:pPr>
        <w:spacing w:after="80"/>
      </w:pPr>
    </w:p>
    <w:p>
      <w:r>
        <w:br w:type="page"/>
      </w:r>
    </w:p>
    <w:p>
      <w:pPr>
        <w:keepNext/>
        <w:spacing w:before="360" w:after="120"/>
      </w:pPr>
      <w:r>
        <w:rPr>
          <w:rFonts w:ascii="Calibri" w:hAnsi="Calibri"/>
          <w:b/>
          <w:color w:val="0F2942"/>
          <w:sz w:val="32"/>
        </w:rPr>
        <w:t>4. REGIA DIDATTICA COMPLETA MODULO PER MODULO</w:t>
      </w:r>
    </w:p>
    <w:p>
      <w:pPr>
        <w:keepNext/>
        <w:spacing w:before="240" w:after="80"/>
      </w:pPr>
      <w:r>
        <w:rPr>
          <w:rFonts w:ascii="Calibri" w:hAnsi="Calibri"/>
          <w:b/>
          <w:color w:val="1E88E5"/>
          <w:sz w:val="26"/>
        </w:rPr>
        <w:t>🎓 CANOVACCIO DOCENTE &amp; GUIDA DI REGIA D'AULA</w:t>
      </w:r>
    </w:p>
    <w:p>
      <w:pPr>
        <w:keepNext/>
        <w:spacing w:before="200" w:after="60"/>
      </w:pPr>
      <w:r>
        <w:rPr>
          <w:rFonts w:ascii="Calibri" w:hAnsi="Calibri"/>
          <w:b/>
          <w:color w:val="1E88E5"/>
          <w:sz w:val="24"/>
        </w:rPr>
        <w:t>Corso: Laboratorio Python + Analisi Dati (22 Ore)</w:t>
      </w:r>
    </w:p>
    <w:p>
      <w:pPr>
        <w:keepNext/>
        <w:spacing w:before="160" w:after="40"/>
      </w:pPr>
      <w:r>
        <w:rPr>
          <w:rFonts w:ascii="Calibri" w:hAnsi="Calibri"/>
          <w:b/>
          <w:color w:val="1E293B"/>
          <w:sz w:val="21"/>
        </w:rPr>
        <w:t>Docente: Arnaldo Morena • ITIS Campobasso • Anno 2026</w:t>
      </w:r>
    </w:p>
    <w:p>
      <w:pPr>
        <w:keepNext/>
        <w:spacing w:before="200" w:after="60"/>
      </w:pPr>
      <w:r>
        <w:rPr>
          <w:rFonts w:ascii="Calibri" w:hAnsi="Calibri"/>
          <w:b/>
          <w:color w:val="1E88E5"/>
          <w:sz w:val="24"/>
        </w:rPr>
        <w:t>🎯 Finalità del Canovaccio</w:t>
      </w:r>
    </w:p>
    <w:p>
      <w:pPr>
        <w:spacing w:after="80" w:line="276" w:lineRule="auto"/>
      </w:pPr>
      <w:r>
        <w:rPr>
          <w:rFonts w:ascii="Calibri" w:hAnsi="Calibri"/>
          <w:i w:val="0"/>
          <w:color w:val="1E293B"/>
          <w:sz w:val="19"/>
        </w:rPr>
        <w:t>Questo documento rappresenta il manuale di regia per il docente. Per ogni sessione didattica definisce:</w:t>
      </w:r>
    </w:p>
    <w:p>
      <w:pPr>
        <w:spacing w:after="50" w:line="276" w:lineRule="auto"/>
        <w:ind w:left="360"/>
      </w:pPr>
      <w:r>
        <w:rPr>
          <w:rFonts w:ascii="Calibri" w:hAnsi="Calibri"/>
          <w:b/>
          <w:color w:val="1E88E5"/>
          <w:sz w:val="19"/>
        </w:rPr>
        <w:t xml:space="preserve">•  </w:t>
      </w:r>
      <w:r>
        <w:rPr>
          <w:rFonts w:ascii="Calibri" w:hAnsi="Calibri"/>
          <w:i w:val="0"/>
          <w:color w:val="1E293B"/>
          <w:sz w:val="19"/>
        </w:rPr>
        <w:t>L'aggancio iniziale (</w:t>
      </w:r>
      <w:r>
        <w:rPr>
          <w:rFonts w:ascii="Calibri" w:hAnsi="Calibri"/>
          <w:b/>
          <w:i w:val="0"/>
          <w:color w:val="1E293B"/>
          <w:sz w:val="19"/>
        </w:rPr>
        <w:t>Apertura</w:t>
      </w:r>
      <w:r>
        <w:rPr>
          <w:rFonts w:ascii="Calibri" w:hAnsi="Calibri"/>
          <w:i w:val="0"/>
          <w:color w:val="1E293B"/>
          <w:sz w:val="19"/>
        </w:rPr>
        <w:t>) per catturare l'attenzione dell'aula.</w:t>
      </w:r>
    </w:p>
    <w:p>
      <w:pPr>
        <w:spacing w:after="50" w:line="276" w:lineRule="auto"/>
        <w:ind w:left="360"/>
      </w:pPr>
      <w:r>
        <w:rPr>
          <w:rFonts w:ascii="Calibri" w:hAnsi="Calibri"/>
          <w:b/>
          <w:color w:val="1E88E5"/>
          <w:sz w:val="19"/>
        </w:rPr>
        <w:t xml:space="preserve">•  </w:t>
      </w:r>
      <w:r>
        <w:rPr>
          <w:rFonts w:ascii="Calibri" w:hAnsi="Calibri"/>
          <w:i w:val="0"/>
          <w:color w:val="1E293B"/>
          <w:sz w:val="19"/>
        </w:rPr>
        <w:t>La narrazione aziendale (</w:t>
      </w:r>
      <w:r>
        <w:rPr>
          <w:rFonts w:ascii="Calibri" w:hAnsi="Calibri"/>
          <w:b/>
          <w:i w:val="0"/>
          <w:color w:val="1E293B"/>
          <w:sz w:val="19"/>
        </w:rPr>
        <w:t>Storytelling</w:t>
      </w:r>
      <w:r>
        <w:rPr>
          <w:rFonts w:ascii="Calibri" w:hAnsi="Calibri"/>
          <w:i w:val="0"/>
          <w:color w:val="1E293B"/>
          <w:sz w:val="19"/>
        </w:rPr>
        <w:t xml:space="preserve">) calata sulla catena </w:t>
      </w:r>
      <w:r>
        <w:rPr>
          <w:rFonts w:ascii="Calibri" w:hAnsi="Calibri"/>
          <w:i/>
          <w:color w:val="1E293B"/>
          <w:sz w:val="19"/>
        </w:rPr>
        <w:t>TechStore Italia</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Le domande strategiche (</w:t>
      </w:r>
      <w:r>
        <w:rPr>
          <w:rFonts w:ascii="Calibri" w:hAnsi="Calibri"/>
          <w:b/>
          <w:i w:val="0"/>
          <w:color w:val="1E293B"/>
          <w:sz w:val="19"/>
        </w:rPr>
        <w:t>Domande da fare all'aula</w:t>
      </w:r>
      <w:r>
        <w:rPr>
          <w:rFonts w:ascii="Calibri" w:hAnsi="Calibri"/>
          <w:i w:val="0"/>
          <w:color w:val="1E293B"/>
          <w:sz w:val="19"/>
        </w:rPr>
        <w:t>) per stimolare il ragionamento critico e testare i prerequisiti.</w:t>
      </w:r>
    </w:p>
    <w:p>
      <w:pPr>
        <w:spacing w:after="50" w:line="276" w:lineRule="auto"/>
        <w:ind w:left="360"/>
      </w:pPr>
      <w:r>
        <w:rPr>
          <w:rFonts w:ascii="Calibri" w:hAnsi="Calibri"/>
          <w:b/>
          <w:color w:val="1E88E5"/>
          <w:sz w:val="19"/>
        </w:rPr>
        <w:t xml:space="preserve">•  </w:t>
      </w:r>
      <w:r>
        <w:rPr>
          <w:rFonts w:ascii="Calibri" w:hAnsi="Calibri"/>
          <w:i w:val="0"/>
          <w:color w:val="1E293B"/>
          <w:sz w:val="19"/>
        </w:rPr>
        <w:t>La scaletta della dimostrazione a schermo (</w:t>
      </w:r>
      <w:r>
        <w:rPr>
          <w:rFonts w:ascii="Calibri" w:hAnsi="Calibri"/>
          <w:b/>
          <w:i w:val="0"/>
          <w:color w:val="1E293B"/>
          <w:sz w:val="19"/>
        </w:rPr>
        <w:t>Live Demo</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I punti critici e le trappole cognitive degli studenti (</w:t>
      </w:r>
      <w:r>
        <w:rPr>
          <w:rFonts w:ascii="Calibri" w:hAnsi="Calibri"/>
          <w:b/>
          <w:i w:val="0"/>
          <w:color w:val="1E293B"/>
          <w:sz w:val="19"/>
        </w:rPr>
        <w:t>Errori tipici</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La scansione temporale minuto per minuto (</w:t>
      </w:r>
      <w:r>
        <w:rPr>
          <w:rFonts w:ascii="Calibri" w:hAnsi="Calibri"/>
          <w:b/>
          <w:i w:val="0"/>
          <w:color w:val="1E293B"/>
          <w:sz w:val="19"/>
        </w:rPr>
        <w:t>Gestione tempi</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Il ponte logico verso il tema successivo (</w:t>
      </w:r>
      <w:r>
        <w:rPr>
          <w:rFonts w:ascii="Calibri" w:hAnsi="Calibri"/>
          <w:b/>
          <w:i w:val="0"/>
          <w:color w:val="1E293B"/>
          <w:sz w:val="19"/>
        </w:rPr>
        <w:t>Transizione</w:t>
      </w:r>
      <w:r>
        <w:rPr>
          <w:rFonts w:ascii="Calibri" w:hAnsi="Calibri"/>
          <w:i w:val="0"/>
          <w:color w:val="1E293B"/>
          <w:sz w:val="19"/>
        </w:rPr>
        <w:t>).</w:t>
      </w:r>
    </w:p>
    <w:p>
      <w:pPr>
        <w:keepNext/>
        <w:spacing w:before="240" w:after="80"/>
      </w:pPr>
      <w:r>
        <w:rPr>
          <w:rFonts w:ascii="Calibri" w:hAnsi="Calibri"/>
          <w:b/>
          <w:color w:val="1E88E5"/>
          <w:sz w:val="26"/>
        </w:rPr>
        <w:t>📌 INTRODUZIONE &amp; PATTO D'AULA (Durata: 30 min)</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"Benvenuti a tutti. In queste 22 ore non faremo accademia né teoria astratta: trasformeremo il vostro computer in una vera postazione di Data Engineering e Business Intelligence. Da oggi voi siete il team di analisti dati assunto da TechStore Italia, una catena retail con filiali a Roma, Milano, Torino e una nuova acquisizione a Napoli. Il vostro compito è salvare l'azienda dal caos dei fogli Excel manuali, automatizzare i flussi e costruire una dashboard che il Direttore Generale consulterà ogni mattina."</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Presentare il problema reale del management:</w:t>
      </w:r>
    </w:p>
    <w:p>
      <w:pPr>
        <w:spacing w:after="50" w:line="276" w:lineRule="auto"/>
        <w:ind w:left="360"/>
      </w:pPr>
      <w:r>
        <w:rPr>
          <w:rFonts w:ascii="Calibri" w:hAnsi="Calibri"/>
          <w:b/>
          <w:color w:val="1E88E5"/>
          <w:sz w:val="19"/>
        </w:rPr>
        <w:t xml:space="preserve">•  </w:t>
      </w:r>
      <w:r>
        <w:rPr>
          <w:rFonts w:ascii="Calibri" w:hAnsi="Calibri"/>
          <w:i w:val="0"/>
          <w:color w:val="1E293B"/>
          <w:sz w:val="19"/>
        </w:rPr>
        <w:t>I direttori di filiale inviano ogni fine mese file Excel compilati a mano via email.</w:t>
      </w:r>
    </w:p>
    <w:p>
      <w:pPr>
        <w:spacing w:after="50" w:line="276" w:lineRule="auto"/>
        <w:ind w:left="360"/>
      </w:pPr>
      <w:r>
        <w:rPr>
          <w:rFonts w:ascii="Calibri" w:hAnsi="Calibri"/>
          <w:b/>
          <w:color w:val="1E88E5"/>
          <w:sz w:val="19"/>
        </w:rPr>
        <w:t xml:space="preserve">•  </w:t>
      </w:r>
      <w:r>
        <w:rPr>
          <w:rFonts w:ascii="Calibri" w:hAnsi="Calibri"/>
          <w:i w:val="0"/>
          <w:color w:val="1E293B"/>
          <w:sz w:val="19"/>
        </w:rPr>
        <w:t>I dati arrivano con duplicati, formati di data disallineati, prezzi mancanti o scritti con simboli di valuta e virgole.</w:t>
      </w:r>
    </w:p>
    <w:p>
      <w:pPr>
        <w:spacing w:after="50" w:line="276" w:lineRule="auto"/>
        <w:ind w:left="360"/>
      </w:pPr>
      <w:r>
        <w:rPr>
          <w:rFonts w:ascii="Calibri" w:hAnsi="Calibri"/>
          <w:b/>
          <w:color w:val="1E88E5"/>
          <w:sz w:val="19"/>
        </w:rPr>
        <w:t xml:space="preserve">•  </w:t>
      </w:r>
      <w:r>
        <w:rPr>
          <w:rFonts w:ascii="Calibri" w:hAnsi="Calibri"/>
          <w:i w:val="0"/>
          <w:color w:val="1E293B"/>
          <w:sz w:val="19"/>
        </w:rPr>
        <w:t>Il consolidamento manuale richiede 4 giorni lavorativi a persona ed è pieno di errori contabili.</w:t>
      </w:r>
    </w:p>
    <w:p>
      <w:pPr>
        <w:spacing w:after="50" w:line="276" w:lineRule="auto"/>
        <w:ind w:left="360"/>
      </w:pPr>
      <w:r>
        <w:rPr>
          <w:rFonts w:ascii="Calibri" w:hAnsi="Calibri"/>
          <w:b/>
          <w:color w:val="1E88E5"/>
          <w:sz w:val="19"/>
        </w:rPr>
        <w:t xml:space="preserve">•  </w:t>
      </w:r>
      <w:r>
        <w:rPr>
          <w:rFonts w:ascii="Calibri" w:hAnsi="Calibri"/>
          <w:i w:val="0"/>
          <w:color w:val="1E293B"/>
          <w:sz w:val="19"/>
        </w:rPr>
        <w:t>Obiettivo: creare una pipeline Python automatica a zero-touch che pulisce, unifica e pubblica i dati sul web.</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"Chi di voi ha mai dovuto unire a mano 5 o 6 fogli Excel diversi per fare un report? Cosa succede se il mese dopo vi chiedono di rifarlo?"</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Verifica:</w:t>
      </w:r>
      <w:r>
        <w:rPr>
          <w:rFonts w:ascii="Calibri" w:hAnsi="Calibri"/>
          <w:i w:val="0"/>
          <w:color w:val="1E293B"/>
          <w:sz w:val="19"/>
        </w:rPr>
        <w:t xml:space="preserve"> </w:t>
      </w:r>
      <w:r>
        <w:rPr>
          <w:rFonts w:ascii="Calibri" w:hAnsi="Calibri"/>
          <w:i/>
          <w:color w:val="1E293B"/>
          <w:sz w:val="19"/>
        </w:rPr>
        <w:t>"Perché non possiamo fidarci a fare analisi direttamente sui file inviati dalle filiali senza un processo di validazione?"</w:t>
      </w:r>
    </w:p>
    <w:p>
      <w:pPr>
        <w:keepNext/>
        <w:spacing w:before="160" w:after="40"/>
      </w:pPr>
      <w:r>
        <w:rPr>
          <w:rFonts w:ascii="Calibri" w:hAnsi="Calibri"/>
          <w:b/>
          <w:color w:val="1E293B"/>
          <w:sz w:val="21"/>
        </w:rPr>
        <w:t>4. Demo: Ispezione del Repository e Setup</w:t>
      </w:r>
    </w:p>
    <w:p>
      <w:pPr>
        <w:spacing w:after="50" w:line="276" w:lineRule="auto"/>
        <w:ind w:left="360"/>
      </w:pPr>
      <w:r>
        <w:rPr>
          <w:rFonts w:ascii="Calibri" w:hAnsi="Calibri"/>
          <w:b/>
          <w:color w:val="1E88E5"/>
          <w:sz w:val="19"/>
        </w:rPr>
        <w:t xml:space="preserve">•  </w:t>
      </w:r>
      <w:r>
        <w:rPr>
          <w:rFonts w:ascii="Calibri" w:hAnsi="Calibri"/>
          <w:i w:val="0"/>
          <w:color w:val="1E293B"/>
          <w:sz w:val="19"/>
        </w:rPr>
        <w:t>Mostrare l'albero delle directory nel terminale e su VS Code.</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Eseguire in diretta la creazione dell'ambiente virtuale: </w:t>
      </w:r>
      <w:r>
        <w:rPr>
          <w:rFonts w:ascii="Consolas" w:hAnsi="Consolas"/>
          <w:b/>
          <w:color w:val="0F2942"/>
          <w:sz w:val="18"/>
        </w:rPr>
        <w:t>python3 -m venv .venv</w:t>
      </w:r>
      <w:r>
        <w:rPr>
          <w:rFonts w:ascii="Calibri" w:hAnsi="Calibri"/>
          <w:i w:val="0"/>
          <w:color w:val="1E293B"/>
          <w:sz w:val="19"/>
        </w:rPr>
        <w:t xml:space="preserve"> e l'attivazione.</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Installare le dipendenze: </w:t>
      </w:r>
      <w:r>
        <w:rPr>
          <w:rFonts w:ascii="Consolas" w:hAnsi="Consolas"/>
          <w:b/>
          <w:color w:val="0F2942"/>
          <w:sz w:val="18"/>
        </w:rPr>
        <w:t>pip install -r requirements.txt</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Lanciare Jupyter Lab: </w:t>
      </w:r>
      <w:r>
        <w:rPr>
          <w:rFonts w:ascii="Consolas" w:hAnsi="Consolas"/>
          <w:b/>
          <w:color w:val="0F2942"/>
          <w:sz w:val="18"/>
        </w:rPr>
        <w:t>jupyter lab</w:t>
      </w:r>
      <w:r>
        <w:rPr>
          <w:rFonts w:ascii="Calibri" w:hAnsi="Calibri"/>
          <w:i w:val="0"/>
          <w:color w:val="1E293B"/>
          <w:sz w:val="19"/>
        </w:rPr>
        <w:t>.</w:t>
      </w:r>
    </w:p>
    <w:p>
      <w:pPr>
        <w:keepNext/>
        <w:spacing w:before="160" w:after="40"/>
      </w:pPr>
      <w:r>
        <w:rPr>
          <w:rFonts w:ascii="Calibri" w:hAnsi="Calibri"/>
          <w:b/>
          <w:color w:val="1E293B"/>
          <w:sz w:val="21"/>
        </w:rPr>
        <w:t>5. Errori tipici</w:t>
      </w:r>
    </w:p>
    <w:p>
      <w:pPr>
        <w:spacing w:after="50" w:line="276" w:lineRule="auto"/>
        <w:ind w:left="360"/>
      </w:pPr>
      <w:r>
        <w:rPr>
          <w:rFonts w:ascii="Calibri" w:hAnsi="Calibri"/>
          <w:b/>
          <w:color w:val="1E88E5"/>
          <w:sz w:val="19"/>
        </w:rPr>
        <w:t xml:space="preserve">•  </w:t>
      </w:r>
      <w:r>
        <w:rPr>
          <w:rFonts w:ascii="Calibri" w:hAnsi="Calibri"/>
          <w:i w:val="0"/>
          <w:color w:val="1E293B"/>
          <w:sz w:val="19"/>
        </w:rPr>
        <w:t>Tentativo di eseguire script senza aver attivato il virtualenv (mancanza librerie).</w:t>
      </w:r>
    </w:p>
    <w:p>
      <w:pPr>
        <w:spacing w:after="50" w:line="276" w:lineRule="auto"/>
        <w:ind w:left="360"/>
      </w:pPr>
      <w:r>
        <w:rPr>
          <w:rFonts w:ascii="Calibri" w:hAnsi="Calibri"/>
          <w:b/>
          <w:color w:val="1E88E5"/>
          <w:sz w:val="19"/>
        </w:rPr>
        <w:t xml:space="preserve">•  </w:t>
      </w:r>
      <w:r>
        <w:rPr>
          <w:rFonts w:ascii="Calibri" w:hAnsi="Calibri"/>
          <w:i w:val="0"/>
          <w:color w:val="1E293B"/>
          <w:sz w:val="19"/>
        </w:rPr>
        <w:t>Confusioni su percorsi relativi e directory di lavoro (</w:t>
      </w:r>
      <w:r>
        <w:rPr>
          <w:rFonts w:ascii="Consolas" w:hAnsi="Consolas"/>
          <w:b/>
          <w:color w:val="0F2942"/>
          <w:sz w:val="18"/>
        </w:rPr>
        <w:t>pwd</w:t>
      </w:r>
      <w:r>
        <w:rPr>
          <w:rFonts w:ascii="Calibri" w:hAnsi="Calibri"/>
          <w:i w:val="0"/>
          <w:color w:val="1E293B"/>
          <w:sz w:val="19"/>
        </w:rPr>
        <w:t xml:space="preserve"> / </w:t>
      </w:r>
      <w:r>
        <w:rPr>
          <w:rFonts w:ascii="Consolas" w:hAnsi="Consolas"/>
          <w:b/>
          <w:color w:val="0F2942"/>
          <w:sz w:val="18"/>
        </w:rPr>
        <w:t>os.getcwd()</w:t>
      </w:r>
      <w:r>
        <w:rPr>
          <w:rFonts w:ascii="Calibri" w:hAnsi="Calibri"/>
          <w:i w:val="0"/>
          <w:color w:val="1E293B"/>
          <w:sz w:val="19"/>
        </w:rPr>
        <w:t>).</w:t>
      </w:r>
    </w:p>
    <w:p>
      <w:pPr>
        <w:keepNext/>
        <w:spacing w:before="160" w:after="40"/>
      </w:pPr>
      <w:r>
        <w:rPr>
          <w:rFonts w:ascii="Calibri" w:hAnsi="Calibri"/>
          <w:b/>
          <w:color w:val="1E293B"/>
          <w:sz w:val="21"/>
        </w:rPr>
        <w:t>6. Gestione Tempo</w:t>
      </w:r>
    </w:p>
    <w:p>
      <w:pPr>
        <w:spacing w:after="50" w:line="276" w:lineRule="auto"/>
        <w:ind w:left="360"/>
      </w:pPr>
      <w:r>
        <w:rPr>
          <w:rFonts w:ascii="Calibri" w:hAnsi="Calibri"/>
          <w:b/>
          <w:color w:val="1E88E5"/>
          <w:sz w:val="19"/>
        </w:rPr>
        <w:t xml:space="preserve">•  </w:t>
      </w:r>
      <w:r>
        <w:rPr>
          <w:rFonts w:ascii="Consolas" w:hAnsi="Consolas"/>
          <w:b/>
          <w:color w:val="0F2942"/>
          <w:sz w:val="18"/>
        </w:rPr>
        <w:t>00:00 - 00:10</w:t>
      </w:r>
      <w:r>
        <w:rPr>
          <w:rFonts w:ascii="Calibri" w:hAnsi="Calibri"/>
          <w:i w:val="0"/>
          <w:color w:val="1E293B"/>
          <w:sz w:val="19"/>
        </w:rPr>
        <w:t>: Benvenuto, patto d'aula, presentazione del docente e obiettivi.</w:t>
      </w:r>
    </w:p>
    <w:p>
      <w:pPr>
        <w:spacing w:after="50" w:line="276" w:lineRule="auto"/>
        <w:ind w:left="360"/>
      </w:pPr>
      <w:r>
        <w:rPr>
          <w:rFonts w:ascii="Calibri" w:hAnsi="Calibri"/>
          <w:b/>
          <w:color w:val="1E88E5"/>
          <w:sz w:val="19"/>
        </w:rPr>
        <w:t xml:space="preserve">•  </w:t>
      </w:r>
      <w:r>
        <w:rPr>
          <w:rFonts w:ascii="Consolas" w:hAnsi="Consolas"/>
          <w:b/>
          <w:color w:val="0F2942"/>
          <w:sz w:val="18"/>
        </w:rPr>
        <w:t>00:10 - 00:20</w:t>
      </w:r>
      <w:r>
        <w:rPr>
          <w:rFonts w:ascii="Calibri" w:hAnsi="Calibri"/>
          <w:i w:val="0"/>
          <w:color w:val="1E293B"/>
          <w:sz w:val="19"/>
        </w:rPr>
        <w:t>: Storytelling del caso TechStore Italia e architettura del corso.</w:t>
      </w:r>
    </w:p>
    <w:p>
      <w:pPr>
        <w:spacing w:after="50" w:line="276" w:lineRule="auto"/>
        <w:ind w:left="360"/>
      </w:pPr>
      <w:r>
        <w:rPr>
          <w:rFonts w:ascii="Calibri" w:hAnsi="Calibri"/>
          <w:b/>
          <w:color w:val="1E88E5"/>
          <w:sz w:val="19"/>
        </w:rPr>
        <w:t xml:space="preserve">•  </w:t>
      </w:r>
      <w:r>
        <w:rPr>
          <w:rFonts w:ascii="Consolas" w:hAnsi="Consolas"/>
          <w:b/>
          <w:color w:val="0F2942"/>
          <w:sz w:val="18"/>
        </w:rPr>
        <w:t>00:20 - 00:30</w:t>
      </w:r>
      <w:r>
        <w:rPr>
          <w:rFonts w:ascii="Calibri" w:hAnsi="Calibri"/>
          <w:i w:val="0"/>
          <w:color w:val="1E293B"/>
          <w:sz w:val="19"/>
        </w:rPr>
        <w:t>: Verifica setup ambiente su tutte le macchine degli studenti.</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"Ora che la nostra officina è pronta e abbiamo gli attrezzi installati, partiamo dal motore di base: come manipolare strutture dati complesse con il Python nativo prima ancora di delegare il lavoro a librerie esterne."</w:t>
            </w:r>
          </w:p>
        </w:tc>
      </w:tr>
    </w:tbl>
    <w:p>
      <w:pPr>
        <w:spacing w:after="60"/>
      </w:pPr>
    </w:p>
    <w:p>
      <w:pPr>
        <w:keepNext/>
        <w:spacing w:before="240" w:after="80"/>
      </w:pPr>
      <w:r>
        <w:rPr>
          <w:rFonts w:ascii="Calibri" w:hAnsi="Calibri"/>
          <w:b/>
          <w:color w:val="1E88E5"/>
          <w:sz w:val="26"/>
        </w:rPr>
        <w:t>📘 MODULO 1 – PYTHON OPERATIVO PER L'ANALISI DATI (2 Ore)</w:t>
      </w:r>
    </w:p>
    <w:p>
      <w:pPr>
        <w:spacing w:after="80" w:line="276" w:lineRule="auto"/>
      </w:pPr>
      <w:r>
        <w:rPr>
          <w:rFonts w:ascii="Calibri" w:hAnsi="Calibri"/>
          <w:i/>
          <w:color w:val="1E293B"/>
          <w:sz w:val="19"/>
        </w:rPr>
        <w:t>Notebook di riferimento: `laboratori/lab01_python_operativo/`</w:t>
      </w:r>
      <w:r>
        <w:rPr>
          <w:rFonts w:ascii="Calibri" w:hAnsi="Calibri"/>
          <w:i w:val="0"/>
          <w:color w:val="1E293B"/>
          <w:sz w:val="19"/>
        </w:rPr>
        <w:t xml:space="preserve"> </w:t>
      </w:r>
      <w:r>
        <w:rPr>
          <w:rFonts w:ascii="Calibri" w:hAnsi="Calibri"/>
          <w:i/>
          <w:color w:val="1E293B"/>
          <w:sz w:val="19"/>
        </w:rPr>
        <w:t>Soluzione: `soluzioni_docente/sol01_python_operativo_commentato.py`</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"Prima di correre con Pandas, dobbiamo capire come Python gestisce le transazioni in memoria. Immaginate di ricevere uno stream di dati grezzi da un gestionale ERP sotto forma di lista di dizionari: dobbiamo calcolare sconti, IVA e aggregati usando solo la logica algoritmica pura."</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 xml:space="preserve">La filiale di Roma ha inviato un estratto vendite in formato JSON/Dizionario. Il responsabile acquisti ha inserito nomi clienti con spazi superflui e caratteri minuscoli/maiuscoli incoerenti (es. </w:t>
      </w:r>
      <w:r>
        <w:rPr>
          <w:rFonts w:ascii="Consolas" w:hAnsi="Consolas"/>
          <w:b/>
          <w:color w:val="0F2942"/>
          <w:sz w:val="18"/>
        </w:rPr>
        <w:t>'  tech solutions srl  '</w:t>
      </w:r>
      <w:r>
        <w:rPr>
          <w:rFonts w:ascii="Calibri" w:hAnsi="Calibri"/>
          <w:i w:val="0"/>
          <w:color w:val="1E293B"/>
          <w:sz w:val="19"/>
        </w:rPr>
        <w:t>). Dobbiamo normalizzare le ragioni sociali e calcolare il fatturato netto e le imposte per ciascun record.</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"Se ho una lista di dizionari che rappresentano transazioni, come posso accumulare il fatturato totale per categoria merceologica senza conoscere a priori tutte le categorie presenti?"</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Verifica:</w:t>
      </w:r>
      <w:r>
        <w:rPr>
          <w:rFonts w:ascii="Calibri" w:hAnsi="Calibri"/>
          <w:i w:val="0"/>
          <w:color w:val="1E293B"/>
          <w:sz w:val="19"/>
        </w:rPr>
        <w:t xml:space="preserve"> </w:t>
      </w:r>
      <w:r>
        <w:rPr>
          <w:rFonts w:ascii="Calibri" w:hAnsi="Calibri"/>
          <w:i/>
          <w:color w:val="1E293B"/>
          <w:sz w:val="19"/>
        </w:rPr>
        <w:t>"Qual è il rischio di scrivere `totale = d['sconto']` invece di `totale = d.get('sconto', 0)` quando elaboriamo dati da fonti esterne?"</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Logica:</w:t>
      </w:r>
      <w:r>
        <w:rPr>
          <w:rFonts w:ascii="Calibri" w:hAnsi="Calibri"/>
          <w:i w:val="0"/>
          <w:color w:val="1E293B"/>
          <w:sz w:val="19"/>
        </w:rPr>
        <w:t xml:space="preserve"> </w:t>
      </w:r>
      <w:r>
        <w:rPr>
          <w:rFonts w:ascii="Calibri" w:hAnsi="Calibri"/>
          <w:i/>
          <w:color w:val="1E293B"/>
          <w:sz w:val="19"/>
        </w:rPr>
        <w:t>"Cosa accade se in un ciclo `for x in lista:` modificate o eliminate elementi direttamente da `lista`?"</w:t>
      </w:r>
    </w:p>
    <w:p>
      <w:pPr>
        <w:keepNext/>
        <w:spacing w:before="160" w:after="40"/>
      </w:pPr>
      <w:r>
        <w:rPr>
          <w:rFonts w:ascii="Calibri" w:hAnsi="Calibri"/>
          <w:b/>
          <w:color w:val="1E293B"/>
          <w:sz w:val="21"/>
        </w:rPr>
        <w:t>4. Live Demo del Docente</w:t>
      </w:r>
    </w:p>
    <w:p>
      <w:pPr>
        <w:spacing w:after="50" w:line="276" w:lineRule="auto"/>
        <w:ind w:left="360"/>
      </w:pPr>
      <w:r>
        <w:rPr>
          <w:rFonts w:ascii="Calibri" w:hAnsi="Calibri"/>
          <w:b/>
          <w:color w:val="0F2942"/>
          <w:sz w:val="19"/>
        </w:rPr>
        <w:t xml:space="preserve">1.  </w:t>
      </w:r>
      <w:r>
        <w:rPr>
          <w:rFonts w:ascii="Calibri" w:hAnsi="Calibri"/>
          <w:i w:val="0"/>
          <w:color w:val="1E293B"/>
          <w:sz w:val="19"/>
        </w:rPr>
        <w:t xml:space="preserve">Definire la funzione </w:t>
      </w:r>
      <w:r>
        <w:rPr>
          <w:rFonts w:ascii="Consolas" w:hAnsi="Consolas"/>
          <w:b/>
          <w:color w:val="0F2942"/>
          <w:sz w:val="18"/>
        </w:rPr>
        <w:t>calcola_totale_riga(quantita, prezzo, sconto, iva)</w:t>
      </w:r>
      <w:r>
        <w:rPr>
          <w:rFonts w:ascii="Calibri" w:hAnsi="Calibri"/>
          <w:i w:val="0"/>
          <w:color w:val="1E293B"/>
          <w:sz w:val="19"/>
        </w:rPr>
        <w:t>.</w:t>
      </w:r>
    </w:p>
    <w:p>
      <w:pPr>
        <w:spacing w:after="50" w:line="276" w:lineRule="auto"/>
        <w:ind w:left="360"/>
      </w:pPr>
      <w:r>
        <w:rPr>
          <w:rFonts w:ascii="Calibri" w:hAnsi="Calibri"/>
          <w:b/>
          <w:color w:val="0F2942"/>
          <w:sz w:val="19"/>
        </w:rPr>
        <w:t xml:space="preserve">2.  </w:t>
      </w:r>
      <w:r>
        <w:rPr>
          <w:rFonts w:ascii="Calibri" w:hAnsi="Calibri"/>
          <w:i w:val="0"/>
          <w:color w:val="1E293B"/>
          <w:sz w:val="19"/>
        </w:rPr>
        <w:t xml:space="preserve">Mostrare il dizionario di accumulo </w:t>
      </w:r>
      <w:r>
        <w:rPr>
          <w:rFonts w:ascii="Consolas" w:hAnsi="Consolas"/>
          <w:b/>
          <w:color w:val="0F2942"/>
          <w:sz w:val="18"/>
        </w:rPr>
        <w:t>aggregato = {}</w:t>
      </w:r>
      <w:r>
        <w:rPr>
          <w:rFonts w:ascii="Calibri" w:hAnsi="Calibri"/>
          <w:i w:val="0"/>
          <w:color w:val="1E293B"/>
          <w:sz w:val="19"/>
        </w:rPr>
        <w:t xml:space="preserve"> e il pattern </w:t>
      </w:r>
      <w:r>
        <w:rPr>
          <w:rFonts w:ascii="Consolas" w:hAnsi="Consolas"/>
          <w:b/>
          <w:color w:val="0F2942"/>
          <w:sz w:val="18"/>
        </w:rPr>
        <w:t>.get()</w:t>
      </w:r>
      <w:r>
        <w:rPr>
          <w:rFonts w:ascii="Calibri" w:hAnsi="Calibri"/>
          <w:i w:val="0"/>
          <w:color w:val="1E293B"/>
          <w:sz w:val="19"/>
        </w:rPr>
        <w:t xml:space="preserve"> per raggruppare per categoria.</w:t>
      </w:r>
    </w:p>
    <w:p>
      <w:pPr>
        <w:spacing w:after="50" w:line="276" w:lineRule="auto"/>
        <w:ind w:left="360"/>
      </w:pPr>
      <w:r>
        <w:rPr>
          <w:rFonts w:ascii="Calibri" w:hAnsi="Calibri"/>
          <w:b/>
          <w:color w:val="0F2942"/>
          <w:sz w:val="19"/>
        </w:rPr>
        <w:t xml:space="preserve">3.  </w:t>
      </w:r>
      <w:r>
        <w:rPr>
          <w:rFonts w:ascii="Calibri" w:hAnsi="Calibri"/>
          <w:i w:val="0"/>
          <w:color w:val="1E293B"/>
          <w:sz w:val="19"/>
        </w:rPr>
        <w:t xml:space="preserve">Mostrare la normalizzazione di stringhe con </w:t>
      </w:r>
      <w:r>
        <w:rPr>
          <w:rFonts w:ascii="Consolas" w:hAnsi="Consolas"/>
          <w:b/>
          <w:color w:val="0F2942"/>
          <w:sz w:val="18"/>
        </w:rPr>
        <w:t>.strip()</w:t>
      </w:r>
      <w:r>
        <w:rPr>
          <w:rFonts w:ascii="Calibri" w:hAnsi="Calibri"/>
          <w:i w:val="0"/>
          <w:color w:val="1E293B"/>
          <w:sz w:val="19"/>
        </w:rPr>
        <w:t xml:space="preserve">, </w:t>
      </w:r>
      <w:r>
        <w:rPr>
          <w:rFonts w:ascii="Consolas" w:hAnsi="Consolas"/>
          <w:b/>
          <w:color w:val="0F2942"/>
          <w:sz w:val="18"/>
        </w:rPr>
        <w:t>.split()</w:t>
      </w:r>
      <w:r>
        <w:rPr>
          <w:rFonts w:ascii="Calibri" w:hAnsi="Calibri"/>
          <w:i w:val="0"/>
          <w:color w:val="1E293B"/>
          <w:sz w:val="19"/>
        </w:rPr>
        <w:t xml:space="preserve">, </w:t>
      </w:r>
      <w:r>
        <w:rPr>
          <w:rFonts w:ascii="Consolas" w:hAnsi="Consolas"/>
          <w:b/>
          <w:color w:val="0F2942"/>
          <w:sz w:val="18"/>
        </w:rPr>
        <w:t>.join()</w:t>
      </w:r>
      <w:r>
        <w:rPr>
          <w:rFonts w:ascii="Calibri" w:hAnsi="Calibri"/>
          <w:i w:val="0"/>
          <w:color w:val="1E293B"/>
          <w:sz w:val="19"/>
        </w:rPr>
        <w:t xml:space="preserve"> e il mapping per acronimi societari (</w:t>
      </w:r>
      <w:r>
        <w:rPr>
          <w:rFonts w:ascii="Consolas" w:hAnsi="Consolas"/>
          <w:b/>
          <w:color w:val="0F2942"/>
          <w:sz w:val="18"/>
        </w:rPr>
        <w:t>Srl</w:t>
      </w:r>
      <w:r>
        <w:rPr>
          <w:rFonts w:ascii="Calibri" w:hAnsi="Calibri"/>
          <w:i w:val="0"/>
          <w:color w:val="1E293B"/>
          <w:sz w:val="19"/>
        </w:rPr>
        <w:t xml:space="preserve">, </w:t>
      </w:r>
      <w:r>
        <w:rPr>
          <w:rFonts w:ascii="Consolas" w:hAnsi="Consolas"/>
          <w:b/>
          <w:color w:val="0F2942"/>
          <w:sz w:val="18"/>
        </w:rPr>
        <w:t>SpA</w:t>
      </w:r>
      <w:r>
        <w:rPr>
          <w:rFonts w:ascii="Calibri" w:hAnsi="Calibri"/>
          <w:i w:val="0"/>
          <w:color w:val="1E293B"/>
          <w:sz w:val="19"/>
        </w:rPr>
        <w:t>).</w:t>
      </w:r>
    </w:p>
    <w:p>
      <w:pPr>
        <w:spacing w:after="50" w:line="276" w:lineRule="auto"/>
        <w:ind w:left="360"/>
      </w:pPr>
      <w:r>
        <w:rPr>
          <w:rFonts w:ascii="Calibri" w:hAnsi="Calibri"/>
          <w:b/>
          <w:color w:val="0F2942"/>
          <w:sz w:val="19"/>
        </w:rPr>
        <w:t xml:space="preserve">4.  </w:t>
      </w:r>
      <w:r>
        <w:rPr>
          <w:rFonts w:ascii="Calibri" w:hAnsi="Calibri"/>
          <w:i w:val="0"/>
          <w:color w:val="1E293B"/>
          <w:sz w:val="19"/>
        </w:rPr>
        <w:t xml:space="preserve">Illustrare la list comprehension filtrata: </w:t>
      </w:r>
      <w:r>
        <w:rPr>
          <w:rFonts w:ascii="Consolas" w:hAnsi="Consolas"/>
          <w:b/>
          <w:color w:val="0F2942"/>
          <w:sz w:val="18"/>
        </w:rPr>
        <w:t>[r for r in ordine if r['categoria'] == 'Hardware']</w:t>
      </w:r>
      <w:r>
        <w:rPr>
          <w:rFonts w:ascii="Calibri" w:hAnsi="Calibri"/>
          <w:i w:val="0"/>
          <w:color w:val="1E293B"/>
          <w:sz w:val="19"/>
        </w:rPr>
        <w:t>.</w:t>
      </w:r>
    </w:p>
    <w:p>
      <w:pPr>
        <w:keepNext/>
        <w:spacing w:before="160" w:after="40"/>
      </w:pPr>
      <w:r>
        <w:rPr>
          <w:rFonts w:ascii="Calibri" w:hAnsi="Calibri"/>
          <w:b/>
          <w:color w:val="1E293B"/>
          <w:sz w:val="21"/>
        </w:rPr>
        <w:t>5. Errori tipici degli studenti</w:t>
      </w:r>
    </w:p>
    <w:p>
      <w:pPr>
        <w:spacing w:after="50" w:line="276" w:lineRule="auto"/>
        <w:ind w:left="360"/>
      </w:pPr>
      <w:r>
        <w:rPr>
          <w:rFonts w:ascii="Calibri" w:hAnsi="Calibri"/>
          <w:b/>
          <w:color w:val="1E88E5"/>
          <w:sz w:val="19"/>
        </w:rPr>
        <w:t xml:space="preserve">•  </w:t>
      </w:r>
      <w:r>
        <w:rPr>
          <w:rFonts w:ascii="Consolas" w:hAnsi="Consolas"/>
          <w:b/>
          <w:color w:val="0F2942"/>
          <w:sz w:val="18"/>
        </w:rPr>
        <w:t>KeyError</w:t>
      </w:r>
      <w:r>
        <w:rPr>
          <w:rFonts w:ascii="Calibri" w:hAnsi="Calibri"/>
          <w:i w:val="0"/>
          <w:color w:val="1E293B"/>
          <w:sz w:val="19"/>
        </w:rPr>
        <w:t xml:space="preserve"> nell'accesso a campi opzionali.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Errori di arrotondamento e float precision (es. </w:t>
      </w:r>
      <w:r>
        <w:rPr>
          <w:rFonts w:ascii="Consolas" w:hAnsi="Consolas"/>
          <w:b/>
          <w:color w:val="0F2942"/>
          <w:sz w:val="18"/>
        </w:rPr>
        <w:t>0.1 + 0.2 != 0.3</w:t>
      </w:r>
      <w:r>
        <w:rPr>
          <w:rFonts w:ascii="Calibri" w:hAnsi="Calibri"/>
          <w:i w:val="0"/>
          <w:color w:val="1E293B"/>
          <w:sz w:val="19"/>
        </w:rPr>
        <w:t xml:space="preserve">): spiegare l'uso di </w:t>
      </w:r>
      <w:r>
        <w:rPr>
          <w:rFonts w:ascii="Consolas" w:hAnsi="Consolas"/>
          <w:b/>
          <w:color w:val="0F2942"/>
          <w:sz w:val="18"/>
        </w:rPr>
        <w:t>round(valore, 2)</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Confusione tra mutabilità di liste/dizionari e copie superficiali (</w:t>
      </w:r>
      <w:r>
        <w:rPr>
          <w:rFonts w:ascii="Consolas" w:hAnsi="Consolas"/>
          <w:b/>
          <w:color w:val="0F2942"/>
          <w:sz w:val="18"/>
        </w:rPr>
        <w:t>shallow copy</w:t>
      </w:r>
      <w:r>
        <w:rPr>
          <w:rFonts w:ascii="Calibri" w:hAnsi="Calibri"/>
          <w:i w:val="0"/>
          <w:color w:val="1E293B"/>
          <w:sz w:val="19"/>
        </w:rPr>
        <w:t xml:space="preserve"> vs </w:t>
      </w:r>
      <w:r>
        <w:rPr>
          <w:rFonts w:ascii="Consolas" w:hAnsi="Consolas"/>
          <w:b/>
          <w:color w:val="0F2942"/>
          <w:sz w:val="18"/>
        </w:rPr>
        <w:t>deep copy</w:t>
      </w:r>
      <w:r>
        <w:rPr>
          <w:rFonts w:ascii="Calibri" w:hAnsi="Calibri"/>
          <w:i w:val="0"/>
          <w:color w:val="1E293B"/>
          <w:sz w:val="19"/>
        </w:rPr>
        <w:t>).</w:t>
      </w:r>
    </w:p>
    <w:p>
      <w:pPr>
        <w:keepNext/>
        <w:spacing w:before="160" w:after="40"/>
      </w:pPr>
      <w:r>
        <w:rPr>
          <w:rFonts w:ascii="Calibri" w:hAnsi="Calibri"/>
          <w:b/>
          <w:color w:val="1E293B"/>
          <w:sz w:val="21"/>
        </w:rPr>
        <w:t>6. Gestione Tempo</w:t>
      </w:r>
    </w:p>
    <w:p>
      <w:pPr>
        <w:spacing w:after="50" w:line="276" w:lineRule="auto"/>
        <w:ind w:left="360"/>
      </w:pPr>
      <w:r>
        <w:rPr>
          <w:rFonts w:ascii="Calibri" w:hAnsi="Calibri"/>
          <w:b/>
          <w:color w:val="1E88E5"/>
          <w:sz w:val="19"/>
        </w:rPr>
        <w:t xml:space="preserve">•  </w:t>
      </w:r>
      <w:r>
        <w:rPr>
          <w:rFonts w:ascii="Consolas" w:hAnsi="Consolas"/>
          <w:b/>
          <w:color w:val="0F2942"/>
          <w:sz w:val="18"/>
        </w:rPr>
        <w:t>00:00 - 00:25</w:t>
      </w:r>
      <w:r>
        <w:rPr>
          <w:rFonts w:ascii="Calibri" w:hAnsi="Calibri"/>
          <w:i w:val="0"/>
          <w:color w:val="1E293B"/>
          <w:sz w:val="19"/>
        </w:rPr>
        <w:t>: Tipi base, collezioni native (</w:t>
      </w:r>
      <w:r>
        <w:rPr>
          <w:rFonts w:ascii="Consolas" w:hAnsi="Consolas"/>
          <w:b/>
          <w:color w:val="0F2942"/>
          <w:sz w:val="18"/>
        </w:rPr>
        <w:t>List[Dict]</w:t>
      </w:r>
      <w:r>
        <w:rPr>
          <w:rFonts w:ascii="Calibri" w:hAnsi="Calibri"/>
          <w:i w:val="0"/>
          <w:color w:val="1E293B"/>
          <w:sz w:val="19"/>
        </w:rPr>
        <w:t>), funzioni pure e unpacking.</w:t>
      </w:r>
    </w:p>
    <w:p>
      <w:pPr>
        <w:spacing w:after="50" w:line="276" w:lineRule="auto"/>
        <w:ind w:left="360"/>
      </w:pPr>
      <w:r>
        <w:rPr>
          <w:rFonts w:ascii="Calibri" w:hAnsi="Calibri"/>
          <w:b/>
          <w:color w:val="1E88E5"/>
          <w:sz w:val="19"/>
        </w:rPr>
        <w:t xml:space="preserve">•  </w:t>
      </w:r>
      <w:r>
        <w:rPr>
          <w:rFonts w:ascii="Consolas" w:hAnsi="Consolas"/>
          <w:b/>
          <w:color w:val="0F2942"/>
          <w:sz w:val="18"/>
        </w:rPr>
        <w:t>00:25 - 00:50</w:t>
      </w:r>
      <w:r>
        <w:rPr>
          <w:rFonts w:ascii="Calibri" w:hAnsi="Calibri"/>
          <w:i w:val="0"/>
          <w:color w:val="1E293B"/>
          <w:sz w:val="19"/>
        </w:rPr>
        <w:t>: String manipulation, list/dict comprehension, logica di accumulo.</w:t>
      </w:r>
    </w:p>
    <w:p>
      <w:pPr>
        <w:spacing w:after="50" w:line="276" w:lineRule="auto"/>
        <w:ind w:left="360"/>
      </w:pPr>
      <w:r>
        <w:rPr>
          <w:rFonts w:ascii="Calibri" w:hAnsi="Calibri"/>
          <w:b/>
          <w:color w:val="1E88E5"/>
          <w:sz w:val="19"/>
        </w:rPr>
        <w:t xml:space="preserve">•  </w:t>
      </w:r>
      <w:r>
        <w:rPr>
          <w:rFonts w:ascii="Consolas" w:hAnsi="Consolas"/>
          <w:b/>
          <w:color w:val="0F2942"/>
          <w:sz w:val="18"/>
        </w:rPr>
        <w:t>00:50 - 01:40</w:t>
      </w:r>
      <w:r>
        <w:rPr>
          <w:rFonts w:ascii="Calibri" w:hAnsi="Calibri"/>
          <w:i w:val="0"/>
          <w:color w:val="1E293B"/>
          <w:sz w:val="19"/>
        </w:rPr>
        <w:t xml:space="preserve">: Esercitazione pratica studenti su </w:t>
      </w:r>
      <w:r>
        <w:rPr>
          <w:rFonts w:ascii="Consolas" w:hAnsi="Consolas"/>
          <w:b/>
          <w:color w:val="0F2942"/>
          <w:sz w:val="18"/>
        </w:rPr>
        <w:t>lab_01_python_operativo.ipynb</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01:40 - 02:00</w:t>
      </w:r>
      <w:r>
        <w:rPr>
          <w:rFonts w:ascii="Calibri" w:hAnsi="Calibri"/>
          <w:i w:val="0"/>
          <w:color w:val="1E293B"/>
          <w:sz w:val="19"/>
        </w:rPr>
        <w:t>: Debriefing collettivo alla lavagna e confronto soluzioni.</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"Scrivere cicli for e dizionari a mano funziona bene per 10 righe. Ma quando i record diventano 50.000 o 1 milione, il codice puro diventa lento e complicato. È qui che entra in gioco l'arma principale del data analyst: Pandas."</w:t>
            </w:r>
          </w:p>
        </w:tc>
      </w:tr>
    </w:tbl>
    <w:p>
      <w:pPr>
        <w:spacing w:after="60"/>
      </w:pPr>
    </w:p>
    <w:p>
      <w:pPr>
        <w:keepNext/>
        <w:spacing w:before="240" w:after="80"/>
      </w:pPr>
      <w:r>
        <w:rPr>
          <w:rFonts w:ascii="Calibri" w:hAnsi="Calibri"/>
          <w:b/>
          <w:color w:val="1E88E5"/>
          <w:sz w:val="26"/>
        </w:rPr>
        <w:t>📗 MODULO 2 – PANDAS FONDAMENTALE (4 Ore)</w:t>
      </w:r>
    </w:p>
    <w:p>
      <w:pPr>
        <w:spacing w:after="80" w:line="276" w:lineRule="auto"/>
      </w:pPr>
      <w:r>
        <w:rPr>
          <w:rFonts w:ascii="Calibri" w:hAnsi="Calibri"/>
          <w:i/>
          <w:color w:val="1E293B"/>
          <w:sz w:val="19"/>
        </w:rPr>
        <w:t>Notebook di riferimento: `laboratori/lab02_pandas_fondamenti/`</w:t>
      </w:r>
      <w:r>
        <w:rPr>
          <w:rFonts w:ascii="Calibri" w:hAnsi="Calibri"/>
          <w:i w:val="0"/>
          <w:color w:val="1E293B"/>
          <w:sz w:val="19"/>
        </w:rPr>
        <w:t xml:space="preserve"> </w:t>
      </w:r>
      <w:r>
        <w:rPr>
          <w:rFonts w:ascii="Calibri" w:hAnsi="Calibri"/>
          <w:i/>
          <w:color w:val="1E293B"/>
          <w:sz w:val="19"/>
        </w:rPr>
        <w:t>Soluzione: `soluzioni_docente/sol02_pandas_fondamenti_commentato.py`</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"In questo modulo abbandoniamo le tabelle Excel come le avete sempre intese ed entriamo nella mentalità vettoriale. In Pandas non ragioniamo riga per riga: applichiamo operazioni istantanee su intere colonne (Series) e matrici bidimensionali (DataFrame)."</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 xml:space="preserve">Apriamo per la prima volta il file ufficiale </w:t>
      </w:r>
      <w:r>
        <w:rPr>
          <w:rFonts w:ascii="Consolas" w:hAnsi="Consolas"/>
          <w:b/>
          <w:color w:val="0F2942"/>
          <w:sz w:val="18"/>
        </w:rPr>
        <w:t>dataset/raw/roma.xlsx</w:t>
      </w:r>
      <w:r>
        <w:rPr>
          <w:rFonts w:ascii="Calibri" w:hAnsi="Calibri"/>
          <w:i w:val="0"/>
          <w:color w:val="1E293B"/>
          <w:sz w:val="19"/>
        </w:rPr>
        <w:t>. Dobbiamo verificare quante vendite sono state generate dal canale E-commerce, quanti ordini superano i 1.500€ di imponibile e isolare la Top 10 dei contratti commerciali più remunerativi dell'anno.</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"Secondo voi qual è la differenza tra l'indice posizionale (il numero di riga fisico) e l'etichetta dell'indice in Pandas?"</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Verifica:</w:t>
      </w:r>
      <w:r>
        <w:rPr>
          <w:rFonts w:ascii="Calibri" w:hAnsi="Calibri"/>
          <w:i w:val="0"/>
          <w:color w:val="1E293B"/>
          <w:sz w:val="19"/>
        </w:rPr>
        <w:t xml:space="preserve"> </w:t>
      </w:r>
      <w:r>
        <w:rPr>
          <w:rFonts w:ascii="Calibri" w:hAnsi="Calibri"/>
          <w:i/>
          <w:color w:val="1E293B"/>
          <w:sz w:val="19"/>
        </w:rPr>
        <w:t>"Perché `df[df['Quantita'] &gt; 5 &amp; df['Prezzo'] &gt; 100]` solleva un TypeError in Python?"</w:t>
      </w:r>
      <w:r>
        <w:rPr>
          <w:rFonts w:ascii="Calibri" w:hAnsi="Calibri"/>
          <w:i w:val="0"/>
          <w:color w:val="1E293B"/>
          <w:sz w:val="19"/>
        </w:rPr>
        <w:t xml:space="preserve"> </w:t>
      </w:r>
      <w:r>
        <w:rPr>
          <w:rFonts w:ascii="Calibri" w:hAnsi="Calibri"/>
          <w:i/>
          <w:color w:val="1E293B"/>
          <w:sz w:val="19"/>
        </w:rPr>
        <w:t>(Risposta: precedenza operatori bitwise; servono le parentesi tonde).</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Cruciale:</w:t>
      </w:r>
      <w:r>
        <w:rPr>
          <w:rFonts w:ascii="Calibri" w:hAnsi="Calibri"/>
          <w:i w:val="0"/>
          <w:color w:val="1E293B"/>
          <w:sz w:val="19"/>
        </w:rPr>
        <w:t xml:space="preserve"> </w:t>
      </w:r>
      <w:r>
        <w:rPr>
          <w:rFonts w:ascii="Calibri" w:hAnsi="Calibri"/>
          <w:i/>
          <w:color w:val="1E293B"/>
          <w:sz w:val="19"/>
        </w:rPr>
        <w:t>"Che differenza c'è tra `.loc` e `.iloc`? Quando è obbligatorio usare uno rispetto all'altro?"</w:t>
      </w:r>
    </w:p>
    <w:p>
      <w:pPr>
        <w:keepNext/>
        <w:spacing w:before="160" w:after="40"/>
      </w:pPr>
      <w:r>
        <w:rPr>
          <w:rFonts w:ascii="Calibri" w:hAnsi="Calibri"/>
          <w:b/>
          <w:color w:val="1E293B"/>
          <w:sz w:val="21"/>
        </w:rPr>
        <w:t>4. Live Demo del Docente</w:t>
      </w:r>
    </w:p>
    <w:p>
      <w:pPr>
        <w:spacing w:after="50" w:line="276" w:lineRule="auto"/>
        <w:ind w:left="360"/>
      </w:pPr>
      <w:r>
        <w:rPr>
          <w:rFonts w:ascii="Calibri" w:hAnsi="Calibri"/>
          <w:b/>
          <w:color w:val="0F2942"/>
          <w:sz w:val="19"/>
        </w:rPr>
        <w:t xml:space="preserve">1.  </w:t>
      </w:r>
      <w:r>
        <w:rPr>
          <w:rFonts w:ascii="Consolas" w:hAnsi="Consolas"/>
          <w:b/>
          <w:color w:val="0F2942"/>
          <w:sz w:val="18"/>
        </w:rPr>
        <w:t>pd.read_excel('dataset/raw/roma.xlsx', sheet_name='Dati_Vendite')</w:t>
      </w:r>
      <w:r>
        <w:rPr>
          <w:rFonts w:ascii="Calibri" w:hAnsi="Calibri"/>
          <w:i w:val="0"/>
          <w:color w:val="1E293B"/>
          <w:sz w:val="19"/>
        </w:rPr>
        <w:t xml:space="preserve"> con ispezione di </w:t>
      </w:r>
      <w:r>
        <w:rPr>
          <w:rFonts w:ascii="Consolas" w:hAnsi="Consolas"/>
          <w:b/>
          <w:color w:val="0F2942"/>
          <w:sz w:val="18"/>
        </w:rPr>
        <w:t>.shape</w:t>
      </w:r>
      <w:r>
        <w:rPr>
          <w:rFonts w:ascii="Calibri" w:hAnsi="Calibri"/>
          <w:i w:val="0"/>
          <w:color w:val="1E293B"/>
          <w:sz w:val="19"/>
        </w:rPr>
        <w:t xml:space="preserve">, </w:t>
      </w:r>
      <w:r>
        <w:rPr>
          <w:rFonts w:ascii="Consolas" w:hAnsi="Consolas"/>
          <w:b/>
          <w:color w:val="0F2942"/>
          <w:sz w:val="18"/>
        </w:rPr>
        <w:t>.info()</w:t>
      </w:r>
      <w:r>
        <w:rPr>
          <w:rFonts w:ascii="Calibri" w:hAnsi="Calibri"/>
          <w:i w:val="0"/>
          <w:color w:val="1E293B"/>
          <w:sz w:val="19"/>
        </w:rPr>
        <w:t xml:space="preserve">, </w:t>
      </w:r>
      <w:r>
        <w:rPr>
          <w:rFonts w:ascii="Consolas" w:hAnsi="Consolas"/>
          <w:b/>
          <w:color w:val="0F2942"/>
          <w:sz w:val="18"/>
        </w:rPr>
        <w:t>.describe()</w:t>
      </w:r>
      <w:r>
        <w:rPr>
          <w:rFonts w:ascii="Calibri" w:hAnsi="Calibri"/>
          <w:i w:val="0"/>
          <w:color w:val="1E293B"/>
          <w:sz w:val="19"/>
        </w:rPr>
        <w:t>.</w:t>
      </w:r>
    </w:p>
    <w:p>
      <w:pPr>
        <w:spacing w:after="50" w:line="276" w:lineRule="auto"/>
        <w:ind w:left="360"/>
      </w:pPr>
      <w:r>
        <w:rPr>
          <w:rFonts w:ascii="Calibri" w:hAnsi="Calibri"/>
          <w:b/>
          <w:color w:val="0F2942"/>
          <w:sz w:val="19"/>
        </w:rPr>
        <w:t xml:space="preserve">2.  </w:t>
      </w:r>
      <w:r>
        <w:rPr>
          <w:rFonts w:ascii="Calibri" w:hAnsi="Calibri"/>
          <w:i w:val="0"/>
          <w:color w:val="1E293B"/>
          <w:sz w:val="19"/>
        </w:rPr>
        <w:t xml:space="preserve">Dimostrare la differenza tra estrazione colonna Series </w:t>
      </w:r>
      <w:r>
        <w:rPr>
          <w:rFonts w:ascii="Consolas" w:hAnsi="Consolas"/>
          <w:b/>
          <w:color w:val="0F2942"/>
          <w:sz w:val="18"/>
        </w:rPr>
        <w:t>df['Fatturato']</w:t>
      </w:r>
      <w:r>
        <w:rPr>
          <w:rFonts w:ascii="Calibri" w:hAnsi="Calibri"/>
          <w:i w:val="0"/>
          <w:color w:val="1E293B"/>
          <w:sz w:val="19"/>
        </w:rPr>
        <w:t xml:space="preserve"> e sotto-DataFrame </w:t>
      </w:r>
      <w:r>
        <w:rPr>
          <w:rFonts w:ascii="Consolas" w:hAnsi="Consolas"/>
          <w:b/>
          <w:color w:val="0F2942"/>
          <w:sz w:val="18"/>
        </w:rPr>
        <w:t>df[['Fatturato', 'Quantita']]</w:t>
      </w:r>
      <w:r>
        <w:rPr>
          <w:rFonts w:ascii="Calibri" w:hAnsi="Calibri"/>
          <w:i w:val="0"/>
          <w:color w:val="1E293B"/>
          <w:sz w:val="19"/>
        </w:rPr>
        <w:t>.</w:t>
      </w:r>
    </w:p>
    <w:p>
      <w:pPr>
        <w:spacing w:after="50" w:line="276" w:lineRule="auto"/>
        <w:ind w:left="360"/>
      </w:pPr>
      <w:r>
        <w:rPr>
          <w:rFonts w:ascii="Calibri" w:hAnsi="Calibri"/>
          <w:b/>
          <w:color w:val="0F2942"/>
          <w:sz w:val="19"/>
        </w:rPr>
        <w:t xml:space="preserve">3.  </w:t>
      </w:r>
      <w:r>
        <w:rPr>
          <w:rFonts w:ascii="Calibri" w:hAnsi="Calibri"/>
          <w:i w:val="0"/>
          <w:color w:val="1E293B"/>
          <w:sz w:val="19"/>
        </w:rPr>
        <w:t xml:space="preserve">Slicing con </w:t>
      </w:r>
      <w:r>
        <w:rPr>
          <w:rFonts w:ascii="Consolas" w:hAnsi="Consolas"/>
          <w:b/>
          <w:color w:val="0F2942"/>
          <w:sz w:val="18"/>
        </w:rPr>
        <w:t>.iloc[10:20, 0:4]</w:t>
      </w:r>
      <w:r>
        <w:rPr>
          <w:rFonts w:ascii="Calibri" w:hAnsi="Calibri"/>
          <w:i w:val="0"/>
          <w:color w:val="1E293B"/>
          <w:sz w:val="19"/>
        </w:rPr>
        <w:t xml:space="preserve"> vs </w:t>
      </w:r>
      <w:r>
        <w:rPr>
          <w:rFonts w:ascii="Consolas" w:hAnsi="Consolas"/>
          <w:b/>
          <w:color w:val="0F2942"/>
          <w:sz w:val="18"/>
        </w:rPr>
        <w:t>.loc[0:10, ['Ragione_Sociale', 'Fatturato_Lordo']]</w:t>
      </w:r>
      <w:r>
        <w:rPr>
          <w:rFonts w:ascii="Calibri" w:hAnsi="Calibri"/>
          <w:i w:val="0"/>
          <w:color w:val="1E293B"/>
          <w:sz w:val="19"/>
        </w:rPr>
        <w:t>.</w:t>
      </w:r>
    </w:p>
    <w:p>
      <w:pPr>
        <w:spacing w:after="50" w:line="276" w:lineRule="auto"/>
        <w:ind w:left="360"/>
      </w:pPr>
      <w:r>
        <w:rPr>
          <w:rFonts w:ascii="Calibri" w:hAnsi="Calibri"/>
          <w:b/>
          <w:color w:val="0F2942"/>
          <w:sz w:val="19"/>
        </w:rPr>
        <w:t xml:space="preserve">4.  </w:t>
      </w:r>
      <w:r>
        <w:rPr>
          <w:rFonts w:ascii="Calibri" w:hAnsi="Calibri"/>
          <w:i w:val="0"/>
          <w:color w:val="1E293B"/>
          <w:sz w:val="19"/>
        </w:rPr>
        <w:t xml:space="preserve">Filtri booleani composti con </w:t>
      </w:r>
      <w:r>
        <w:rPr>
          <w:rFonts w:ascii="Consolas" w:hAnsi="Consolas"/>
          <w:b/>
          <w:color w:val="0F2942"/>
          <w:sz w:val="18"/>
        </w:rPr>
        <w:t>&amp;</w:t>
      </w:r>
      <w:r>
        <w:rPr>
          <w:rFonts w:ascii="Calibri" w:hAnsi="Calibri"/>
          <w:i w:val="0"/>
          <w:color w:val="1E293B"/>
          <w:sz w:val="19"/>
        </w:rPr>
        <w:t xml:space="preserve">, </w:t>
      </w:r>
      <w:r>
        <w:rPr>
          <w:rFonts w:ascii="Consolas" w:hAnsi="Consolas"/>
          <w:b/>
          <w:color w:val="0F2942"/>
          <w:sz w:val="18"/>
        </w:rPr>
        <w:t>|</w:t>
      </w:r>
      <w:r>
        <w:rPr>
          <w:rFonts w:ascii="Calibri" w:hAnsi="Calibri"/>
          <w:i w:val="0"/>
          <w:color w:val="1E293B"/>
          <w:sz w:val="19"/>
        </w:rPr>
        <w:t xml:space="preserve">, </w:t>
      </w:r>
      <w:r>
        <w:rPr>
          <w:rFonts w:ascii="Consolas" w:hAnsi="Consolas"/>
          <w:b/>
          <w:color w:val="0F2942"/>
          <w:sz w:val="18"/>
        </w:rPr>
        <w:t>~</w:t>
      </w:r>
      <w:r>
        <w:rPr>
          <w:rFonts w:ascii="Calibri" w:hAnsi="Calibri"/>
          <w:i w:val="0"/>
          <w:color w:val="1E293B"/>
          <w:sz w:val="19"/>
        </w:rPr>
        <w:t xml:space="preserve"> e parentesi obbligatorie.</w:t>
      </w:r>
    </w:p>
    <w:p>
      <w:pPr>
        <w:spacing w:after="50" w:line="276" w:lineRule="auto"/>
        <w:ind w:left="360"/>
      </w:pPr>
      <w:r>
        <w:rPr>
          <w:rFonts w:ascii="Calibri" w:hAnsi="Calibri"/>
          <w:b/>
          <w:color w:val="0F2942"/>
          <w:sz w:val="19"/>
        </w:rPr>
        <w:t xml:space="preserve">5.  </w:t>
      </w:r>
      <w:r>
        <w:rPr>
          <w:rFonts w:ascii="Calibri" w:hAnsi="Calibri"/>
          <w:i w:val="0"/>
          <w:color w:val="1E293B"/>
          <w:sz w:val="19"/>
        </w:rPr>
        <w:t xml:space="preserve">Mostrare il famigerato </w:t>
      </w:r>
      <w:r>
        <w:rPr>
          <w:rFonts w:ascii="Consolas" w:hAnsi="Consolas"/>
          <w:b/>
          <w:color w:val="0F2942"/>
          <w:sz w:val="18"/>
        </w:rPr>
        <w:t>SettingWithCopyWarning</w:t>
      </w:r>
      <w:r>
        <w:rPr>
          <w:rFonts w:ascii="Calibri" w:hAnsi="Calibri"/>
          <w:i w:val="0"/>
          <w:color w:val="1E293B"/>
          <w:sz w:val="19"/>
        </w:rPr>
        <w:t xml:space="preserve"> provocato da un'assegnazione su vista, e risolvere in diretta applicando </w:t>
      </w:r>
      <w:r>
        <w:rPr>
          <w:rFonts w:ascii="Consolas" w:hAnsi="Consolas"/>
          <w:b/>
          <w:color w:val="0F2942"/>
          <w:sz w:val="18"/>
        </w:rPr>
        <w:t>.copy()</w:t>
      </w:r>
      <w:r>
        <w:rPr>
          <w:rFonts w:ascii="Calibri" w:hAnsi="Calibri"/>
          <w:i w:val="0"/>
          <w:color w:val="1E293B"/>
          <w:sz w:val="19"/>
        </w:rPr>
        <w:t>.</w:t>
      </w:r>
    </w:p>
    <w:p>
      <w:pPr>
        <w:spacing w:after="50" w:line="276" w:lineRule="auto"/>
        <w:ind w:left="360"/>
      </w:pPr>
      <w:r>
        <w:rPr>
          <w:rFonts w:ascii="Calibri" w:hAnsi="Calibri"/>
          <w:b/>
          <w:color w:val="0F2942"/>
          <w:sz w:val="19"/>
        </w:rPr>
        <w:t xml:space="preserve">6.  </w:t>
      </w:r>
      <w:r>
        <w:rPr>
          <w:rFonts w:ascii="Calibri" w:hAnsi="Calibri"/>
          <w:i w:val="0"/>
          <w:color w:val="1E293B"/>
          <w:sz w:val="19"/>
        </w:rPr>
        <w:t xml:space="preserve">Calcolo colonne vettorializzate e ordinamento decrescente con </w:t>
      </w:r>
      <w:r>
        <w:rPr>
          <w:rFonts w:ascii="Consolas" w:hAnsi="Consolas"/>
          <w:b/>
          <w:color w:val="0F2942"/>
          <w:sz w:val="18"/>
        </w:rPr>
        <w:t>.sort_values(by='Fatturato_Netto', ascending=False)</w:t>
      </w:r>
      <w:r>
        <w:rPr>
          <w:rFonts w:ascii="Calibri" w:hAnsi="Calibri"/>
          <w:i w:val="0"/>
          <w:color w:val="1E293B"/>
          <w:sz w:val="19"/>
        </w:rPr>
        <w:t>.</w:t>
      </w:r>
    </w:p>
    <w:p>
      <w:pPr>
        <w:keepNext/>
        <w:spacing w:before="160" w:after="40"/>
      </w:pPr>
      <w:r>
        <w:rPr>
          <w:rFonts w:ascii="Calibri" w:hAnsi="Calibri"/>
          <w:b/>
          <w:color w:val="1E293B"/>
          <w:sz w:val="21"/>
        </w:rPr>
        <w:t>5. Errori tipici degli studenti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Dimenticanza del parametro </w:t>
      </w:r>
      <w:r>
        <w:rPr>
          <w:rFonts w:ascii="Consolas" w:hAnsi="Consolas"/>
          <w:b/>
          <w:color w:val="0F2942"/>
          <w:sz w:val="18"/>
        </w:rPr>
        <w:t>sheet_name</w:t>
      </w:r>
      <w:r>
        <w:rPr>
          <w:rFonts w:ascii="Calibri" w:hAnsi="Calibri"/>
          <w:i w:val="0"/>
          <w:color w:val="1E293B"/>
          <w:sz w:val="19"/>
        </w:rPr>
        <w:t xml:space="preserve"> con caricamento del foglio errato.</w:t>
      </w:r>
    </w:p>
    <w:p>
      <w:pPr>
        <w:spacing w:after="50" w:line="276" w:lineRule="auto"/>
        <w:ind w:left="360"/>
      </w:pPr>
      <w:r>
        <w:rPr>
          <w:rFonts w:ascii="Calibri" w:hAnsi="Calibri"/>
          <w:b/>
          <w:color w:val="1E88E5"/>
          <w:sz w:val="19"/>
        </w:rPr>
        <w:t xml:space="preserve">•  </w:t>
      </w:r>
      <w:r>
        <w:rPr>
          <w:rFonts w:ascii="Calibri" w:hAnsi="Calibri"/>
          <w:i w:val="0"/>
          <w:color w:val="1E293B"/>
          <w:sz w:val="19"/>
        </w:rPr>
        <w:t>Omissione delle parentesi tonde nei filtri composti (</w:t>
      </w:r>
      <w:r>
        <w:rPr>
          <w:rFonts w:ascii="Consolas" w:hAnsi="Consolas"/>
          <w:b/>
          <w:color w:val="0F2942"/>
          <w:sz w:val="18"/>
        </w:rPr>
        <w:t>(cond1) &amp; (cond2)</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Confusione tra </w:t>
      </w:r>
      <w:r>
        <w:rPr>
          <w:rFonts w:ascii="Consolas" w:hAnsi="Consolas"/>
          <w:b/>
          <w:color w:val="0F2942"/>
          <w:sz w:val="18"/>
        </w:rPr>
        <w:t>ascending=True</w:t>
      </w:r>
      <w:r>
        <w:rPr>
          <w:rFonts w:ascii="Calibri" w:hAnsi="Calibri"/>
          <w:i w:val="0"/>
          <w:color w:val="1E293B"/>
          <w:sz w:val="19"/>
        </w:rPr>
        <w:t xml:space="preserve"> (crescente) e </w:t>
      </w:r>
      <w:r>
        <w:rPr>
          <w:rFonts w:ascii="Consolas" w:hAnsi="Consolas"/>
          <w:b/>
          <w:color w:val="0F2942"/>
          <w:sz w:val="18"/>
        </w:rPr>
        <w:t>ascending=False</w:t>
      </w:r>
      <w:r>
        <w:rPr>
          <w:rFonts w:ascii="Calibri" w:hAnsi="Calibri"/>
          <w:i w:val="0"/>
          <w:color w:val="1E293B"/>
          <w:sz w:val="19"/>
        </w:rPr>
        <w:t xml:space="preserve"> (decrescente).</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Manipolazioni di subset senza </w:t>
      </w:r>
      <w:r>
        <w:rPr>
          <w:rFonts w:ascii="Consolas" w:hAnsi="Consolas"/>
          <w:b/>
          <w:color w:val="0F2942"/>
          <w:sz w:val="18"/>
        </w:rPr>
        <w:t>.copy()</w:t>
      </w:r>
      <w:r>
        <w:rPr>
          <w:rFonts w:ascii="Calibri" w:hAnsi="Calibri"/>
          <w:i w:val="0"/>
          <w:color w:val="1E293B"/>
          <w:sz w:val="19"/>
        </w:rPr>
        <w:t xml:space="preserve"> con comparsa di warning.</w:t>
      </w:r>
    </w:p>
    <w:p>
      <w:pPr>
        <w:keepNext/>
        <w:spacing w:before="160" w:after="40"/>
      </w:pPr>
      <w:r>
        <w:rPr>
          <w:rFonts w:ascii="Calibri" w:hAnsi="Calibri"/>
          <w:b/>
          <w:color w:val="1E293B"/>
          <w:sz w:val="21"/>
        </w:rPr>
        <w:t>6. Gestione Tempo (Sessione da 4 ore, intervallata da pausa)</w:t>
      </w:r>
    </w:p>
    <w:p>
      <w:pPr>
        <w:spacing w:after="50" w:line="276" w:lineRule="auto"/>
        <w:ind w:left="360"/>
      </w:pPr>
      <w:r>
        <w:rPr>
          <w:rFonts w:ascii="Calibri" w:hAnsi="Calibri"/>
          <w:b/>
          <w:color w:val="1E88E5"/>
          <w:sz w:val="19"/>
        </w:rPr>
        <w:t xml:space="preserve">•  </w:t>
      </w:r>
      <w:r>
        <w:rPr>
          <w:rFonts w:ascii="Consolas" w:hAnsi="Consolas"/>
          <w:b/>
          <w:color w:val="0F2942"/>
          <w:sz w:val="18"/>
        </w:rPr>
        <w:t>00:00 - 00:50</w:t>
      </w:r>
      <w:r>
        <w:rPr>
          <w:rFonts w:ascii="Calibri" w:hAnsi="Calibri"/>
          <w:i w:val="0"/>
          <w:color w:val="1E293B"/>
          <w:sz w:val="19"/>
        </w:rPr>
        <w:t>: Architettura Pandas, Series, DataFrame, importazione Excel, ispezione metadati.</w:t>
      </w:r>
    </w:p>
    <w:p>
      <w:pPr>
        <w:spacing w:after="50" w:line="276" w:lineRule="auto"/>
        <w:ind w:left="360"/>
      </w:pPr>
      <w:r>
        <w:rPr>
          <w:rFonts w:ascii="Calibri" w:hAnsi="Calibri"/>
          <w:b/>
          <w:color w:val="1E88E5"/>
          <w:sz w:val="19"/>
        </w:rPr>
        <w:t xml:space="preserve">•  </w:t>
      </w:r>
      <w:r>
        <w:rPr>
          <w:rFonts w:ascii="Consolas" w:hAnsi="Consolas"/>
          <w:b/>
          <w:color w:val="0F2942"/>
          <w:sz w:val="18"/>
        </w:rPr>
        <w:t>00:50 - 01:40</w:t>
      </w:r>
      <w:r>
        <w:rPr>
          <w:rFonts w:ascii="Calibri" w:hAnsi="Calibri"/>
          <w:i w:val="0"/>
          <w:color w:val="1E293B"/>
          <w:sz w:val="19"/>
        </w:rPr>
        <w:t xml:space="preserve">: Selezione ed indexing: </w:t>
      </w:r>
      <w:r>
        <w:rPr>
          <w:rFonts w:ascii="Consolas" w:hAnsi="Consolas"/>
          <w:b/>
          <w:color w:val="0F2942"/>
          <w:sz w:val="18"/>
        </w:rPr>
        <w:t>.loc</w:t>
      </w:r>
      <w:r>
        <w:rPr>
          <w:rFonts w:ascii="Calibri" w:hAnsi="Calibri"/>
          <w:i w:val="0"/>
          <w:color w:val="1E293B"/>
          <w:sz w:val="19"/>
        </w:rPr>
        <w:t xml:space="preserve">, </w:t>
      </w:r>
      <w:r>
        <w:rPr>
          <w:rFonts w:ascii="Consolas" w:hAnsi="Consolas"/>
          <w:b/>
          <w:color w:val="0F2942"/>
          <w:sz w:val="18"/>
        </w:rPr>
        <w:t>.iloc</w:t>
      </w:r>
      <w:r>
        <w:rPr>
          <w:rFonts w:ascii="Calibri" w:hAnsi="Calibri"/>
          <w:i w:val="0"/>
          <w:color w:val="1E293B"/>
          <w:sz w:val="19"/>
        </w:rPr>
        <w:t>, slicing, colonne singole e multiple.</w:t>
      </w:r>
    </w:p>
    <w:p>
      <w:pPr>
        <w:spacing w:after="50" w:line="276" w:lineRule="auto"/>
        <w:ind w:left="360"/>
      </w:pPr>
      <w:r>
        <w:rPr>
          <w:rFonts w:ascii="Calibri" w:hAnsi="Calibri"/>
          <w:b/>
          <w:color w:val="1E88E5"/>
          <w:sz w:val="19"/>
        </w:rPr>
        <w:t xml:space="preserve">•  </w:t>
      </w:r>
      <w:r>
        <w:rPr>
          <w:rFonts w:ascii="Consolas" w:hAnsi="Consolas"/>
          <w:b/>
          <w:color w:val="0F2942"/>
          <w:sz w:val="18"/>
        </w:rPr>
        <w:t>01:40 - 02:00</w:t>
      </w:r>
      <w:r>
        <w:rPr>
          <w:rFonts w:ascii="Calibri" w:hAnsi="Calibri"/>
          <w:i w:val="0"/>
          <w:color w:val="1E293B"/>
          <w:sz w:val="19"/>
        </w:rPr>
        <w:t xml:space="preserve">: </w:t>
      </w:r>
      <w:r>
        <w:rPr>
          <w:rFonts w:ascii="Calibri" w:hAnsi="Calibri"/>
          <w:i/>
          <w:color w:val="1E293B"/>
          <w:sz w:val="19"/>
        </w:rPr>
        <w:t>Pausa caffè (20 min).</w:t>
      </w:r>
    </w:p>
    <w:p>
      <w:pPr>
        <w:spacing w:after="50" w:line="276" w:lineRule="auto"/>
        <w:ind w:left="360"/>
      </w:pPr>
      <w:r>
        <w:rPr>
          <w:rFonts w:ascii="Calibri" w:hAnsi="Calibri"/>
          <w:b/>
          <w:color w:val="1E88E5"/>
          <w:sz w:val="19"/>
        </w:rPr>
        <w:t xml:space="preserve">•  </w:t>
      </w:r>
      <w:r>
        <w:rPr>
          <w:rFonts w:ascii="Consolas" w:hAnsi="Consolas"/>
          <w:b/>
          <w:color w:val="0F2942"/>
          <w:sz w:val="18"/>
        </w:rPr>
        <w:t>02:00 - 02:45</w:t>
      </w:r>
      <w:r>
        <w:rPr>
          <w:rFonts w:ascii="Calibri" w:hAnsi="Calibri"/>
          <w:i w:val="0"/>
          <w:color w:val="1E293B"/>
          <w:sz w:val="19"/>
        </w:rPr>
        <w:t xml:space="preserve">: Filtri booleani composti, problema View vs Copy, il metodo </w:t>
      </w:r>
      <w:r>
        <w:rPr>
          <w:rFonts w:ascii="Consolas" w:hAnsi="Consolas"/>
          <w:b/>
          <w:color w:val="0F2942"/>
          <w:sz w:val="18"/>
        </w:rPr>
        <w:t>.copy()</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02:45 - 03:35</w:t>
      </w:r>
      <w:r>
        <w:rPr>
          <w:rFonts w:ascii="Calibri" w:hAnsi="Calibri"/>
          <w:i w:val="0"/>
          <w:color w:val="1E293B"/>
          <w:sz w:val="19"/>
        </w:rPr>
        <w:t xml:space="preserve">: Laboratorio pratico su </w:t>
      </w:r>
      <w:r>
        <w:rPr>
          <w:rFonts w:ascii="Consolas" w:hAnsi="Consolas"/>
          <w:b/>
          <w:color w:val="0F2942"/>
          <w:sz w:val="18"/>
        </w:rPr>
        <w:t>lab_02_pandas_fondamenti.ipynb</w:t>
      </w:r>
      <w:r>
        <w:rPr>
          <w:rFonts w:ascii="Calibri" w:hAnsi="Calibri"/>
          <w:i w:val="0"/>
          <w:color w:val="1E293B"/>
          <w:sz w:val="19"/>
        </w:rPr>
        <w:t xml:space="preserve"> (Esercizi 2.1 - 2.4).</w:t>
      </w:r>
    </w:p>
    <w:p>
      <w:pPr>
        <w:spacing w:after="50" w:line="276" w:lineRule="auto"/>
        <w:ind w:left="360"/>
      </w:pPr>
      <w:r>
        <w:rPr>
          <w:rFonts w:ascii="Calibri" w:hAnsi="Calibri"/>
          <w:b/>
          <w:color w:val="1E88E5"/>
          <w:sz w:val="19"/>
        </w:rPr>
        <w:t xml:space="preserve">•  </w:t>
      </w:r>
      <w:r>
        <w:rPr>
          <w:rFonts w:ascii="Consolas" w:hAnsi="Consolas"/>
          <w:b/>
          <w:color w:val="0F2942"/>
          <w:sz w:val="18"/>
        </w:rPr>
        <w:t>03:35 - 04:00</w:t>
      </w:r>
      <w:r>
        <w:rPr>
          <w:rFonts w:ascii="Calibri" w:hAnsi="Calibri"/>
          <w:i w:val="0"/>
          <w:color w:val="1E293B"/>
          <w:sz w:val="19"/>
        </w:rPr>
        <w:t>: Risoluzione guidata, analisi Top 10 Deals e Q&amp;A.</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"Abbiamo visto come filtrare e ordinare dati corretti. Ma nella vita reale i dati non arrivano puliti. Nel prossimo modulo indosseremo i guanti da chirurgo del dato e impareremo a bonificare record sporchi, date illeggibili e a collegare tabelle diverse con il merge relazionale."</w:t>
            </w:r>
          </w:p>
        </w:tc>
      </w:tr>
    </w:tbl>
    <w:p>
      <w:pPr>
        <w:spacing w:after="60"/>
      </w:pPr>
    </w:p>
    <w:p>
      <w:pPr>
        <w:keepNext/>
        <w:spacing w:before="240" w:after="80"/>
      </w:pPr>
      <w:r>
        <w:rPr>
          <w:rFonts w:ascii="Calibri" w:hAnsi="Calibri"/>
          <w:b/>
          <w:color w:val="1E88E5"/>
          <w:sz w:val="26"/>
        </w:rPr>
        <w:t>📙 MODULO 3 – DATA WRANGLING &amp; QUALITÀ DEL DATO (3 Ore)</w:t>
      </w:r>
    </w:p>
    <w:p>
      <w:pPr>
        <w:spacing w:after="80" w:line="276" w:lineRule="auto"/>
      </w:pPr>
      <w:r>
        <w:rPr>
          <w:rFonts w:ascii="Calibri" w:hAnsi="Calibri"/>
          <w:i/>
          <w:color w:val="1E293B"/>
          <w:sz w:val="19"/>
        </w:rPr>
        <w:t>Notebook di riferimento: `laboratori/lab03_data_wrangling/`</w:t>
      </w:r>
      <w:r>
        <w:rPr>
          <w:rFonts w:ascii="Calibri" w:hAnsi="Calibri"/>
          <w:i w:val="0"/>
          <w:color w:val="1E293B"/>
          <w:sz w:val="19"/>
        </w:rPr>
        <w:t xml:space="preserve"> </w:t>
      </w:r>
      <w:r>
        <w:rPr>
          <w:rFonts w:ascii="Calibri" w:hAnsi="Calibri"/>
          <w:i/>
          <w:color w:val="1E293B"/>
          <w:sz w:val="19"/>
        </w:rPr>
        <w:t>Soluzione: `soluzioni_docente/sol03_data_wrangling_commentato.py`</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"L'80% del tempo di un Data Scientist in azienda non è speso a creare modelli, ma a fare 'Data Wrangling': pulire, convertire, gestire valori nulli e unire tabelle eterogenee. Oggi imparerete a trasformare dati grezzi pieni di anomalie in un dataset certificato per il business."</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Il file della filiale di Roma contiene 100 record duplicati esatti inseriti da un doppio export contabile. Inoltre molte date sono stringhe '15-Mar-2024' o numeri seriali di Excel (</w:t>
      </w:r>
      <w:r>
        <w:rPr>
          <w:rFonts w:ascii="Consolas" w:hAnsi="Consolas"/>
          <w:b/>
          <w:color w:val="0F2942"/>
          <w:sz w:val="18"/>
        </w:rPr>
        <w:t>45367</w:t>
      </w:r>
      <w:r>
        <w:rPr>
          <w:rFonts w:ascii="Calibri" w:hAnsi="Calibri"/>
          <w:i w:val="0"/>
          <w:color w:val="1E293B"/>
          <w:sz w:val="19"/>
        </w:rPr>
        <w:t>), e alcuni prezzi unitari mancano completamente. Dobbiamo ripulire il dataset e arricchirlo incrociando l'anagrafica clienti con un merge relazionale per scoprire quali settori industriali generano più ricavi.</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"Se abbiamo prezzi mancanti (NaN), perché in ambito business conviene imputarli con la mediana anziché con la media aritmetica?"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Verifica:</w:t>
      </w:r>
      <w:r>
        <w:rPr>
          <w:rFonts w:ascii="Calibri" w:hAnsi="Calibri"/>
          <w:i w:val="0"/>
          <w:color w:val="1E293B"/>
          <w:sz w:val="19"/>
        </w:rPr>
        <w:t xml:space="preserve"> </w:t>
      </w:r>
      <w:r>
        <w:rPr>
          <w:rFonts w:ascii="Calibri" w:hAnsi="Calibri"/>
          <w:i/>
          <w:color w:val="1E293B"/>
          <w:sz w:val="19"/>
        </w:rPr>
        <w:t>"Cosa accade se fate un `pd.merge(how='left')` e la tabella a destra ha chiavi duplicate?"</w:t>
      </w:r>
      <w:r>
        <w:rPr>
          <w:rFonts w:ascii="Calibri" w:hAnsi="Calibri"/>
          <w:i w:val="0"/>
          <w:color w:val="1E293B"/>
          <w:sz w:val="19"/>
        </w:rPr>
        <w:t xml:space="preserve"> </w:t>
      </w:r>
      <w:r>
        <w:rPr>
          <w:rFonts w:ascii="Calibri" w:hAnsi="Calibri"/>
          <w:i/>
          <w:color w:val="1E293B"/>
          <w:sz w:val="19"/>
        </w:rPr>
        <w:t>(Spiegare l'esplosione cartesiana delle righe).</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Tecnica:</w:t>
      </w:r>
      <w:r>
        <w:rPr>
          <w:rFonts w:ascii="Calibri" w:hAnsi="Calibri"/>
          <w:i w:val="0"/>
          <w:color w:val="1E293B"/>
          <w:sz w:val="19"/>
        </w:rPr>
        <w:t xml:space="preserve"> </w:t>
      </w:r>
      <w:r>
        <w:rPr>
          <w:rFonts w:ascii="Calibri" w:hAnsi="Calibri"/>
          <w:i/>
          <w:color w:val="1E293B"/>
          <w:sz w:val="19"/>
        </w:rPr>
        <w:t>"A cosa serve il parametro `validate='many_to_one'` nel merge?"</w:t>
      </w:r>
    </w:p>
    <w:p>
      <w:pPr>
        <w:keepNext/>
        <w:spacing w:before="160" w:after="40"/>
      </w:pPr>
      <w:r>
        <w:rPr>
          <w:rFonts w:ascii="Calibri" w:hAnsi="Calibri"/>
          <w:b/>
          <w:color w:val="1E293B"/>
          <w:sz w:val="21"/>
        </w:rPr>
        <w:t>4. Live Demo del Docente</w:t>
      </w:r>
    </w:p>
    <w:p>
      <w:pPr>
        <w:spacing w:after="50" w:line="276" w:lineRule="auto"/>
        <w:ind w:left="360"/>
      </w:pPr>
      <w:r>
        <w:rPr>
          <w:rFonts w:ascii="Calibri" w:hAnsi="Calibri"/>
          <w:b/>
          <w:color w:val="0F2942"/>
          <w:sz w:val="19"/>
        </w:rPr>
        <w:t xml:space="preserve">1.  </w:t>
      </w:r>
      <w:r>
        <w:rPr>
          <w:rFonts w:ascii="Calibri" w:hAnsi="Calibri"/>
          <w:i w:val="0"/>
          <w:color w:val="1E293B"/>
          <w:sz w:val="19"/>
        </w:rPr>
        <w:t xml:space="preserve">Rilevare duplicati con </w:t>
      </w:r>
      <w:r>
        <w:rPr>
          <w:rFonts w:ascii="Consolas" w:hAnsi="Consolas"/>
          <w:b/>
          <w:color w:val="0F2942"/>
          <w:sz w:val="18"/>
        </w:rPr>
        <w:t>df.duplicated().sum()</w:t>
      </w:r>
      <w:r>
        <w:rPr>
          <w:rFonts w:ascii="Calibri" w:hAnsi="Calibri"/>
          <w:i w:val="0"/>
          <w:color w:val="1E293B"/>
          <w:sz w:val="19"/>
        </w:rPr>
        <w:t xml:space="preserve"> e bonificare con </w:t>
      </w:r>
      <w:r>
        <w:rPr>
          <w:rFonts w:ascii="Consolas" w:hAnsi="Consolas"/>
          <w:b/>
          <w:color w:val="0F2942"/>
          <w:sz w:val="18"/>
        </w:rPr>
        <w:t>df.drop_duplicates().copy()</w:t>
      </w:r>
      <w:r>
        <w:rPr>
          <w:rFonts w:ascii="Calibri" w:hAnsi="Calibri"/>
          <w:i w:val="0"/>
          <w:color w:val="1E293B"/>
          <w:sz w:val="19"/>
        </w:rPr>
        <w:t>.</w:t>
      </w:r>
    </w:p>
    <w:p>
      <w:pPr>
        <w:spacing w:after="50" w:line="276" w:lineRule="auto"/>
        <w:ind w:left="360"/>
      </w:pPr>
      <w:r>
        <w:rPr>
          <w:rFonts w:ascii="Calibri" w:hAnsi="Calibri"/>
          <w:b/>
          <w:color w:val="0F2942"/>
          <w:sz w:val="19"/>
        </w:rPr>
        <w:t xml:space="preserve">2.  </w:t>
      </w:r>
      <w:r>
        <w:rPr>
          <w:rFonts w:ascii="Calibri" w:hAnsi="Calibri"/>
          <w:i w:val="0"/>
          <w:color w:val="1E293B"/>
          <w:sz w:val="19"/>
        </w:rPr>
        <w:t xml:space="preserve">Analisi </w:t>
      </w:r>
      <w:r>
        <w:rPr>
          <w:rFonts w:ascii="Consolas" w:hAnsi="Consolas"/>
          <w:b/>
          <w:color w:val="0F2942"/>
          <w:sz w:val="18"/>
        </w:rPr>
        <w:t>df.isna().sum()</w:t>
      </w:r>
      <w:r>
        <w:rPr>
          <w:rFonts w:ascii="Calibri" w:hAnsi="Calibri"/>
          <w:i w:val="0"/>
          <w:color w:val="1E293B"/>
          <w:sz w:val="19"/>
        </w:rPr>
        <w:t xml:space="preserve"> ed imputazione sconti nulli a zero.</w:t>
      </w:r>
    </w:p>
    <w:p>
      <w:pPr>
        <w:spacing w:after="50" w:line="276" w:lineRule="auto"/>
        <w:ind w:left="360"/>
      </w:pPr>
      <w:r>
        <w:rPr>
          <w:rFonts w:ascii="Calibri" w:hAnsi="Calibri"/>
          <w:b/>
          <w:color w:val="0F2942"/>
          <w:sz w:val="19"/>
        </w:rPr>
        <w:t xml:space="preserve">3.  </w:t>
      </w:r>
      <w:r>
        <w:rPr>
          <w:rFonts w:ascii="Calibri" w:hAnsi="Calibri"/>
          <w:i w:val="0"/>
          <w:color w:val="1E293B"/>
          <w:sz w:val="19"/>
        </w:rPr>
        <w:t xml:space="preserve">Imputazione prezzi/quantità con </w:t>
      </w:r>
      <w:r>
        <w:rPr>
          <w:rFonts w:ascii="Consolas" w:hAnsi="Consolas"/>
          <w:b/>
          <w:color w:val="0F2942"/>
          <w:sz w:val="18"/>
        </w:rPr>
        <w:t>transform('mean')</w:t>
      </w:r>
      <w:r>
        <w:rPr>
          <w:rFonts w:ascii="Calibri" w:hAnsi="Calibri"/>
          <w:i w:val="0"/>
          <w:color w:val="1E293B"/>
          <w:sz w:val="19"/>
        </w:rPr>
        <w:t xml:space="preserve"> o mediana globale.</w:t>
      </w:r>
    </w:p>
    <w:p>
      <w:pPr>
        <w:spacing w:after="50" w:line="276" w:lineRule="auto"/>
        <w:ind w:left="360"/>
      </w:pPr>
      <w:r>
        <w:rPr>
          <w:rFonts w:ascii="Calibri" w:hAnsi="Calibri"/>
          <w:b/>
          <w:color w:val="0F2942"/>
          <w:sz w:val="19"/>
        </w:rPr>
        <w:t xml:space="preserve">4.  </w:t>
      </w:r>
      <w:r>
        <w:rPr>
          <w:rFonts w:ascii="Calibri" w:hAnsi="Calibri"/>
          <w:i w:val="0"/>
          <w:color w:val="1E293B"/>
          <w:sz w:val="19"/>
        </w:rPr>
        <w:t xml:space="preserve">Live coding della funzione </w:t>
      </w:r>
      <w:r>
        <w:rPr>
          <w:rFonts w:ascii="Consolas" w:hAnsi="Consolas"/>
          <w:b/>
          <w:color w:val="0F2942"/>
          <w:sz w:val="18"/>
        </w:rPr>
        <w:t>parse_data_flessibile(val)</w:t>
      </w:r>
      <w:r>
        <w:rPr>
          <w:rFonts w:ascii="Calibri" w:hAnsi="Calibri"/>
          <w:i w:val="0"/>
          <w:color w:val="1E293B"/>
          <w:sz w:val="19"/>
        </w:rPr>
        <w:t>: gestione seriali Excel, mapping mesi in italiano (</w:t>
      </w:r>
      <w:r>
        <w:rPr>
          <w:rFonts w:ascii="Consolas" w:hAnsi="Consolas"/>
          <w:b/>
          <w:color w:val="0F2942"/>
          <w:sz w:val="18"/>
        </w:rPr>
        <w:t>gen</w:t>
      </w:r>
      <w:r>
        <w:rPr>
          <w:rFonts w:ascii="Calibri" w:hAnsi="Calibri"/>
          <w:i w:val="0"/>
          <w:color w:val="1E293B"/>
          <w:sz w:val="19"/>
        </w:rPr>
        <w:t xml:space="preserve">, </w:t>
      </w:r>
      <w:r>
        <w:rPr>
          <w:rFonts w:ascii="Consolas" w:hAnsi="Consolas"/>
          <w:b/>
          <w:color w:val="0F2942"/>
          <w:sz w:val="18"/>
        </w:rPr>
        <w:t>feb</w:t>
      </w:r>
      <w:r>
        <w:rPr>
          <w:rFonts w:ascii="Calibri" w:hAnsi="Calibri"/>
          <w:i w:val="0"/>
          <w:color w:val="1E293B"/>
          <w:sz w:val="19"/>
        </w:rPr>
        <w:t xml:space="preserve">, </w:t>
      </w:r>
      <w:r>
        <w:rPr>
          <w:rFonts w:ascii="Consolas" w:hAnsi="Consolas"/>
          <w:b/>
          <w:color w:val="0F2942"/>
          <w:sz w:val="18"/>
        </w:rPr>
        <w:t>mar</w:t>
      </w:r>
      <w:r>
        <w:rPr>
          <w:rFonts w:ascii="Calibri" w:hAnsi="Calibri"/>
          <w:i w:val="0"/>
          <w:color w:val="1E293B"/>
          <w:sz w:val="19"/>
        </w:rPr>
        <w:t xml:space="preserve">), fallback </w:t>
      </w:r>
      <w:r>
        <w:rPr>
          <w:rFonts w:ascii="Consolas" w:hAnsi="Consolas"/>
          <w:b/>
          <w:color w:val="0F2942"/>
          <w:sz w:val="18"/>
        </w:rPr>
        <w:t>pd.to_datetime</w:t>
      </w:r>
      <w:r>
        <w:rPr>
          <w:rFonts w:ascii="Calibri" w:hAnsi="Calibri"/>
          <w:i w:val="0"/>
          <w:color w:val="1E293B"/>
          <w:sz w:val="19"/>
        </w:rPr>
        <w:t>.</w:t>
      </w:r>
    </w:p>
    <w:p>
      <w:pPr>
        <w:spacing w:after="50" w:line="276" w:lineRule="auto"/>
        <w:ind w:left="360"/>
      </w:pPr>
      <w:r>
        <w:rPr>
          <w:rFonts w:ascii="Calibri" w:hAnsi="Calibri"/>
          <w:b/>
          <w:color w:val="0F2942"/>
          <w:sz w:val="19"/>
        </w:rPr>
        <w:t xml:space="preserve">5.  </w:t>
      </w:r>
      <w:r>
        <w:rPr>
          <w:rFonts w:ascii="Calibri" w:hAnsi="Calibri"/>
          <w:i w:val="0"/>
          <w:color w:val="1E293B"/>
          <w:sz w:val="19"/>
        </w:rPr>
        <w:t xml:space="preserve">Estrazione feature temporali: </w:t>
      </w:r>
      <w:r>
        <w:rPr>
          <w:rFonts w:ascii="Consolas" w:hAnsi="Consolas"/>
          <w:b/>
          <w:color w:val="0F2942"/>
          <w:sz w:val="18"/>
        </w:rPr>
        <w:t>.dt.year</w:t>
      </w:r>
      <w:r>
        <w:rPr>
          <w:rFonts w:ascii="Calibri" w:hAnsi="Calibri"/>
          <w:i w:val="0"/>
          <w:color w:val="1E293B"/>
          <w:sz w:val="19"/>
        </w:rPr>
        <w:t xml:space="preserve">, </w:t>
      </w:r>
      <w:r>
        <w:rPr>
          <w:rFonts w:ascii="Consolas" w:hAnsi="Consolas"/>
          <w:b/>
          <w:color w:val="0F2942"/>
          <w:sz w:val="18"/>
        </w:rPr>
        <w:t>.dt.month</w:t>
      </w:r>
      <w:r>
        <w:rPr>
          <w:rFonts w:ascii="Calibri" w:hAnsi="Calibri"/>
          <w:i w:val="0"/>
          <w:color w:val="1E293B"/>
          <w:sz w:val="19"/>
        </w:rPr>
        <w:t xml:space="preserve">, </w:t>
      </w:r>
      <w:r>
        <w:rPr>
          <w:rFonts w:ascii="Consolas" w:hAnsi="Consolas"/>
          <w:b/>
          <w:color w:val="0F2942"/>
          <w:sz w:val="18"/>
        </w:rPr>
        <w:t>.dt.strftime('%B')</w:t>
      </w:r>
      <w:r>
        <w:rPr>
          <w:rFonts w:ascii="Calibri" w:hAnsi="Calibri"/>
          <w:i w:val="0"/>
          <w:color w:val="1E293B"/>
          <w:sz w:val="19"/>
        </w:rPr>
        <w:t xml:space="preserve">, </w:t>
      </w:r>
      <w:r>
        <w:rPr>
          <w:rFonts w:ascii="Consolas" w:hAnsi="Consolas"/>
          <w:b/>
          <w:color w:val="0F2942"/>
          <w:sz w:val="18"/>
        </w:rPr>
        <w:t>.dt.to_period('Q')</w:t>
      </w:r>
      <w:r>
        <w:rPr>
          <w:rFonts w:ascii="Calibri" w:hAnsi="Calibri"/>
          <w:i w:val="0"/>
          <w:color w:val="1E293B"/>
          <w:sz w:val="19"/>
        </w:rPr>
        <w:t>.</w:t>
      </w:r>
    </w:p>
    <w:p>
      <w:pPr>
        <w:spacing w:after="50" w:line="276" w:lineRule="auto"/>
        <w:ind w:left="360"/>
      </w:pPr>
      <w:r>
        <w:rPr>
          <w:rFonts w:ascii="Calibri" w:hAnsi="Calibri"/>
          <w:b/>
          <w:color w:val="0F2942"/>
          <w:sz w:val="19"/>
        </w:rPr>
        <w:t xml:space="preserve">6.  </w:t>
      </w:r>
      <w:r>
        <w:rPr>
          <w:rFonts w:ascii="Calibri" w:hAnsi="Calibri"/>
          <w:i w:val="0"/>
          <w:color w:val="1E293B"/>
          <w:sz w:val="19"/>
        </w:rPr>
        <w:t xml:space="preserve">Esecuzione del </w:t>
      </w:r>
      <w:r>
        <w:rPr>
          <w:rFonts w:ascii="Consolas" w:hAnsi="Consolas"/>
          <w:b/>
          <w:color w:val="0F2942"/>
          <w:sz w:val="18"/>
        </w:rPr>
        <w:t>pd.merge(df_clean, df_anagrafica, on='Codice_Cliente', how='left', validate='m:1')</w:t>
      </w:r>
      <w:r>
        <w:rPr>
          <w:rFonts w:ascii="Calibri" w:hAnsi="Calibri"/>
          <w:i w:val="0"/>
          <w:color w:val="1E293B"/>
          <w:sz w:val="19"/>
        </w:rPr>
        <w:t xml:space="preserve"> con verifica delle righe pre/post.</w:t>
      </w:r>
    </w:p>
    <w:p>
      <w:pPr>
        <w:spacing w:after="50" w:line="276" w:lineRule="auto"/>
        <w:ind w:left="360"/>
      </w:pPr>
      <w:r>
        <w:rPr>
          <w:rFonts w:ascii="Calibri" w:hAnsi="Calibri"/>
          <w:b/>
          <w:color w:val="0F2942"/>
          <w:sz w:val="19"/>
        </w:rPr>
        <w:t xml:space="preserve">7.  </w:t>
      </w:r>
      <w:r>
        <w:rPr>
          <w:rFonts w:ascii="Calibri" w:hAnsi="Calibri"/>
          <w:i w:val="0"/>
          <w:color w:val="1E293B"/>
          <w:sz w:val="19"/>
        </w:rPr>
        <w:t xml:space="preserve">Aggregazione avanzata con </w:t>
      </w:r>
      <w:r>
        <w:rPr>
          <w:rFonts w:ascii="Consolas" w:hAnsi="Consolas"/>
          <w:b/>
          <w:color w:val="0F2942"/>
          <w:sz w:val="18"/>
        </w:rPr>
        <w:t>.groupby('Settore').agg(...)</w:t>
      </w:r>
      <w:r>
        <w:rPr>
          <w:rFonts w:ascii="Calibri" w:hAnsi="Calibri"/>
          <w:i w:val="0"/>
          <w:color w:val="1E293B"/>
          <w:sz w:val="19"/>
        </w:rPr>
        <w:t>.</w:t>
      </w:r>
    </w:p>
    <w:p>
      <w:pPr>
        <w:keepNext/>
        <w:spacing w:before="160" w:after="40"/>
      </w:pPr>
      <w:r>
        <w:rPr>
          <w:rFonts w:ascii="Calibri" w:hAnsi="Calibri"/>
          <w:b/>
          <w:color w:val="1E293B"/>
          <w:sz w:val="21"/>
        </w:rPr>
        <w:t>5. Errori tipici degli studenti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Applicazione di </w:t>
      </w:r>
      <w:r>
        <w:rPr>
          <w:rFonts w:ascii="Consolas" w:hAnsi="Consolas"/>
          <w:b/>
          <w:color w:val="0F2942"/>
          <w:sz w:val="18"/>
        </w:rPr>
        <w:t>pd.to_datetime</w:t>
      </w:r>
      <w:r>
        <w:rPr>
          <w:rFonts w:ascii="Calibri" w:hAnsi="Calibri"/>
          <w:i w:val="0"/>
          <w:color w:val="1E293B"/>
          <w:sz w:val="19"/>
        </w:rPr>
        <w:t xml:space="preserve"> senza specificare </w:t>
      </w:r>
      <w:r>
        <w:rPr>
          <w:rFonts w:ascii="Consolas" w:hAnsi="Consolas"/>
          <w:b/>
          <w:color w:val="0F2942"/>
          <w:sz w:val="18"/>
        </w:rPr>
        <w:t>dayfirst=True</w:t>
      </w:r>
      <w:r>
        <w:rPr>
          <w:rFonts w:ascii="Calibri" w:hAnsi="Calibri"/>
          <w:i w:val="0"/>
          <w:color w:val="1E293B"/>
          <w:sz w:val="19"/>
        </w:rPr>
        <w:t xml:space="preserve"> con scambio involontario tra giorno e mese.</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Corruzione dei tipi colonna (es. colonna numeri che resta di tipo </w:t>
      </w:r>
      <w:r>
        <w:rPr>
          <w:rFonts w:ascii="Consolas" w:hAnsi="Consolas"/>
          <w:b/>
          <w:color w:val="0F2942"/>
          <w:sz w:val="18"/>
        </w:rPr>
        <w:t>object</w:t>
      </w:r>
      <w:r>
        <w:rPr>
          <w:rFonts w:ascii="Calibri" w:hAnsi="Calibri"/>
          <w:i w:val="0"/>
          <w:color w:val="1E293B"/>
          <w:sz w:val="19"/>
        </w:rPr>
        <w:t xml:space="preserve"> a causa di stringhe '€' o spazi).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Dimenticanza del </w:t>
      </w:r>
      <w:r>
        <w:rPr>
          <w:rFonts w:ascii="Consolas" w:hAnsi="Consolas"/>
          <w:b/>
          <w:color w:val="0F2942"/>
          <w:sz w:val="18"/>
        </w:rPr>
        <w:t>reset_index()</w:t>
      </w:r>
      <w:r>
        <w:rPr>
          <w:rFonts w:ascii="Calibri" w:hAnsi="Calibri"/>
          <w:i w:val="0"/>
          <w:color w:val="1E293B"/>
          <w:sz w:val="19"/>
        </w:rPr>
        <w:t xml:space="preserve"> dopo una groupby multi-colonna.</w:t>
      </w:r>
    </w:p>
    <w:p>
      <w:pPr>
        <w:keepNext/>
        <w:spacing w:before="160" w:after="40"/>
      </w:pPr>
      <w:r>
        <w:rPr>
          <w:rFonts w:ascii="Calibri" w:hAnsi="Calibri"/>
          <w:b/>
          <w:color w:val="1E293B"/>
          <w:sz w:val="21"/>
        </w:rPr>
        <w:t>6. Gestione Tempo</w:t>
      </w:r>
    </w:p>
    <w:p>
      <w:pPr>
        <w:spacing w:after="50" w:line="276" w:lineRule="auto"/>
        <w:ind w:left="360"/>
      </w:pPr>
      <w:r>
        <w:rPr>
          <w:rFonts w:ascii="Calibri" w:hAnsi="Calibri"/>
          <w:b/>
          <w:color w:val="1E88E5"/>
          <w:sz w:val="19"/>
        </w:rPr>
        <w:t xml:space="preserve">•  </w:t>
      </w:r>
      <w:r>
        <w:rPr>
          <w:rFonts w:ascii="Consolas" w:hAnsi="Consolas"/>
          <w:b/>
          <w:color w:val="0F2942"/>
          <w:sz w:val="18"/>
        </w:rPr>
        <w:t>00:00 - 00:45</w:t>
      </w:r>
      <w:r>
        <w:rPr>
          <w:rFonts w:ascii="Calibri" w:hAnsi="Calibri"/>
          <w:i w:val="0"/>
          <w:color w:val="1E293B"/>
          <w:sz w:val="19"/>
        </w:rPr>
        <w:t>: Duplicati, missing values, imputazione statistica, string cleaning su codici cliente.</w:t>
      </w:r>
    </w:p>
    <w:p>
      <w:pPr>
        <w:spacing w:after="50" w:line="276" w:lineRule="auto"/>
        <w:ind w:left="360"/>
      </w:pPr>
      <w:r>
        <w:rPr>
          <w:rFonts w:ascii="Calibri" w:hAnsi="Calibri"/>
          <w:b/>
          <w:color w:val="1E88E5"/>
          <w:sz w:val="19"/>
        </w:rPr>
        <w:t xml:space="preserve">•  </w:t>
      </w:r>
      <w:r>
        <w:rPr>
          <w:rFonts w:ascii="Consolas" w:hAnsi="Consolas"/>
          <w:b/>
          <w:color w:val="0F2942"/>
          <w:sz w:val="18"/>
        </w:rPr>
        <w:t>00:45 - 01:30</w:t>
      </w:r>
      <w:r>
        <w:rPr>
          <w:rFonts w:ascii="Calibri" w:hAnsi="Calibri"/>
          <w:i w:val="0"/>
          <w:color w:val="1E293B"/>
          <w:sz w:val="19"/>
        </w:rPr>
        <w:t>: Normalizzazione date disomogenee e feature engineering temporale.</w:t>
      </w:r>
    </w:p>
    <w:p>
      <w:pPr>
        <w:spacing w:after="50" w:line="276" w:lineRule="auto"/>
        <w:ind w:left="360"/>
      </w:pPr>
      <w:r>
        <w:rPr>
          <w:rFonts w:ascii="Calibri" w:hAnsi="Calibri"/>
          <w:b/>
          <w:color w:val="1E88E5"/>
          <w:sz w:val="19"/>
        </w:rPr>
        <w:t xml:space="preserve">•  </w:t>
      </w:r>
      <w:r>
        <w:rPr>
          <w:rFonts w:ascii="Consolas" w:hAnsi="Consolas"/>
          <w:b/>
          <w:color w:val="0F2942"/>
          <w:sz w:val="18"/>
        </w:rPr>
        <w:t>01:30 - 02:30</w:t>
      </w:r>
      <w:r>
        <w:rPr>
          <w:rFonts w:ascii="Calibri" w:hAnsi="Calibri"/>
          <w:i w:val="0"/>
          <w:color w:val="1E293B"/>
          <w:sz w:val="19"/>
        </w:rPr>
        <w:t>: Merge relazionale (1:1, 1:N, N:1), validazione integrità e groupby settoriale (Laboratorio 3).</w:t>
      </w:r>
    </w:p>
    <w:p>
      <w:pPr>
        <w:spacing w:after="50" w:line="276" w:lineRule="auto"/>
        <w:ind w:left="360"/>
      </w:pPr>
      <w:r>
        <w:rPr>
          <w:rFonts w:ascii="Calibri" w:hAnsi="Calibri"/>
          <w:b/>
          <w:color w:val="1E88E5"/>
          <w:sz w:val="19"/>
        </w:rPr>
        <w:t xml:space="preserve">•  </w:t>
      </w:r>
      <w:r>
        <w:rPr>
          <w:rFonts w:ascii="Consolas" w:hAnsi="Consolas"/>
          <w:b/>
          <w:color w:val="0F2942"/>
          <w:sz w:val="18"/>
        </w:rPr>
        <w:t>02:30 - 03:00</w:t>
      </w:r>
      <w:r>
        <w:rPr>
          <w:rFonts w:ascii="Calibri" w:hAnsi="Calibri"/>
          <w:i w:val="0"/>
          <w:color w:val="1E293B"/>
          <w:sz w:val="19"/>
        </w:rPr>
        <w:t>: Revisione collettiva del codice e certificazione output.</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"Ora che abbiamo un dataset pulito, coerente e arricchito con le informazioni anagrafiche, dobbiamo presentarlo al management. I manager non leggono tabelle di 5.000 righe: vogliono grafici chiari, trend evidenti e una dashboard esecutiva ad alto impatto."</w:t>
            </w:r>
          </w:p>
        </w:tc>
      </w:tr>
    </w:tbl>
    <w:p>
      <w:pPr>
        <w:spacing w:after="60"/>
      </w:pPr>
    </w:p>
    <w:p>
      <w:pPr>
        <w:keepNext/>
        <w:spacing w:before="240" w:after="80"/>
      </w:pPr>
      <w:r>
        <w:rPr>
          <w:rFonts w:ascii="Calibri" w:hAnsi="Calibri"/>
          <w:b/>
          <w:color w:val="1E88E5"/>
          <w:sz w:val="26"/>
        </w:rPr>
        <w:t>📊 MODULO 4 – VISUALIZZAZIONE &amp; REPORTING ESECUTIVO (3 Ore)</w:t>
      </w:r>
    </w:p>
    <w:p>
      <w:pPr>
        <w:spacing w:after="80" w:line="276" w:lineRule="auto"/>
      </w:pPr>
      <w:r>
        <w:rPr>
          <w:rFonts w:ascii="Calibri" w:hAnsi="Calibri"/>
          <w:i/>
          <w:color w:val="1E293B"/>
          <w:sz w:val="19"/>
        </w:rPr>
        <w:t>Notebook di riferimento: `laboratori/lab04_visualizzazione/`</w:t>
      </w:r>
      <w:r>
        <w:rPr>
          <w:rFonts w:ascii="Calibri" w:hAnsi="Calibri"/>
          <w:i w:val="0"/>
          <w:color w:val="1E293B"/>
          <w:sz w:val="19"/>
        </w:rPr>
        <w:t xml:space="preserve"> </w:t>
      </w:r>
      <w:r>
        <w:rPr>
          <w:rFonts w:ascii="Calibri" w:hAnsi="Calibri"/>
          <w:i/>
          <w:color w:val="1E293B"/>
          <w:sz w:val="19"/>
        </w:rPr>
        <w:t>Soluzione: `soluzioni_docente/sol04_visualizzazione_commentato.py`</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"Un'analisi dati brillante non serve a nulla se non riuscite a comunicarla efficacemente ai decision maker. In questo modulo abbandoniamo i grafici standard di default e impariamo a comporre un report visuale executive a 4 pannelli con qualità da pubblicazione (300 DPI)."</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Il Consiglio di Amministrazione di TechStore Italia richiede un report trimestrale urgente:</w:t>
      </w:r>
    </w:p>
    <w:p>
      <w:pPr>
        <w:spacing w:after="50" w:line="276" w:lineRule="auto"/>
        <w:ind w:left="360"/>
      </w:pPr>
      <w:r>
        <w:rPr>
          <w:rFonts w:ascii="Calibri" w:hAnsi="Calibri"/>
          <w:b/>
          <w:color w:val="0F2942"/>
          <w:sz w:val="19"/>
        </w:rPr>
        <w:t xml:space="preserve">1.  </w:t>
      </w:r>
      <w:r>
        <w:rPr>
          <w:rFonts w:ascii="Calibri" w:hAnsi="Calibri"/>
          <w:i w:val="0"/>
          <w:color w:val="1E293B"/>
          <w:sz w:val="19"/>
        </w:rPr>
        <w:t>Chi sono i migliori 8 clienti corporate?</w:t>
      </w:r>
    </w:p>
    <w:p>
      <w:pPr>
        <w:spacing w:after="50" w:line="276" w:lineRule="auto"/>
        <w:ind w:left="360"/>
      </w:pPr>
      <w:r>
        <w:rPr>
          <w:rFonts w:ascii="Calibri" w:hAnsi="Calibri"/>
          <w:b/>
          <w:color w:val="0F2942"/>
          <w:sz w:val="19"/>
        </w:rPr>
        <w:t xml:space="preserve">2.  </w:t>
      </w:r>
      <w:r>
        <w:rPr>
          <w:rFonts w:ascii="Calibri" w:hAnsi="Calibri"/>
          <w:i w:val="0"/>
          <w:color w:val="1E293B"/>
          <w:sz w:val="19"/>
        </w:rPr>
        <w:t>Come sta andando il trend del fatturato mese per mese rispetto all'obiettivo medio?</w:t>
      </w:r>
    </w:p>
    <w:p>
      <w:pPr>
        <w:spacing w:after="50" w:line="276" w:lineRule="auto"/>
        <w:ind w:left="360"/>
      </w:pPr>
      <w:r>
        <w:rPr>
          <w:rFonts w:ascii="Calibri" w:hAnsi="Calibri"/>
          <w:b/>
          <w:color w:val="0F2942"/>
          <w:sz w:val="19"/>
        </w:rPr>
        <w:t xml:space="preserve">3.  </w:t>
      </w:r>
      <w:r>
        <w:rPr>
          <w:rFonts w:ascii="Calibri" w:hAnsi="Calibri"/>
          <w:i w:val="0"/>
          <w:color w:val="1E293B"/>
          <w:sz w:val="19"/>
        </w:rPr>
        <w:t>Quali categorie di prodotto vendono di più nei vari canali commerciali (Direct, E-commerce, Retail)?</w:t>
      </w:r>
    </w:p>
    <w:p>
      <w:pPr>
        <w:spacing w:after="50" w:line="276" w:lineRule="auto"/>
        <w:ind w:left="360"/>
      </w:pPr>
      <w:r>
        <w:rPr>
          <w:rFonts w:ascii="Calibri" w:hAnsi="Calibri"/>
          <w:b/>
          <w:color w:val="0F2942"/>
          <w:sz w:val="19"/>
        </w:rPr>
        <w:t xml:space="preserve">4.  </w:t>
      </w:r>
      <w:r>
        <w:rPr>
          <w:rFonts w:ascii="Calibri" w:hAnsi="Calibri"/>
          <w:i w:val="0"/>
          <w:color w:val="1E293B"/>
          <w:sz w:val="19"/>
        </w:rPr>
        <w:t>Qual è la politica di sconti applicata dalla forza vendita per canale?</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"Perché per confrontare 8 clienti con nomi lunghi è preferibile un grafico a barre orizzontali (`barh`) anziché verticali?"</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Verifica:</w:t>
      </w:r>
      <w:r>
        <w:rPr>
          <w:rFonts w:ascii="Calibri" w:hAnsi="Calibri"/>
          <w:i w:val="0"/>
          <w:color w:val="1E293B"/>
          <w:sz w:val="19"/>
        </w:rPr>
        <w:t xml:space="preserve"> </w:t>
      </w:r>
      <w:r>
        <w:rPr>
          <w:rFonts w:ascii="Calibri" w:hAnsi="Calibri"/>
          <w:i/>
          <w:color w:val="1E293B"/>
          <w:sz w:val="19"/>
        </w:rPr>
        <w:t>"Qual è la differenza fondamentale tra la sintassi procedurale `plt.plot()` e quella Object-Oriented `fig, ax = plt.subplots()`?"</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Visual:</w:t>
      </w:r>
      <w:r>
        <w:rPr>
          <w:rFonts w:ascii="Calibri" w:hAnsi="Calibri"/>
          <w:i w:val="0"/>
          <w:color w:val="1E293B"/>
          <w:sz w:val="19"/>
        </w:rPr>
        <w:t xml:space="preserve"> </w:t>
      </w:r>
      <w:r>
        <w:rPr>
          <w:rFonts w:ascii="Calibri" w:hAnsi="Calibri"/>
          <w:i/>
          <w:color w:val="1E293B"/>
          <w:sz w:val="19"/>
        </w:rPr>
        <w:t>"Cosa rappresenta la linea centrale (mediana) e i bordi della scatola in un Boxplot Seaborn?"</w:t>
      </w:r>
    </w:p>
    <w:p>
      <w:pPr>
        <w:keepNext/>
        <w:spacing w:before="160" w:after="40"/>
      </w:pPr>
      <w:r>
        <w:rPr>
          <w:rFonts w:ascii="Calibri" w:hAnsi="Calibri"/>
          <w:b/>
          <w:color w:val="1E293B"/>
          <w:sz w:val="21"/>
        </w:rPr>
        <w:t>4. Live Demo del Docente</w:t>
      </w:r>
    </w:p>
    <w:p>
      <w:pPr>
        <w:spacing w:after="50" w:line="276" w:lineRule="auto"/>
        <w:ind w:left="360"/>
      </w:pPr>
      <w:r>
        <w:rPr>
          <w:rFonts w:ascii="Calibri" w:hAnsi="Calibri"/>
          <w:b/>
          <w:color w:val="0F2942"/>
          <w:sz w:val="19"/>
        </w:rPr>
        <w:t xml:space="preserve">1.  </w:t>
      </w:r>
      <w:r>
        <w:rPr>
          <w:rFonts w:ascii="Calibri" w:hAnsi="Calibri"/>
          <w:i w:val="0"/>
          <w:color w:val="1E293B"/>
          <w:sz w:val="19"/>
        </w:rPr>
        <w:t xml:space="preserve">Configurazione globale: </w:t>
      </w:r>
      <w:r>
        <w:rPr>
          <w:rFonts w:ascii="Consolas" w:hAnsi="Consolas"/>
          <w:b/>
          <w:color w:val="0F2942"/>
          <w:sz w:val="18"/>
        </w:rPr>
        <w:t>plt.style.use('seaborn-v0_8-whitegrid')</w:t>
      </w:r>
      <w:r>
        <w:rPr>
          <w:rFonts w:ascii="Calibri" w:hAnsi="Calibri"/>
          <w:i w:val="0"/>
          <w:color w:val="1E293B"/>
          <w:sz w:val="19"/>
        </w:rPr>
        <w:t xml:space="preserve"> e font sizing.</w:t>
      </w:r>
    </w:p>
    <w:p>
      <w:pPr>
        <w:spacing w:after="50" w:line="276" w:lineRule="auto"/>
        <w:ind w:left="360"/>
      </w:pPr>
      <w:r>
        <w:rPr>
          <w:rFonts w:ascii="Calibri" w:hAnsi="Calibri"/>
          <w:b/>
          <w:color w:val="0F2942"/>
          <w:sz w:val="19"/>
        </w:rPr>
        <w:t xml:space="preserve">2.  </w:t>
      </w:r>
      <w:r>
        <w:rPr>
          <w:rFonts w:ascii="Calibri" w:hAnsi="Calibri"/>
          <w:i w:val="0"/>
          <w:color w:val="1E293B"/>
          <w:sz w:val="19"/>
        </w:rPr>
        <w:t>Grafico a barre orizzontali per i Top Clienti con aggiunta di etichette dati sui vertici delle barre (</w:t>
      </w:r>
      <w:r>
        <w:rPr>
          <w:rFonts w:ascii="Consolas" w:hAnsi="Consolas"/>
          <w:b/>
          <w:color w:val="0F2942"/>
          <w:sz w:val="18"/>
        </w:rPr>
        <w:t>ax.text</w:t>
      </w:r>
      <w:r>
        <w:rPr>
          <w:rFonts w:ascii="Calibri" w:hAnsi="Calibri"/>
          <w:i w:val="0"/>
          <w:color w:val="1E293B"/>
          <w:sz w:val="19"/>
        </w:rPr>
        <w:t>).</w:t>
      </w:r>
    </w:p>
    <w:p>
      <w:pPr>
        <w:spacing w:after="50" w:line="276" w:lineRule="auto"/>
        <w:ind w:left="360"/>
      </w:pPr>
      <w:r>
        <w:rPr>
          <w:rFonts w:ascii="Calibri" w:hAnsi="Calibri"/>
          <w:b/>
          <w:color w:val="0F2942"/>
          <w:sz w:val="19"/>
        </w:rPr>
        <w:t xml:space="preserve">3.  </w:t>
      </w:r>
      <w:r>
        <w:rPr>
          <w:rFonts w:ascii="Calibri" w:hAnsi="Calibri"/>
          <w:i w:val="0"/>
          <w:color w:val="1E293B"/>
          <w:sz w:val="19"/>
        </w:rPr>
        <w:t>Grafico a linee con linea di riferimento della media aziendale (</w:t>
      </w:r>
      <w:r>
        <w:rPr>
          <w:rFonts w:ascii="Consolas" w:hAnsi="Consolas"/>
          <w:b/>
          <w:color w:val="0F2942"/>
          <w:sz w:val="18"/>
        </w:rPr>
        <w:t>ax.axhline</w:t>
      </w:r>
      <w:r>
        <w:rPr>
          <w:rFonts w:ascii="Calibri" w:hAnsi="Calibri"/>
          <w:i w:val="0"/>
          <w:color w:val="1E293B"/>
          <w:sz w:val="19"/>
        </w:rPr>
        <w:t>) ed etichette dei mesi in italiano.</w:t>
      </w:r>
    </w:p>
    <w:p>
      <w:pPr>
        <w:spacing w:after="50" w:line="276" w:lineRule="auto"/>
        <w:ind w:left="360"/>
      </w:pPr>
      <w:r>
        <w:rPr>
          <w:rFonts w:ascii="Calibri" w:hAnsi="Calibri"/>
          <w:b/>
          <w:color w:val="0F2942"/>
          <w:sz w:val="19"/>
        </w:rPr>
        <w:t xml:space="preserve">4.  </w:t>
      </w:r>
      <w:r>
        <w:rPr>
          <w:rFonts w:ascii="Calibri" w:hAnsi="Calibri"/>
          <w:i w:val="0"/>
          <w:color w:val="1E293B"/>
          <w:sz w:val="19"/>
        </w:rPr>
        <w:t>Heatmap di correlazione e matrice canale vs categoria con annotazioni numeriche (</w:t>
      </w:r>
      <w:r>
        <w:rPr>
          <w:rFonts w:ascii="Consolas" w:hAnsi="Consolas"/>
          <w:b/>
          <w:color w:val="0F2942"/>
          <w:sz w:val="18"/>
        </w:rPr>
        <w:t>sns.heatmap(..., annot=True, fmt='.1f')</w:t>
      </w:r>
      <w:r>
        <w:rPr>
          <w:rFonts w:ascii="Calibri" w:hAnsi="Calibri"/>
          <w:i w:val="0"/>
          <w:color w:val="1E293B"/>
          <w:sz w:val="19"/>
        </w:rPr>
        <w:t>).</w:t>
      </w:r>
    </w:p>
    <w:p>
      <w:pPr>
        <w:spacing w:after="50" w:line="276" w:lineRule="auto"/>
        <w:ind w:left="360"/>
      </w:pPr>
      <w:r>
        <w:rPr>
          <w:rFonts w:ascii="Calibri" w:hAnsi="Calibri"/>
          <w:b/>
          <w:color w:val="0F2942"/>
          <w:sz w:val="19"/>
        </w:rPr>
        <w:t xml:space="preserve">5.  </w:t>
      </w:r>
      <w:r>
        <w:rPr>
          <w:rFonts w:ascii="Calibri" w:hAnsi="Calibri"/>
          <w:i w:val="0"/>
          <w:color w:val="1E293B"/>
          <w:sz w:val="19"/>
        </w:rPr>
        <w:t xml:space="preserve">Costruzione della griglia 2x2: </w:t>
      </w:r>
      <w:r>
        <w:rPr>
          <w:rFonts w:ascii="Consolas" w:hAnsi="Consolas"/>
          <w:b/>
          <w:color w:val="0F2942"/>
          <w:sz w:val="18"/>
        </w:rPr>
        <w:t>fig, axes = plt.subplots(2, 2, figsize=(16, 10))</w:t>
      </w:r>
      <w:r>
        <w:rPr>
          <w:rFonts w:ascii="Calibri" w:hAnsi="Calibri"/>
          <w:i w:val="0"/>
          <w:color w:val="1E293B"/>
          <w:sz w:val="19"/>
        </w:rPr>
        <w:t>.</w:t>
      </w:r>
    </w:p>
    <w:p>
      <w:pPr>
        <w:spacing w:after="50" w:line="276" w:lineRule="auto"/>
        <w:ind w:left="360"/>
      </w:pPr>
      <w:r>
        <w:rPr>
          <w:rFonts w:ascii="Calibri" w:hAnsi="Calibri"/>
          <w:b/>
          <w:color w:val="0F2942"/>
          <w:sz w:val="19"/>
        </w:rPr>
        <w:t xml:space="preserve">6.  </w:t>
      </w:r>
      <w:r>
        <w:rPr>
          <w:rFonts w:ascii="Calibri" w:hAnsi="Calibri"/>
          <w:i w:val="0"/>
          <w:color w:val="1E293B"/>
          <w:sz w:val="19"/>
        </w:rPr>
        <w:t xml:space="preserve">Salvataggio ed esportazione ad alta definizione: </w:t>
      </w:r>
      <w:r>
        <w:rPr>
          <w:rFonts w:ascii="Consolas" w:hAnsi="Consolas"/>
          <w:b/>
          <w:color w:val="0F2942"/>
          <w:sz w:val="18"/>
        </w:rPr>
        <w:t>fig.savefig('executive_report.png', dpi=300, bbox_inches='tight')</w:t>
      </w:r>
      <w:r>
        <w:rPr>
          <w:rFonts w:ascii="Calibri" w:hAnsi="Calibri"/>
          <w:i w:val="0"/>
          <w:color w:val="1E293B"/>
          <w:sz w:val="19"/>
        </w:rPr>
        <w:t>.</w:t>
      </w:r>
    </w:p>
    <w:p>
      <w:pPr>
        <w:keepNext/>
        <w:spacing w:before="160" w:after="40"/>
      </w:pPr>
      <w:r>
        <w:rPr>
          <w:rFonts w:ascii="Calibri" w:hAnsi="Calibri"/>
          <w:b/>
          <w:color w:val="1E293B"/>
          <w:sz w:val="21"/>
        </w:rPr>
        <w:t>5. Errori tipici degli studenti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Sovrapposizione delle etichette sull'asse X (risolvere con </w:t>
      </w:r>
      <w:r>
        <w:rPr>
          <w:rFonts w:ascii="Consolas" w:hAnsi="Consolas"/>
          <w:b/>
          <w:color w:val="0F2942"/>
          <w:sz w:val="18"/>
        </w:rPr>
        <w:t>plt.xticks(rotation=45)</w:t>
      </w:r>
      <w:r>
        <w:rPr>
          <w:rFonts w:ascii="Calibri" w:hAnsi="Calibri"/>
          <w:i w:val="0"/>
          <w:color w:val="1E293B"/>
          <w:sz w:val="19"/>
        </w:rPr>
        <w:t xml:space="preserve"> o </w:t>
      </w:r>
      <w:r>
        <w:rPr>
          <w:rFonts w:ascii="Consolas" w:hAnsi="Consolas"/>
          <w:b/>
          <w:color w:val="0F2942"/>
          <w:sz w:val="18"/>
        </w:rPr>
        <w:t>barh</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Dimenticanza di </w:t>
      </w:r>
      <w:r>
        <w:rPr>
          <w:rFonts w:ascii="Consolas" w:hAnsi="Consolas"/>
          <w:b/>
          <w:color w:val="0F2942"/>
          <w:sz w:val="18"/>
        </w:rPr>
        <w:t>plt.tight_layout()</w:t>
      </w:r>
      <w:r>
        <w:rPr>
          <w:rFonts w:ascii="Calibri" w:hAnsi="Calibri"/>
          <w:i w:val="0"/>
          <w:color w:val="1E293B"/>
          <w:sz w:val="19"/>
        </w:rPr>
        <w:t xml:space="preserve"> con titoli o assi tagliati nel file PNG esportato.</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Dimenticanza di </w:t>
      </w:r>
      <w:r>
        <w:rPr>
          <w:rFonts w:ascii="Consolas" w:hAnsi="Consolas"/>
          <w:b/>
          <w:color w:val="0F2942"/>
          <w:sz w:val="18"/>
        </w:rPr>
        <w:t>plt.close()</w:t>
      </w:r>
      <w:r>
        <w:rPr>
          <w:rFonts w:ascii="Calibri" w:hAnsi="Calibri"/>
          <w:i w:val="0"/>
          <w:color w:val="1E293B"/>
          <w:sz w:val="19"/>
        </w:rPr>
        <w:t xml:space="preserve"> nei cicli di generazione grafici che causa saturazione di memoria.</w:t>
      </w:r>
    </w:p>
    <w:p>
      <w:pPr>
        <w:keepNext/>
        <w:spacing w:before="160" w:after="40"/>
      </w:pPr>
      <w:r>
        <w:rPr>
          <w:rFonts w:ascii="Calibri" w:hAnsi="Calibri"/>
          <w:b/>
          <w:color w:val="1E293B"/>
          <w:sz w:val="21"/>
        </w:rPr>
        <w:t>6. Gestione Tempo</w:t>
      </w:r>
    </w:p>
    <w:p>
      <w:pPr>
        <w:spacing w:after="50" w:line="276" w:lineRule="auto"/>
        <w:ind w:left="360"/>
      </w:pPr>
      <w:r>
        <w:rPr>
          <w:rFonts w:ascii="Calibri" w:hAnsi="Calibri"/>
          <w:b/>
          <w:color w:val="1E88E5"/>
          <w:sz w:val="19"/>
        </w:rPr>
        <w:t xml:space="preserve">•  </w:t>
      </w:r>
      <w:r>
        <w:rPr>
          <w:rFonts w:ascii="Consolas" w:hAnsi="Consolas"/>
          <w:b/>
          <w:color w:val="0F2942"/>
          <w:sz w:val="18"/>
        </w:rPr>
        <w:t>00:00 - 00:45</w:t>
      </w:r>
      <w:r>
        <w:rPr>
          <w:rFonts w:ascii="Calibri" w:hAnsi="Calibri"/>
          <w:i w:val="0"/>
          <w:color w:val="1E293B"/>
          <w:sz w:val="19"/>
        </w:rPr>
        <w:t>: Architettura Object-Oriented Matplotlib (</w:t>
      </w:r>
      <w:r>
        <w:rPr>
          <w:rFonts w:ascii="Consolas" w:hAnsi="Consolas"/>
          <w:b/>
          <w:color w:val="0F2942"/>
          <w:sz w:val="18"/>
        </w:rPr>
        <w:t>fig, ax</w:t>
      </w:r>
      <w:r>
        <w:rPr>
          <w:rFonts w:ascii="Calibri" w:hAnsi="Calibri"/>
          <w:i w:val="0"/>
          <w:color w:val="1E293B"/>
          <w:sz w:val="19"/>
        </w:rPr>
        <w:t>), Bar chart orizzontali, etichette custom.</w:t>
      </w:r>
    </w:p>
    <w:p>
      <w:pPr>
        <w:spacing w:after="50" w:line="276" w:lineRule="auto"/>
        <w:ind w:left="360"/>
      </w:pPr>
      <w:r>
        <w:rPr>
          <w:rFonts w:ascii="Calibri" w:hAnsi="Calibri"/>
          <w:b/>
          <w:color w:val="1E88E5"/>
          <w:sz w:val="19"/>
        </w:rPr>
        <w:t xml:space="preserve">•  </w:t>
      </w:r>
      <w:r>
        <w:rPr>
          <w:rFonts w:ascii="Consolas" w:hAnsi="Consolas"/>
          <w:b/>
          <w:color w:val="0F2942"/>
          <w:sz w:val="18"/>
        </w:rPr>
        <w:t>00:45 - 01:30</w:t>
      </w:r>
      <w:r>
        <w:rPr>
          <w:rFonts w:ascii="Calibri" w:hAnsi="Calibri"/>
          <w:i w:val="0"/>
          <w:color w:val="1E293B"/>
          <w:sz w:val="19"/>
        </w:rPr>
        <w:t>: Seaborn, lineplot con bande e medie, boxplot distribuzioni sconti, heatmap matrici.</w:t>
      </w:r>
    </w:p>
    <w:p>
      <w:pPr>
        <w:spacing w:after="50" w:line="276" w:lineRule="auto"/>
        <w:ind w:left="360"/>
      </w:pPr>
      <w:r>
        <w:rPr>
          <w:rFonts w:ascii="Calibri" w:hAnsi="Calibri"/>
          <w:b/>
          <w:color w:val="1E88E5"/>
          <w:sz w:val="19"/>
        </w:rPr>
        <w:t xml:space="preserve">•  </w:t>
      </w:r>
      <w:r>
        <w:rPr>
          <w:rFonts w:ascii="Consolas" w:hAnsi="Consolas"/>
          <w:b/>
          <w:color w:val="0F2942"/>
          <w:sz w:val="18"/>
        </w:rPr>
        <w:t>01:30 - 02:30</w:t>
      </w:r>
      <w:r>
        <w:rPr>
          <w:rFonts w:ascii="Calibri" w:hAnsi="Calibri"/>
          <w:i w:val="0"/>
          <w:color w:val="1E293B"/>
          <w:sz w:val="19"/>
        </w:rPr>
        <w:t xml:space="preserve">: Laboratorio pratico su </w:t>
      </w:r>
      <w:r>
        <w:rPr>
          <w:rFonts w:ascii="Consolas" w:hAnsi="Consolas"/>
          <w:b/>
          <w:color w:val="0F2942"/>
          <w:sz w:val="18"/>
        </w:rPr>
        <w:t>lab_04_visualizzazione.ipynb</w:t>
      </w:r>
      <w:r>
        <w:rPr>
          <w:rFonts w:ascii="Calibri" w:hAnsi="Calibri"/>
          <w:i w:val="0"/>
          <w:color w:val="1E293B"/>
          <w:sz w:val="19"/>
        </w:rPr>
        <w:t xml:space="preserve"> e composizione dashboard 2x2.</w:t>
      </w:r>
    </w:p>
    <w:p>
      <w:pPr>
        <w:spacing w:after="50" w:line="276" w:lineRule="auto"/>
        <w:ind w:left="360"/>
      </w:pPr>
      <w:r>
        <w:rPr>
          <w:rFonts w:ascii="Calibri" w:hAnsi="Calibri"/>
          <w:b/>
          <w:color w:val="1E88E5"/>
          <w:sz w:val="19"/>
        </w:rPr>
        <w:t xml:space="preserve">•  </w:t>
      </w:r>
      <w:r>
        <w:rPr>
          <w:rFonts w:ascii="Consolas" w:hAnsi="Consolas"/>
          <w:b/>
          <w:color w:val="0F2942"/>
          <w:sz w:val="18"/>
        </w:rPr>
        <w:t>02:30 - 03:00</w:t>
      </w:r>
      <w:r>
        <w:rPr>
          <w:rFonts w:ascii="Calibri" w:hAnsi="Calibri"/>
          <w:i w:val="0"/>
          <w:color w:val="1E293B"/>
          <w:sz w:val="19"/>
        </w:rPr>
        <w:t>: Analisi dei report generati a 300 DPI e best practice di data storytelling.</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"Finora abbiamo lavorato su un singolo file (Roma) all'interno di Jupyter. Ma in azienda i dati arrivano continuamente da Roma, Milano, Torino e altre città. Nel prossimo modulo faremo il salto da Data Analyst a Data Engineer: creeremo uno script che scansiona le cartelle, elabora tutti i file in batch e genera un database ottimizzato in formato Parquet."</w:t>
            </w:r>
          </w:p>
        </w:tc>
      </w:tr>
    </w:tbl>
    <w:p>
      <w:pPr>
        <w:spacing w:after="60"/>
      </w:pPr>
    </w:p>
    <w:p>
      <w:pPr>
        <w:keepNext/>
        <w:spacing w:before="240" w:after="80"/>
      </w:pPr>
      <w:r>
        <w:rPr>
          <w:rFonts w:ascii="Calibri" w:hAnsi="Calibri"/>
          <w:b/>
          <w:color w:val="1E88E5"/>
          <w:sz w:val="26"/>
        </w:rPr>
        <w:t>⚙️ MODULO 5 – AUTOMAZIONE DELLA PIPELINE ETL (2 Ore)</w:t>
      </w:r>
    </w:p>
    <w:p>
      <w:pPr>
        <w:spacing w:after="80" w:line="276" w:lineRule="auto"/>
      </w:pPr>
      <w:r>
        <w:rPr>
          <w:rFonts w:ascii="Calibri" w:hAnsi="Calibri"/>
          <w:i/>
          <w:color w:val="1E293B"/>
          <w:sz w:val="19"/>
        </w:rPr>
        <w:t>Notebook di riferimento: `laboratori/lab05_automazione_pipeline/`</w:t>
      </w:r>
      <w:r>
        <w:rPr>
          <w:rFonts w:ascii="Calibri" w:hAnsi="Calibri"/>
          <w:i w:val="0"/>
          <w:color w:val="1E293B"/>
          <w:sz w:val="19"/>
        </w:rPr>
        <w:t xml:space="preserve"> </w:t>
      </w:r>
      <w:r>
        <w:rPr>
          <w:rFonts w:ascii="Calibri" w:hAnsi="Calibri"/>
          <w:i/>
          <w:color w:val="1E293B"/>
          <w:sz w:val="19"/>
        </w:rPr>
        <w:t>Soluzione: `soluzioni_docente/sol05_automazione_pipeline_commentato.py`</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"Oggi automatizziamo il nostro lavoro. Se un processo richiede più di due click manuali, va scritto in codice. Creeremo una pipeline ETL (Extract, Transform, Load) completa, solida, parametrizzabile da riga di comando e dotata di logging professionale."</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 xml:space="preserve">TechStore Italia riceve mensilmente file Excel da tutte le filiali nella cartella </w:t>
      </w:r>
      <w:r>
        <w:rPr>
          <w:rFonts w:ascii="Consolas" w:hAnsi="Consolas"/>
          <w:b/>
          <w:color w:val="0F2942"/>
          <w:sz w:val="18"/>
        </w:rPr>
        <w:t>dataset/raw/</w:t>
      </w:r>
      <w:r>
        <w:rPr>
          <w:rFonts w:ascii="Calibri" w:hAnsi="Calibri"/>
          <w:i w:val="0"/>
          <w:color w:val="1E293B"/>
          <w:sz w:val="19"/>
        </w:rPr>
        <w:t>. Spesso i dipendenti aprono i file lasciando file temporanei di blocco (</w:t>
      </w:r>
      <w:r>
        <w:rPr>
          <w:rFonts w:ascii="Consolas" w:hAnsi="Consolas"/>
          <w:b/>
          <w:color w:val="0F2942"/>
          <w:sz w:val="18"/>
        </w:rPr>
        <w:t>~$roma.xlsx</w:t>
      </w:r>
      <w:r>
        <w:rPr>
          <w:rFonts w:ascii="Calibri" w:hAnsi="Calibri"/>
          <w:i w:val="0"/>
          <w:color w:val="1E293B"/>
          <w:sz w:val="19"/>
        </w:rPr>
        <w:t>). La nostra pipeline deve scansionare la cartella, ignorare i file temporanei, processare tutti i dati, unificare l'anagrafica clienti, salvare un file master compresso in Parquet e generare un report Excel a più schede per la direzione amministrativa.</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"Cosa succede a una pipeline se un utente dell'amministrazione ha aperto un file Excel in cartella mentre lo script viene eseguito?"</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Verifica:</w:t>
      </w:r>
      <w:r>
        <w:rPr>
          <w:rFonts w:ascii="Calibri" w:hAnsi="Calibri"/>
          <w:i w:val="0"/>
          <w:color w:val="1E293B"/>
          <w:sz w:val="19"/>
        </w:rPr>
        <w:t xml:space="preserve"> </w:t>
      </w:r>
      <w:r>
        <w:rPr>
          <w:rFonts w:ascii="Calibri" w:hAnsi="Calibri"/>
          <w:i/>
          <w:color w:val="1E293B"/>
          <w:sz w:val="19"/>
        </w:rPr>
        <w:t>"Perché il formato Parquet è fino all'80% più compatto e 20 volte più veloce da leggere rispetto a un file Excel o CSV?"</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Architetturale:</w:t>
      </w:r>
      <w:r>
        <w:rPr>
          <w:rFonts w:ascii="Calibri" w:hAnsi="Calibri"/>
          <w:i w:val="0"/>
          <w:color w:val="1E293B"/>
          <w:sz w:val="19"/>
        </w:rPr>
        <w:t xml:space="preserve"> </w:t>
      </w:r>
      <w:r>
        <w:rPr>
          <w:rFonts w:ascii="Calibri" w:hAnsi="Calibri"/>
          <w:i/>
          <w:color w:val="1E293B"/>
          <w:sz w:val="19"/>
        </w:rPr>
        <w:t>"A cosa serve il modulo standard `logging` rispetto a semplici `print()` in uno script batch di produzione?"</w:t>
      </w:r>
    </w:p>
    <w:p>
      <w:pPr>
        <w:keepNext/>
        <w:spacing w:before="160" w:after="40"/>
      </w:pPr>
      <w:r>
        <w:rPr>
          <w:rFonts w:ascii="Calibri" w:hAnsi="Calibri"/>
          <w:b/>
          <w:color w:val="1E293B"/>
          <w:sz w:val="21"/>
        </w:rPr>
        <w:t>4. Live Demo del Docente</w:t>
      </w:r>
    </w:p>
    <w:p>
      <w:pPr>
        <w:spacing w:after="50" w:line="276" w:lineRule="auto"/>
        <w:ind w:left="360"/>
      </w:pPr>
      <w:r>
        <w:rPr>
          <w:rFonts w:ascii="Calibri" w:hAnsi="Calibri"/>
          <w:b/>
          <w:color w:val="0F2942"/>
          <w:sz w:val="19"/>
        </w:rPr>
        <w:t xml:space="preserve">1.  </w:t>
      </w:r>
      <w:r>
        <w:rPr>
          <w:rFonts w:ascii="Calibri" w:hAnsi="Calibri"/>
          <w:i w:val="0"/>
          <w:color w:val="1E293B"/>
          <w:sz w:val="19"/>
        </w:rPr>
        <w:t xml:space="preserve">Utilizzo di </w:t>
      </w:r>
      <w:r>
        <w:rPr>
          <w:rFonts w:ascii="Consolas" w:hAnsi="Consolas"/>
          <w:b/>
          <w:color w:val="0F2942"/>
          <w:sz w:val="18"/>
        </w:rPr>
        <w:t>glob.glob('dataset/raw/*.xlsx')</w:t>
      </w:r>
      <w:r>
        <w:rPr>
          <w:rFonts w:ascii="Calibri" w:hAnsi="Calibri"/>
          <w:i w:val="0"/>
          <w:color w:val="1E293B"/>
          <w:sz w:val="19"/>
        </w:rPr>
        <w:t xml:space="preserve"> con filtro list comprehension: </w:t>
      </w:r>
      <w:r>
        <w:rPr>
          <w:rFonts w:ascii="Consolas" w:hAnsi="Consolas"/>
          <w:b/>
          <w:color w:val="0F2942"/>
          <w:sz w:val="18"/>
        </w:rPr>
        <w:t>[f for f in files if not os.path.basename(f).startswith('~$')]</w:t>
      </w:r>
      <w:r>
        <w:rPr>
          <w:rFonts w:ascii="Calibri" w:hAnsi="Calibri"/>
          <w:i w:val="0"/>
          <w:color w:val="1E293B"/>
          <w:sz w:val="19"/>
        </w:rPr>
        <w:t>.</w:t>
      </w:r>
    </w:p>
    <w:p>
      <w:pPr>
        <w:spacing w:after="50" w:line="276" w:lineRule="auto"/>
        <w:ind w:left="360"/>
      </w:pPr>
      <w:r>
        <w:rPr>
          <w:rFonts w:ascii="Calibri" w:hAnsi="Calibri"/>
          <w:b/>
          <w:color w:val="0F2942"/>
          <w:sz w:val="19"/>
        </w:rPr>
        <w:t xml:space="preserve">2.  </w:t>
      </w:r>
      <w:r>
        <w:rPr>
          <w:rFonts w:ascii="Calibri" w:hAnsi="Calibri"/>
          <w:i w:val="0"/>
          <w:color w:val="1E293B"/>
          <w:sz w:val="19"/>
        </w:rPr>
        <w:t xml:space="preserve">Struttura modulare a 3 funzioni: </w:t>
      </w:r>
      <w:r>
        <w:rPr>
          <w:rFonts w:ascii="Consolas" w:hAnsi="Consolas"/>
          <w:b/>
          <w:color w:val="0F2942"/>
          <w:sz w:val="18"/>
        </w:rPr>
        <w:t>carica_dati()</w:t>
      </w:r>
      <w:r>
        <w:rPr>
          <w:rFonts w:ascii="Calibri" w:hAnsi="Calibri"/>
          <w:i w:val="0"/>
          <w:color w:val="1E293B"/>
          <w:sz w:val="19"/>
        </w:rPr>
        <w:t xml:space="preserve">, </w:t>
      </w:r>
      <w:r>
        <w:rPr>
          <w:rFonts w:ascii="Consolas" w:hAnsi="Consolas"/>
          <w:b/>
          <w:color w:val="0F2942"/>
          <w:sz w:val="18"/>
        </w:rPr>
        <w:t>trasforma_dataset()</w:t>
      </w:r>
      <w:r>
        <w:rPr>
          <w:rFonts w:ascii="Calibri" w:hAnsi="Calibri"/>
          <w:i w:val="0"/>
          <w:color w:val="1E293B"/>
          <w:sz w:val="19"/>
        </w:rPr>
        <w:t xml:space="preserve">, </w:t>
      </w:r>
      <w:r>
        <w:rPr>
          <w:rFonts w:ascii="Consolas" w:hAnsi="Consolas"/>
          <w:b/>
          <w:color w:val="0F2942"/>
          <w:sz w:val="18"/>
        </w:rPr>
        <w:t>esporta_dataset()</w:t>
      </w:r>
      <w:r>
        <w:rPr>
          <w:rFonts w:ascii="Calibri" w:hAnsi="Calibri"/>
          <w:i w:val="0"/>
          <w:color w:val="1E293B"/>
          <w:sz w:val="19"/>
        </w:rPr>
        <w:t>.</w:t>
      </w:r>
    </w:p>
    <w:p>
      <w:pPr>
        <w:spacing w:after="50" w:line="276" w:lineRule="auto"/>
        <w:ind w:left="360"/>
      </w:pPr>
      <w:r>
        <w:rPr>
          <w:rFonts w:ascii="Calibri" w:hAnsi="Calibri"/>
          <w:b/>
          <w:color w:val="0F2942"/>
          <w:sz w:val="19"/>
        </w:rPr>
        <w:t xml:space="preserve">3.  </w:t>
      </w:r>
      <w:r>
        <w:rPr>
          <w:rFonts w:ascii="Calibri" w:hAnsi="Calibri"/>
          <w:i w:val="0"/>
          <w:color w:val="1E293B"/>
          <w:sz w:val="19"/>
        </w:rPr>
        <w:t xml:space="preserve">Configurazione del modulo </w:t>
      </w:r>
      <w:r>
        <w:rPr>
          <w:rFonts w:ascii="Consolas" w:hAnsi="Consolas"/>
          <w:b/>
          <w:color w:val="0F2942"/>
          <w:sz w:val="18"/>
        </w:rPr>
        <w:t>logging</w:t>
      </w:r>
      <w:r>
        <w:rPr>
          <w:rFonts w:ascii="Calibri" w:hAnsi="Calibri"/>
          <w:i w:val="0"/>
          <w:color w:val="1E293B"/>
          <w:sz w:val="19"/>
        </w:rPr>
        <w:t xml:space="preserve"> con timestamp e severity levels (</w:t>
      </w:r>
      <w:r>
        <w:rPr>
          <w:rFonts w:ascii="Consolas" w:hAnsi="Consolas"/>
          <w:b/>
          <w:color w:val="0F2942"/>
          <w:sz w:val="18"/>
        </w:rPr>
        <w:t>INFO</w:t>
      </w:r>
      <w:r>
        <w:rPr>
          <w:rFonts w:ascii="Calibri" w:hAnsi="Calibri"/>
          <w:i w:val="0"/>
          <w:color w:val="1E293B"/>
          <w:sz w:val="19"/>
        </w:rPr>
        <w:t xml:space="preserve">, </w:t>
      </w:r>
      <w:r>
        <w:rPr>
          <w:rFonts w:ascii="Consolas" w:hAnsi="Consolas"/>
          <w:b/>
          <w:color w:val="0F2942"/>
          <w:sz w:val="18"/>
        </w:rPr>
        <w:t>WARNING</w:t>
      </w:r>
      <w:r>
        <w:rPr>
          <w:rFonts w:ascii="Calibri" w:hAnsi="Calibri"/>
          <w:i w:val="0"/>
          <w:color w:val="1E293B"/>
          <w:sz w:val="19"/>
        </w:rPr>
        <w:t xml:space="preserve">, </w:t>
      </w:r>
      <w:r>
        <w:rPr>
          <w:rFonts w:ascii="Consolas" w:hAnsi="Consolas"/>
          <w:b/>
          <w:color w:val="0F2942"/>
          <w:sz w:val="18"/>
        </w:rPr>
        <w:t>ERROR</w:t>
      </w:r>
      <w:r>
        <w:rPr>
          <w:rFonts w:ascii="Calibri" w:hAnsi="Calibri"/>
          <w:i w:val="0"/>
          <w:color w:val="1E293B"/>
          <w:sz w:val="19"/>
        </w:rPr>
        <w:t>).</w:t>
      </w:r>
    </w:p>
    <w:p>
      <w:pPr>
        <w:spacing w:after="50" w:line="276" w:lineRule="auto"/>
        <w:ind w:left="360"/>
      </w:pPr>
      <w:r>
        <w:rPr>
          <w:rFonts w:ascii="Calibri" w:hAnsi="Calibri"/>
          <w:b/>
          <w:color w:val="0F2942"/>
          <w:sz w:val="19"/>
        </w:rPr>
        <w:t xml:space="preserve">4.  </w:t>
      </w:r>
      <w:r>
        <w:rPr>
          <w:rFonts w:ascii="Calibri" w:hAnsi="Calibri"/>
          <w:i w:val="0"/>
          <w:color w:val="1E293B"/>
          <w:sz w:val="19"/>
        </w:rPr>
        <w:t xml:space="preserve">Esportazione colonnare in Parquet: </w:t>
      </w:r>
      <w:r>
        <w:rPr>
          <w:rFonts w:ascii="Consolas" w:hAnsi="Consolas"/>
          <w:b/>
          <w:color w:val="0F2942"/>
          <w:sz w:val="18"/>
        </w:rPr>
        <w:t>df.to_parquet('vendite_consolidate_italia.parquet', index=False)</w:t>
      </w:r>
      <w:r>
        <w:rPr>
          <w:rFonts w:ascii="Calibri" w:hAnsi="Calibri"/>
          <w:i w:val="0"/>
          <w:color w:val="1E293B"/>
          <w:sz w:val="19"/>
        </w:rPr>
        <w:t>.</w:t>
      </w:r>
    </w:p>
    <w:p>
      <w:pPr>
        <w:spacing w:after="50" w:line="276" w:lineRule="auto"/>
        <w:ind w:left="360"/>
      </w:pPr>
      <w:r>
        <w:rPr>
          <w:rFonts w:ascii="Calibri" w:hAnsi="Calibri"/>
          <w:b/>
          <w:color w:val="0F2942"/>
          <w:sz w:val="19"/>
        </w:rPr>
        <w:t xml:space="preserve">5.  </w:t>
      </w:r>
      <w:r>
        <w:rPr>
          <w:rFonts w:ascii="Calibri" w:hAnsi="Calibri"/>
          <w:i w:val="0"/>
          <w:color w:val="1E293B"/>
          <w:sz w:val="19"/>
        </w:rPr>
        <w:t xml:space="preserve">Scrittura multi-foglio Excel con context manager: </w:t>
      </w:r>
      <w:r>
        <w:rPr>
          <w:rFonts w:ascii="Consolas" w:hAnsi="Consolas"/>
          <w:b/>
          <w:color w:val="0F2942"/>
          <w:sz w:val="18"/>
        </w:rPr>
        <w:t>with pd.ExcelWriter(...) as writer: ...</w:t>
      </w:r>
      <w:r>
        <w:rPr>
          <w:rFonts w:ascii="Calibri" w:hAnsi="Calibri"/>
          <w:i w:val="0"/>
          <w:color w:val="1E293B"/>
          <w:sz w:val="19"/>
        </w:rPr>
        <w:t>.</w:t>
      </w:r>
    </w:p>
    <w:p>
      <w:pPr>
        <w:spacing w:after="50" w:line="276" w:lineRule="auto"/>
        <w:ind w:left="360"/>
      </w:pPr>
      <w:r>
        <w:rPr>
          <w:rFonts w:ascii="Calibri" w:hAnsi="Calibri"/>
          <w:b/>
          <w:color w:val="0F2942"/>
          <w:sz w:val="19"/>
        </w:rPr>
        <w:t xml:space="preserve">6.  </w:t>
      </w:r>
      <w:r>
        <w:rPr>
          <w:rFonts w:ascii="Calibri" w:hAnsi="Calibri"/>
          <w:i w:val="0"/>
          <w:color w:val="1E293B"/>
          <w:sz w:val="19"/>
        </w:rPr>
        <w:t xml:space="preserve">Aggiunta del supporto CLI con </w:t>
      </w:r>
      <w:r>
        <w:rPr>
          <w:rFonts w:ascii="Consolas" w:hAnsi="Consolas"/>
          <w:b/>
          <w:color w:val="0F2942"/>
          <w:sz w:val="18"/>
        </w:rPr>
        <w:t>argparse</w:t>
      </w:r>
      <w:r>
        <w:rPr>
          <w:rFonts w:ascii="Calibri" w:hAnsi="Calibri"/>
          <w:i w:val="0"/>
          <w:color w:val="1E293B"/>
          <w:sz w:val="19"/>
        </w:rPr>
        <w:t xml:space="preserve"> (</w:t>
      </w:r>
      <w:r>
        <w:rPr>
          <w:rFonts w:ascii="Consolas" w:hAnsi="Consolas"/>
          <w:b/>
          <w:color w:val="0F2942"/>
          <w:sz w:val="18"/>
        </w:rPr>
        <w:t>--input-dir</w:t>
      </w:r>
      <w:r>
        <w:rPr>
          <w:rFonts w:ascii="Calibri" w:hAnsi="Calibri"/>
          <w:i w:val="0"/>
          <w:color w:val="1E293B"/>
          <w:sz w:val="19"/>
        </w:rPr>
        <w:t xml:space="preserve">, </w:t>
      </w:r>
      <w:r>
        <w:rPr>
          <w:rFonts w:ascii="Consolas" w:hAnsi="Consolas"/>
          <w:b/>
          <w:color w:val="0F2942"/>
          <w:sz w:val="18"/>
        </w:rPr>
        <w:t>--output-dir</w:t>
      </w:r>
      <w:r>
        <w:rPr>
          <w:rFonts w:ascii="Calibri" w:hAnsi="Calibri"/>
          <w:i w:val="0"/>
          <w:color w:val="1E293B"/>
          <w:sz w:val="19"/>
        </w:rPr>
        <w:t>).</w:t>
      </w:r>
    </w:p>
    <w:p>
      <w:pPr>
        <w:keepNext/>
        <w:spacing w:before="160" w:after="40"/>
      </w:pPr>
      <w:r>
        <w:rPr>
          <w:rFonts w:ascii="Calibri" w:hAnsi="Calibri"/>
          <w:b/>
          <w:color w:val="1E293B"/>
          <w:sz w:val="21"/>
        </w:rPr>
        <w:t>5. Errori tipici degli studenti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Crash dello script causato dall'apertura accidentale di file lock </w:t>
      </w:r>
      <w:r>
        <w:rPr>
          <w:rFonts w:ascii="Consolas" w:hAnsi="Consolas"/>
          <w:b/>
          <w:color w:val="0F2942"/>
          <w:sz w:val="18"/>
        </w:rPr>
        <w:t>~$*.xlsx</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Omissione del blocco </w:t>
      </w:r>
      <w:r>
        <w:rPr>
          <w:rFonts w:ascii="Consolas" w:hAnsi="Consolas"/>
          <w:b/>
          <w:color w:val="0F2942"/>
          <w:sz w:val="18"/>
        </w:rPr>
        <w:t>with</w:t>
      </w:r>
      <w:r>
        <w:rPr>
          <w:rFonts w:ascii="Calibri" w:hAnsi="Calibri"/>
          <w:i w:val="0"/>
          <w:color w:val="1E293B"/>
          <w:sz w:val="19"/>
        </w:rPr>
        <w:t xml:space="preserve"> con mancata scrittura fisica del file Excel (</w:t>
      </w:r>
      <w:r>
        <w:rPr>
          <w:rFonts w:ascii="Consolas" w:hAnsi="Consolas"/>
          <w:b/>
          <w:color w:val="0F2942"/>
          <w:sz w:val="18"/>
        </w:rPr>
        <w:t>pd.ExcelWriter</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Concatenazione di DataFrame con colonne disallineate che generano centinaia di NaN.</w:t>
      </w:r>
    </w:p>
    <w:p>
      <w:pPr>
        <w:keepNext/>
        <w:spacing w:before="160" w:after="40"/>
      </w:pPr>
      <w:r>
        <w:rPr>
          <w:rFonts w:ascii="Calibri" w:hAnsi="Calibri"/>
          <w:b/>
          <w:color w:val="1E293B"/>
          <w:sz w:val="21"/>
        </w:rPr>
        <w:t>6. Gestione Tempo</w:t>
      </w:r>
    </w:p>
    <w:p>
      <w:pPr>
        <w:spacing w:after="50" w:line="276" w:lineRule="auto"/>
        <w:ind w:left="360"/>
      </w:pPr>
      <w:r>
        <w:rPr>
          <w:rFonts w:ascii="Calibri" w:hAnsi="Calibri"/>
          <w:b/>
          <w:color w:val="1E88E5"/>
          <w:sz w:val="19"/>
        </w:rPr>
        <w:t xml:space="preserve">•  </w:t>
      </w:r>
      <w:r>
        <w:rPr>
          <w:rFonts w:ascii="Consolas" w:hAnsi="Consolas"/>
          <w:b/>
          <w:color w:val="0F2942"/>
          <w:sz w:val="18"/>
        </w:rPr>
        <w:t>00:00 - 00:35</w:t>
      </w:r>
      <w:r>
        <w:rPr>
          <w:rFonts w:ascii="Calibri" w:hAnsi="Calibri"/>
          <w:i w:val="0"/>
          <w:color w:val="1E293B"/>
          <w:sz w:val="19"/>
        </w:rPr>
        <w:t>: Teoria ETL, pattern batch con glob, filtri lock file, modularità architetturale.</w:t>
      </w:r>
    </w:p>
    <w:p>
      <w:pPr>
        <w:spacing w:after="50" w:line="276" w:lineRule="auto"/>
        <w:ind w:left="360"/>
      </w:pPr>
      <w:r>
        <w:rPr>
          <w:rFonts w:ascii="Calibri" w:hAnsi="Calibri"/>
          <w:b/>
          <w:color w:val="1E88E5"/>
          <w:sz w:val="19"/>
        </w:rPr>
        <w:t xml:space="preserve">•  </w:t>
      </w:r>
      <w:r>
        <w:rPr>
          <w:rFonts w:ascii="Consolas" w:hAnsi="Consolas"/>
          <w:b/>
          <w:color w:val="0F2942"/>
          <w:sz w:val="18"/>
        </w:rPr>
        <w:t>00:35 - 01:05</w:t>
      </w:r>
      <w:r>
        <w:rPr>
          <w:rFonts w:ascii="Calibri" w:hAnsi="Calibri"/>
          <w:i w:val="0"/>
          <w:color w:val="1E293B"/>
          <w:sz w:val="19"/>
        </w:rPr>
        <w:t>: Storage Parquet (Snappy), logging di produzione, ExcelWriter multi-scheda.</w:t>
      </w:r>
    </w:p>
    <w:p>
      <w:pPr>
        <w:spacing w:after="50" w:line="276" w:lineRule="auto"/>
        <w:ind w:left="360"/>
      </w:pPr>
      <w:r>
        <w:rPr>
          <w:rFonts w:ascii="Calibri" w:hAnsi="Calibri"/>
          <w:b/>
          <w:color w:val="1E88E5"/>
          <w:sz w:val="19"/>
        </w:rPr>
        <w:t xml:space="preserve">•  </w:t>
      </w:r>
      <w:r>
        <w:rPr>
          <w:rFonts w:ascii="Consolas" w:hAnsi="Consolas"/>
          <w:b/>
          <w:color w:val="0F2942"/>
          <w:sz w:val="18"/>
        </w:rPr>
        <w:t>01:05 - 01:45</w:t>
      </w:r>
      <w:r>
        <w:rPr>
          <w:rFonts w:ascii="Calibri" w:hAnsi="Calibri"/>
          <w:i w:val="0"/>
          <w:color w:val="1E293B"/>
          <w:sz w:val="19"/>
        </w:rPr>
        <w:t xml:space="preserve">: Esercitazione autonoma su </w:t>
      </w:r>
      <w:r>
        <w:rPr>
          <w:rFonts w:ascii="Consolas" w:hAnsi="Consolas"/>
          <w:b/>
          <w:color w:val="0F2942"/>
          <w:sz w:val="18"/>
        </w:rPr>
        <w:t>lab_05_automazione_pipeline.ipynb</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01:45 - 02:00</w:t>
      </w:r>
      <w:r>
        <w:rPr>
          <w:rFonts w:ascii="Calibri" w:hAnsi="Calibri"/>
          <w:i w:val="0"/>
          <w:color w:val="1E293B"/>
          <w:sz w:val="19"/>
        </w:rPr>
        <w:t>: Esecuzione da terminale dello script con argomenti CLI e verifica file generati.</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"Ora abbiamo una base dati pulita, unificata e velocissima in formato Parquet. Ma i dirigenti aziendali non usano il terminale né leggono script Python. Nel prossimo modulo costruiremo un'applicazione web interattiva completa con Streamlit, accessibile dal browser."</w:t>
            </w:r>
          </w:p>
        </w:tc>
      </w:tr>
    </w:tbl>
    <w:p>
      <w:pPr>
        <w:spacing w:after="60"/>
      </w:pPr>
    </w:p>
    <w:p>
      <w:pPr>
        <w:keepNext/>
        <w:spacing w:before="240" w:after="80"/>
      </w:pPr>
      <w:r>
        <w:rPr>
          <w:rFonts w:ascii="Calibri" w:hAnsi="Calibri"/>
          <w:b/>
          <w:color w:val="1E88E5"/>
          <w:sz w:val="26"/>
        </w:rPr>
        <w:t>🚀 MODULO 6 – DASHBOARD STREAMLIT INTERATTIVA (4 Ore)</w:t>
      </w:r>
    </w:p>
    <w:p>
      <w:pPr>
        <w:spacing w:after="80" w:line="276" w:lineRule="auto"/>
      </w:pPr>
      <w:r>
        <w:rPr>
          <w:rFonts w:ascii="Calibri" w:hAnsi="Calibri"/>
          <w:i/>
          <w:color w:val="1E293B"/>
          <w:sz w:val="19"/>
        </w:rPr>
        <w:t>Notebook di riferimento: `laboratori/lab06_dashboard_streamlit/`</w:t>
      </w:r>
      <w:r>
        <w:rPr>
          <w:rFonts w:ascii="Calibri" w:hAnsi="Calibri"/>
          <w:i w:val="0"/>
          <w:color w:val="1E293B"/>
          <w:sz w:val="19"/>
        </w:rPr>
        <w:t xml:space="preserve"> </w:t>
      </w:r>
      <w:r>
        <w:rPr>
          <w:rFonts w:ascii="Calibri" w:hAnsi="Calibri"/>
          <w:i/>
          <w:color w:val="1E293B"/>
          <w:sz w:val="19"/>
        </w:rPr>
        <w:t>Codice sorgente: `dashboard/app.py`</w:t>
      </w:r>
      <w:r>
        <w:rPr>
          <w:rFonts w:ascii="Calibri" w:hAnsi="Calibri"/>
          <w:i w:val="0"/>
          <w:color w:val="1E293B"/>
          <w:sz w:val="19"/>
        </w:rPr>
        <w:t xml:space="preserve"> </w:t>
      </w:r>
      <w:r>
        <w:rPr>
          <w:rFonts w:ascii="Calibri" w:hAnsi="Calibri"/>
          <w:i/>
          <w:color w:val="1E293B"/>
          <w:sz w:val="19"/>
        </w:rPr>
        <w:t>Soluzione: `soluzioni_docente/sol06_dashboard_streamlit_commentato.py`</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"Benvenuti nel mondo dello sviluppo web per data scientist. Con Streamlit non serve conoscere HTML, CSS o JavaScript: scriveremo un'applicazione interattiva completa, dotata di filtri reattivi, KPI cards, schede multi-tab e un simulatore economico What-If, interamente in Python puro."</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La Direzione Generale vuole uno strumento live per monitorare le vendite nazionali. Il Direttore Commerciale desidera poter filtrare per filiale, categoria e periodo di tempo, e soprattutto vuole simulare in diretta cosa succederebbe al fatturato se venissero tagliati gli sconti del 5% o aumentati i volumi del 10%.</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"Come fa Streamlit ad aggiornare la pagina quando spostate uno slider o selezionate una voce da un menu a tendina?"</w:t>
      </w:r>
      <w:r>
        <w:rPr>
          <w:rFonts w:ascii="Calibri" w:hAnsi="Calibri"/>
          <w:i w:val="0"/>
          <w:color w:val="1E293B"/>
          <w:sz w:val="19"/>
        </w:rPr>
        <w:t xml:space="preserve"> </w:t>
      </w:r>
      <w:r>
        <w:rPr>
          <w:rFonts w:ascii="Calibri" w:hAnsi="Calibri"/>
          <w:i/>
          <w:color w:val="1E293B"/>
          <w:sz w:val="19"/>
        </w:rPr>
        <w:t>(Risposta: riesegue l'intero script top-to-bottom).</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Cruciale:</w:t>
      </w:r>
      <w:r>
        <w:rPr>
          <w:rFonts w:ascii="Calibri" w:hAnsi="Calibri"/>
          <w:i w:val="0"/>
          <w:color w:val="1E293B"/>
          <w:sz w:val="19"/>
        </w:rPr>
        <w:t xml:space="preserve"> </w:t>
      </w:r>
      <w:r>
        <w:rPr>
          <w:rFonts w:ascii="Calibri" w:hAnsi="Calibri"/>
          <w:i/>
          <w:color w:val="1E293B"/>
          <w:sz w:val="19"/>
        </w:rPr>
        <w:t>"Se lo script viene rieseguito a ogni interazione, come evitiamo di ricaricare il file da disco ogni volta?"</w:t>
      </w:r>
      <w:r>
        <w:rPr>
          <w:rFonts w:ascii="Calibri" w:hAnsi="Calibri"/>
          <w:i w:val="0"/>
          <w:color w:val="1E293B"/>
          <w:sz w:val="19"/>
        </w:rPr>
        <w:t xml:space="preserve"> </w:t>
      </w:r>
      <w:r>
        <w:rPr>
          <w:rFonts w:ascii="Calibri" w:hAnsi="Calibri"/>
          <w:i/>
          <w:color w:val="1E293B"/>
          <w:sz w:val="19"/>
        </w:rPr>
        <w:t>(Risposta: caching con `@st.cache_data`).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UI:</w:t>
      </w:r>
      <w:r>
        <w:rPr>
          <w:rFonts w:ascii="Calibri" w:hAnsi="Calibri"/>
          <w:i w:val="0"/>
          <w:color w:val="1E293B"/>
          <w:sz w:val="19"/>
        </w:rPr>
        <w:t xml:space="preserve"> </w:t>
      </w:r>
      <w:r>
        <w:rPr>
          <w:rFonts w:ascii="Calibri" w:hAnsi="Calibri"/>
          <w:i/>
          <w:color w:val="1E293B"/>
          <w:sz w:val="19"/>
        </w:rPr>
        <w:t>"Qual è il vantaggio di usare `st.tabs()` per suddividere l'analisi rispetto a una pagina verticale infinita?"</w:t>
      </w:r>
    </w:p>
    <w:p>
      <w:pPr>
        <w:keepNext/>
        <w:spacing w:before="160" w:after="40"/>
      </w:pPr>
      <w:r>
        <w:rPr>
          <w:rFonts w:ascii="Calibri" w:hAnsi="Calibri"/>
          <w:b/>
          <w:color w:val="1E293B"/>
          <w:sz w:val="21"/>
        </w:rPr>
        <w:t>4. Live Demo del Docente</w:t>
      </w:r>
    </w:p>
    <w:p>
      <w:pPr>
        <w:spacing w:after="50" w:line="276" w:lineRule="auto"/>
        <w:ind w:left="360"/>
      </w:pPr>
      <w:r>
        <w:rPr>
          <w:rFonts w:ascii="Calibri" w:hAnsi="Calibri"/>
          <w:b/>
          <w:color w:val="0F2942"/>
          <w:sz w:val="19"/>
        </w:rPr>
        <w:t xml:space="preserve">1.  </w:t>
      </w:r>
      <w:r>
        <w:rPr>
          <w:rFonts w:ascii="Calibri" w:hAnsi="Calibri"/>
          <w:i w:val="0"/>
          <w:color w:val="1E293B"/>
          <w:sz w:val="19"/>
        </w:rPr>
        <w:t xml:space="preserve">Avvio dell'app da terminale: </w:t>
      </w:r>
      <w:r>
        <w:rPr>
          <w:rFonts w:ascii="Consolas" w:hAnsi="Consolas"/>
          <w:b/>
          <w:color w:val="0F2942"/>
          <w:sz w:val="18"/>
        </w:rPr>
        <w:t>streamlit run dashboard/app.py</w:t>
      </w:r>
      <w:r>
        <w:rPr>
          <w:rFonts w:ascii="Calibri" w:hAnsi="Calibri"/>
          <w:i w:val="0"/>
          <w:color w:val="1E293B"/>
          <w:sz w:val="19"/>
        </w:rPr>
        <w:t>.</w:t>
      </w:r>
    </w:p>
    <w:p>
      <w:pPr>
        <w:spacing w:after="50" w:line="276" w:lineRule="auto"/>
        <w:ind w:left="360"/>
      </w:pPr>
      <w:r>
        <w:rPr>
          <w:rFonts w:ascii="Calibri" w:hAnsi="Calibri"/>
          <w:b/>
          <w:color w:val="0F2942"/>
          <w:sz w:val="19"/>
        </w:rPr>
        <w:t xml:space="preserve">2.  </w:t>
      </w:r>
      <w:r>
        <w:rPr>
          <w:rFonts w:ascii="Calibri" w:hAnsi="Calibri"/>
          <w:i w:val="0"/>
          <w:color w:val="1E293B"/>
          <w:sz w:val="19"/>
        </w:rPr>
        <w:t xml:space="preserve">Spiegazione di </w:t>
      </w:r>
      <w:r>
        <w:rPr>
          <w:rFonts w:ascii="Consolas" w:hAnsi="Consolas"/>
          <w:b/>
          <w:color w:val="0F2942"/>
          <w:sz w:val="18"/>
        </w:rPr>
        <w:t>st.set_page_config(layout='wide')</w:t>
      </w:r>
      <w:r>
        <w:rPr>
          <w:rFonts w:ascii="Calibri" w:hAnsi="Calibri"/>
          <w:i w:val="0"/>
          <w:color w:val="1E293B"/>
          <w:sz w:val="19"/>
        </w:rPr>
        <w:t xml:space="preserve"> e iniezione CSS per personalizzare le metric cards.</w:t>
      </w:r>
    </w:p>
    <w:p>
      <w:pPr>
        <w:spacing w:after="50" w:line="276" w:lineRule="auto"/>
        <w:ind w:left="360"/>
      </w:pPr>
      <w:r>
        <w:rPr>
          <w:rFonts w:ascii="Calibri" w:hAnsi="Calibri"/>
          <w:b/>
          <w:color w:val="0F2942"/>
          <w:sz w:val="19"/>
        </w:rPr>
        <w:t xml:space="preserve">3.  </w:t>
      </w:r>
      <w:r>
        <w:rPr>
          <w:rFonts w:ascii="Calibri" w:hAnsi="Calibri"/>
          <w:i w:val="0"/>
          <w:color w:val="1E293B"/>
          <w:sz w:val="19"/>
        </w:rPr>
        <w:t xml:space="preserve">Dimostrazione del decoratore </w:t>
      </w:r>
      <w:r>
        <w:rPr>
          <w:rFonts w:ascii="Consolas" w:hAnsi="Consolas"/>
          <w:b/>
          <w:color w:val="0F2942"/>
          <w:sz w:val="18"/>
        </w:rPr>
        <w:t>@st.cache_data(ttl=600)</w:t>
      </w:r>
      <w:r>
        <w:rPr>
          <w:rFonts w:ascii="Calibri" w:hAnsi="Calibri"/>
          <w:i w:val="0"/>
          <w:color w:val="1E293B"/>
          <w:sz w:val="19"/>
        </w:rPr>
        <w:t xml:space="preserve"> per caricare il Parquet una sola volta in RAM.</w:t>
      </w:r>
    </w:p>
    <w:p>
      <w:pPr>
        <w:spacing w:after="50" w:line="276" w:lineRule="auto"/>
        <w:ind w:left="360"/>
      </w:pPr>
      <w:r>
        <w:rPr>
          <w:rFonts w:ascii="Calibri" w:hAnsi="Calibri"/>
          <w:b/>
          <w:color w:val="0F2942"/>
          <w:sz w:val="19"/>
        </w:rPr>
        <w:t xml:space="preserve">4.  </w:t>
      </w:r>
      <w:r>
        <w:rPr>
          <w:rFonts w:ascii="Calibri" w:hAnsi="Calibri"/>
          <w:i w:val="0"/>
          <w:color w:val="1E293B"/>
          <w:sz w:val="19"/>
        </w:rPr>
        <w:t>Costruzione della Sidebar laterale (</w:t>
      </w:r>
      <w:r>
        <w:rPr>
          <w:rFonts w:ascii="Consolas" w:hAnsi="Consolas"/>
          <w:b/>
          <w:color w:val="0F2942"/>
          <w:sz w:val="18"/>
        </w:rPr>
        <w:t>st.sidebar.multiselect</w:t>
      </w:r>
      <w:r>
        <w:rPr>
          <w:rFonts w:ascii="Calibri" w:hAnsi="Calibri"/>
          <w:i w:val="0"/>
          <w:color w:val="1E293B"/>
          <w:sz w:val="19"/>
        </w:rPr>
        <w:t xml:space="preserve">, </w:t>
      </w:r>
      <w:r>
        <w:rPr>
          <w:rFonts w:ascii="Consolas" w:hAnsi="Consolas"/>
          <w:b/>
          <w:color w:val="0F2942"/>
          <w:sz w:val="18"/>
        </w:rPr>
        <w:t>st.sidebar.date_input</w:t>
      </w:r>
      <w:r>
        <w:rPr>
          <w:rFonts w:ascii="Calibri" w:hAnsi="Calibri"/>
          <w:i w:val="0"/>
          <w:color w:val="1E293B"/>
          <w:sz w:val="19"/>
        </w:rPr>
        <w:t>).</w:t>
      </w:r>
    </w:p>
    <w:p>
      <w:pPr>
        <w:spacing w:after="50" w:line="276" w:lineRule="auto"/>
        <w:ind w:left="360"/>
      </w:pPr>
      <w:r>
        <w:rPr>
          <w:rFonts w:ascii="Calibri" w:hAnsi="Calibri"/>
          <w:b/>
          <w:color w:val="0F2942"/>
          <w:sz w:val="19"/>
        </w:rPr>
        <w:t xml:space="preserve">5.  </w:t>
      </w:r>
      <w:r>
        <w:rPr>
          <w:rFonts w:ascii="Calibri" w:hAnsi="Calibri"/>
          <w:i w:val="0"/>
          <w:color w:val="1E293B"/>
          <w:sz w:val="19"/>
        </w:rPr>
        <w:t>Rendering delle KPI cards in 5 colonne (</w:t>
      </w:r>
      <w:r>
        <w:rPr>
          <w:rFonts w:ascii="Consolas" w:hAnsi="Consolas"/>
          <w:b/>
          <w:color w:val="0F2942"/>
          <w:sz w:val="18"/>
        </w:rPr>
        <w:t>st.columns(5)</w:t>
      </w:r>
      <w:r>
        <w:rPr>
          <w:rFonts w:ascii="Calibri" w:hAnsi="Calibri"/>
          <w:i w:val="0"/>
          <w:color w:val="1E293B"/>
          <w:sz w:val="19"/>
        </w:rPr>
        <w:t xml:space="preserve"> e </w:t>
      </w:r>
      <w:r>
        <w:rPr>
          <w:rFonts w:ascii="Consolas" w:hAnsi="Consolas"/>
          <w:b/>
          <w:color w:val="0F2942"/>
          <w:sz w:val="18"/>
        </w:rPr>
        <w:t>st.metric</w:t>
      </w:r>
      <w:r>
        <w:rPr>
          <w:rFonts w:ascii="Calibri" w:hAnsi="Calibri"/>
          <w:i w:val="0"/>
          <w:color w:val="1E293B"/>
          <w:sz w:val="19"/>
        </w:rPr>
        <w:t>).</w:t>
      </w:r>
    </w:p>
    <w:p>
      <w:pPr>
        <w:spacing w:after="50" w:line="276" w:lineRule="auto"/>
        <w:ind w:left="360"/>
      </w:pPr>
      <w:r>
        <w:rPr>
          <w:rFonts w:ascii="Calibri" w:hAnsi="Calibri"/>
          <w:b/>
          <w:color w:val="0F2942"/>
          <w:sz w:val="19"/>
        </w:rPr>
        <w:t xml:space="preserve">6.  </w:t>
      </w:r>
      <w:r>
        <w:rPr>
          <w:rFonts w:ascii="Calibri" w:hAnsi="Calibri"/>
          <w:i w:val="0"/>
          <w:color w:val="1E293B"/>
          <w:sz w:val="19"/>
        </w:rPr>
        <w:t>Creazione della navigazione a schede (</w:t>
      </w:r>
      <w:r>
        <w:rPr>
          <w:rFonts w:ascii="Consolas" w:hAnsi="Consolas"/>
          <w:b/>
          <w:color w:val="0F2942"/>
          <w:sz w:val="18"/>
        </w:rPr>
        <w:t>st.tabs</w:t>
      </w:r>
      <w:r>
        <w:rPr>
          <w:rFonts w:ascii="Calibri" w:hAnsi="Calibri"/>
          <w:i w:val="0"/>
          <w:color w:val="1E293B"/>
          <w:sz w:val="19"/>
        </w:rPr>
        <w:t>):</w:t>
      </w:r>
    </w:p>
    <w:p>
      <w:pPr>
        <w:spacing w:after="50" w:line="276" w:lineRule="auto"/>
        <w:ind w:left="648"/>
      </w:pPr>
      <w:r>
        <w:rPr>
          <w:rFonts w:ascii="Calibri" w:hAnsi="Calibri"/>
          <w:b/>
          <w:color w:val="1E88E5"/>
          <w:sz w:val="19"/>
        </w:rPr>
        <w:t xml:space="preserve">•  </w:t>
      </w:r>
      <w:r>
        <w:rPr>
          <w:rFonts w:ascii="Calibri" w:hAnsi="Calibri"/>
          <w:i w:val="0"/>
          <w:color w:val="1E293B"/>
          <w:sz w:val="19"/>
        </w:rPr>
        <w:t xml:space="preserve">Tab 1: Trend e grafici integrati con </w:t>
      </w:r>
      <w:r>
        <w:rPr>
          <w:rFonts w:ascii="Consolas" w:hAnsi="Consolas"/>
          <w:b/>
          <w:color w:val="0F2942"/>
          <w:sz w:val="18"/>
        </w:rPr>
        <w:t>st.pyplot(fig)</w:t>
      </w:r>
      <w:r>
        <w:rPr>
          <w:rFonts w:ascii="Calibri" w:hAnsi="Calibri"/>
          <w:i w:val="0"/>
          <w:color w:val="1E293B"/>
          <w:sz w:val="19"/>
        </w:rPr>
        <w:t>.</w:t>
      </w:r>
    </w:p>
    <w:p>
      <w:pPr>
        <w:spacing w:after="50" w:line="276" w:lineRule="auto"/>
        <w:ind w:left="648"/>
      </w:pPr>
      <w:r>
        <w:rPr>
          <w:rFonts w:ascii="Calibri" w:hAnsi="Calibri"/>
          <w:b/>
          <w:color w:val="1E88E5"/>
          <w:sz w:val="19"/>
        </w:rPr>
        <w:t xml:space="preserve">•  </w:t>
      </w:r>
      <w:r>
        <w:rPr>
          <w:rFonts w:ascii="Calibri" w:hAnsi="Calibri"/>
          <w:i w:val="0"/>
          <w:color w:val="1E293B"/>
          <w:sz w:val="19"/>
        </w:rPr>
        <w:t>Tab 2: Classifica clienti con tabelle formattate (</w:t>
      </w:r>
      <w:r>
        <w:rPr>
          <w:rFonts w:ascii="Consolas" w:hAnsi="Consolas"/>
          <w:b/>
          <w:color w:val="0F2942"/>
          <w:sz w:val="18"/>
        </w:rPr>
        <w:t>st.dataframe</w:t>
      </w:r>
      <w:r>
        <w:rPr>
          <w:rFonts w:ascii="Calibri" w:hAnsi="Calibri"/>
          <w:i w:val="0"/>
          <w:color w:val="1E293B"/>
          <w:sz w:val="19"/>
        </w:rPr>
        <w:t>).</w:t>
      </w:r>
    </w:p>
    <w:p>
      <w:pPr>
        <w:spacing w:after="50" w:line="276" w:lineRule="auto"/>
        <w:ind w:left="648"/>
      </w:pPr>
      <w:r>
        <w:rPr>
          <w:rFonts w:ascii="Calibri" w:hAnsi="Calibri"/>
          <w:b/>
          <w:color w:val="1E88E5"/>
          <w:sz w:val="19"/>
        </w:rPr>
        <w:t xml:space="preserve">•  </w:t>
      </w:r>
      <w:r>
        <w:rPr>
          <w:rFonts w:ascii="Calibri" w:hAnsi="Calibri"/>
          <w:i w:val="0"/>
          <w:color w:val="1E293B"/>
          <w:sz w:val="19"/>
        </w:rPr>
        <w:t>Tab 3: Simulatore What-If con slider interattivi e calcolo delta in tempo reale.</w:t>
      </w:r>
    </w:p>
    <w:p>
      <w:pPr>
        <w:spacing w:after="50" w:line="276" w:lineRule="auto"/>
        <w:ind w:left="648"/>
      </w:pPr>
      <w:r>
        <w:rPr>
          <w:rFonts w:ascii="Calibri" w:hAnsi="Calibri"/>
          <w:b/>
          <w:color w:val="1E88E5"/>
          <w:sz w:val="19"/>
        </w:rPr>
        <w:t xml:space="preserve">•  </w:t>
      </w:r>
      <w:r>
        <w:rPr>
          <w:rFonts w:ascii="Calibri" w:hAnsi="Calibri"/>
          <w:i w:val="0"/>
          <w:color w:val="1E293B"/>
          <w:sz w:val="19"/>
        </w:rPr>
        <w:t>Tab 4: Tabella dati interattiva con barra di ricerca e pulsante di download CSV (</w:t>
      </w:r>
      <w:r>
        <w:rPr>
          <w:rFonts w:ascii="Consolas" w:hAnsi="Consolas"/>
          <w:b/>
          <w:color w:val="0F2942"/>
          <w:sz w:val="18"/>
        </w:rPr>
        <w:t>st.download_button</w:t>
      </w:r>
      <w:r>
        <w:rPr>
          <w:rFonts w:ascii="Calibri" w:hAnsi="Calibri"/>
          <w:i w:val="0"/>
          <w:color w:val="1E293B"/>
          <w:sz w:val="19"/>
        </w:rPr>
        <w:t>).</w:t>
      </w:r>
    </w:p>
    <w:p>
      <w:pPr>
        <w:keepNext/>
        <w:spacing w:before="160" w:after="40"/>
      </w:pPr>
      <w:r>
        <w:rPr>
          <w:rFonts w:ascii="Calibri" w:hAnsi="Calibri"/>
          <w:b/>
          <w:color w:val="1E293B"/>
          <w:sz w:val="21"/>
        </w:rPr>
        <w:t>5. Errori tipici degli studenti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Dimenticanza di </w:t>
      </w:r>
      <w:r>
        <w:rPr>
          <w:rFonts w:ascii="Consolas" w:hAnsi="Consolas"/>
          <w:b/>
          <w:color w:val="0F2942"/>
          <w:sz w:val="18"/>
        </w:rPr>
        <w:t>@st.cache_data</w:t>
      </w:r>
      <w:r>
        <w:rPr>
          <w:rFonts w:ascii="Calibri" w:hAnsi="Calibri"/>
          <w:i w:val="0"/>
          <w:color w:val="1E293B"/>
          <w:sz w:val="19"/>
        </w:rPr>
        <w:t xml:space="preserve"> con app lenta e poco reattiva.</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Modifica in-place del DataFrame caricato in cache (che corrompe i dati per gli altri utenti): spiegare la necessità di </w:t>
      </w:r>
      <w:r>
        <w:rPr>
          <w:rFonts w:ascii="Consolas" w:hAnsi="Consolas"/>
          <w:b/>
          <w:color w:val="0F2942"/>
          <w:sz w:val="18"/>
        </w:rPr>
        <w:t>.copy()</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Chiamate di </w:t>
      </w:r>
      <w:r>
        <w:rPr>
          <w:rFonts w:ascii="Consolas" w:hAnsi="Consolas"/>
          <w:b/>
          <w:color w:val="0F2942"/>
          <w:sz w:val="18"/>
        </w:rPr>
        <w:t>st.set_page_config()</w:t>
      </w:r>
      <w:r>
        <w:rPr>
          <w:rFonts w:ascii="Calibri" w:hAnsi="Calibri"/>
          <w:i w:val="0"/>
          <w:color w:val="1E293B"/>
          <w:sz w:val="19"/>
        </w:rPr>
        <w:t xml:space="preserve"> a metà script anziché come prima istruzione Streamlit.</w:t>
      </w:r>
    </w:p>
    <w:p>
      <w:pPr>
        <w:keepNext/>
        <w:spacing w:before="160" w:after="40"/>
      </w:pPr>
      <w:r>
        <w:rPr>
          <w:rFonts w:ascii="Calibri" w:hAnsi="Calibri"/>
          <w:b/>
          <w:color w:val="1E293B"/>
          <w:sz w:val="21"/>
        </w:rPr>
        <w:t>6. Gestione Tempo (Sessione da 4 ore con pausa)</w:t>
      </w:r>
    </w:p>
    <w:p>
      <w:pPr>
        <w:spacing w:after="50" w:line="276" w:lineRule="auto"/>
        <w:ind w:left="360"/>
      </w:pPr>
      <w:r>
        <w:rPr>
          <w:rFonts w:ascii="Calibri" w:hAnsi="Calibri"/>
          <w:b/>
          <w:color w:val="1E88E5"/>
          <w:sz w:val="19"/>
        </w:rPr>
        <w:t xml:space="preserve">•  </w:t>
      </w:r>
      <w:r>
        <w:rPr>
          <w:rFonts w:ascii="Consolas" w:hAnsi="Consolas"/>
          <w:b/>
          <w:color w:val="0F2942"/>
          <w:sz w:val="18"/>
        </w:rPr>
        <w:t>00:00 - 00:50</w:t>
      </w:r>
      <w:r>
        <w:rPr>
          <w:rFonts w:ascii="Calibri" w:hAnsi="Calibri"/>
          <w:i w:val="0"/>
          <w:color w:val="1E293B"/>
          <w:sz w:val="19"/>
        </w:rPr>
        <w:t xml:space="preserve">: Architettura reattiva, ciclo di vita Streamlit, caching </w:t>
      </w:r>
      <w:r>
        <w:rPr>
          <w:rFonts w:ascii="Consolas" w:hAnsi="Consolas"/>
          <w:b/>
          <w:color w:val="0F2942"/>
          <w:sz w:val="18"/>
        </w:rPr>
        <w:t>@st.cache_data</w:t>
      </w:r>
      <w:r>
        <w:rPr>
          <w:rFonts w:ascii="Calibri" w:hAnsi="Calibri"/>
          <w:i w:val="0"/>
          <w:color w:val="1E293B"/>
          <w:sz w:val="19"/>
        </w:rPr>
        <w:t>, setup pagina.</w:t>
      </w:r>
    </w:p>
    <w:p>
      <w:pPr>
        <w:spacing w:after="50" w:line="276" w:lineRule="auto"/>
        <w:ind w:left="360"/>
      </w:pPr>
      <w:r>
        <w:rPr>
          <w:rFonts w:ascii="Calibri" w:hAnsi="Calibri"/>
          <w:b/>
          <w:color w:val="1E88E5"/>
          <w:sz w:val="19"/>
        </w:rPr>
        <w:t xml:space="preserve">•  </w:t>
      </w:r>
      <w:r>
        <w:rPr>
          <w:rFonts w:ascii="Consolas" w:hAnsi="Consolas"/>
          <w:b/>
          <w:color w:val="0F2942"/>
          <w:sz w:val="18"/>
        </w:rPr>
        <w:t>00:50 - 01:40</w:t>
      </w:r>
      <w:r>
        <w:rPr>
          <w:rFonts w:ascii="Calibri" w:hAnsi="Calibri"/>
          <w:i w:val="0"/>
          <w:color w:val="1E293B"/>
          <w:sz w:val="19"/>
        </w:rPr>
        <w:t>: Sidebar, widget interattivi, filtri dinamici, KPI cards a colonne.</w:t>
      </w:r>
    </w:p>
    <w:p>
      <w:pPr>
        <w:spacing w:after="50" w:line="276" w:lineRule="auto"/>
        <w:ind w:left="360"/>
      </w:pPr>
      <w:r>
        <w:rPr>
          <w:rFonts w:ascii="Calibri" w:hAnsi="Calibri"/>
          <w:b/>
          <w:color w:val="1E88E5"/>
          <w:sz w:val="19"/>
        </w:rPr>
        <w:t xml:space="preserve">•  </w:t>
      </w:r>
      <w:r>
        <w:rPr>
          <w:rFonts w:ascii="Consolas" w:hAnsi="Consolas"/>
          <w:b/>
          <w:color w:val="0F2942"/>
          <w:sz w:val="18"/>
        </w:rPr>
        <w:t>01:40 - 02:00</w:t>
      </w:r>
      <w:r>
        <w:rPr>
          <w:rFonts w:ascii="Calibri" w:hAnsi="Calibri"/>
          <w:i w:val="0"/>
          <w:color w:val="1E293B"/>
          <w:sz w:val="19"/>
        </w:rPr>
        <w:t xml:space="preserve">: </w:t>
      </w:r>
      <w:r>
        <w:rPr>
          <w:rFonts w:ascii="Calibri" w:hAnsi="Calibri"/>
          <w:i/>
          <w:color w:val="1E293B"/>
          <w:sz w:val="19"/>
        </w:rPr>
        <w:t>Pausa (20 min).</w:t>
      </w:r>
    </w:p>
    <w:p>
      <w:pPr>
        <w:spacing w:after="50" w:line="276" w:lineRule="auto"/>
        <w:ind w:left="360"/>
      </w:pPr>
      <w:r>
        <w:rPr>
          <w:rFonts w:ascii="Calibri" w:hAnsi="Calibri"/>
          <w:b/>
          <w:color w:val="1E88E5"/>
          <w:sz w:val="19"/>
        </w:rPr>
        <w:t xml:space="preserve">•  </w:t>
      </w:r>
      <w:r>
        <w:rPr>
          <w:rFonts w:ascii="Consolas" w:hAnsi="Consolas"/>
          <w:b/>
          <w:color w:val="0F2942"/>
          <w:sz w:val="18"/>
        </w:rPr>
        <w:t>02:00 - 02:45</w:t>
      </w:r>
      <w:r>
        <w:rPr>
          <w:rFonts w:ascii="Calibri" w:hAnsi="Calibri"/>
          <w:i w:val="0"/>
          <w:color w:val="1E293B"/>
          <w:sz w:val="19"/>
        </w:rPr>
        <w:t>: Implementazione Multi-tab, grafici Matplotlib/Seaborn in Streamlit, What-If simulator.</w:t>
      </w:r>
    </w:p>
    <w:p>
      <w:pPr>
        <w:spacing w:after="50" w:line="276" w:lineRule="auto"/>
        <w:ind w:left="360"/>
      </w:pPr>
      <w:r>
        <w:rPr>
          <w:rFonts w:ascii="Calibri" w:hAnsi="Calibri"/>
          <w:b/>
          <w:color w:val="1E88E5"/>
          <w:sz w:val="19"/>
        </w:rPr>
        <w:t xml:space="preserve">•  </w:t>
      </w:r>
      <w:r>
        <w:rPr>
          <w:rFonts w:ascii="Consolas" w:hAnsi="Consolas"/>
          <w:b/>
          <w:color w:val="0F2942"/>
          <w:sz w:val="18"/>
        </w:rPr>
        <w:t>02:45 - 03:40</w:t>
      </w:r>
      <w:r>
        <w:rPr>
          <w:rFonts w:ascii="Calibri" w:hAnsi="Calibri"/>
          <w:i w:val="0"/>
          <w:color w:val="1E293B"/>
          <w:sz w:val="19"/>
        </w:rPr>
        <w:t xml:space="preserve">: Esercitazione guidata su </w:t>
      </w:r>
      <w:r>
        <w:rPr>
          <w:rFonts w:ascii="Consolas" w:hAnsi="Consolas"/>
          <w:b/>
          <w:color w:val="0F2942"/>
          <w:sz w:val="18"/>
        </w:rPr>
        <w:t>lab_06_dashboard_streamlit</w:t>
      </w:r>
      <w:r>
        <w:rPr>
          <w:rFonts w:ascii="Calibri" w:hAnsi="Calibri"/>
          <w:i w:val="0"/>
          <w:color w:val="1E293B"/>
          <w:sz w:val="19"/>
        </w:rPr>
        <w:t xml:space="preserve"> e sviluppo </w:t>
      </w:r>
      <w:r>
        <w:rPr>
          <w:rFonts w:ascii="Consolas" w:hAnsi="Consolas"/>
          <w:b/>
          <w:color w:val="0F2942"/>
          <w:sz w:val="18"/>
        </w:rPr>
        <w:t>app.py</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03:40 - 04:00</w:t>
      </w:r>
      <w:r>
        <w:rPr>
          <w:rFonts w:ascii="Calibri" w:hAnsi="Calibri"/>
          <w:i w:val="0"/>
          <w:color w:val="1E293B"/>
          <w:sz w:val="19"/>
        </w:rPr>
        <w:t>: Test completo in locale, esportazione dati CSV e Q&amp;A.</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"La nostra dashboard funziona perfettamente sul computer locale. Ma cosa succede se chiudiamo il laptop? L'applicazione smette di funzionare e nessuno in azienda può più vederla. Nel prossimo modulo vedremo come distribuire la nostra app su un server Linux di produzione, trasformandola in un servizio demone sempre attivo."</w:t>
            </w:r>
          </w:p>
        </w:tc>
      </w:tr>
    </w:tbl>
    <w:p>
      <w:pPr>
        <w:spacing w:after="60"/>
      </w:pPr>
    </w:p>
    <w:p>
      <w:pPr>
        <w:keepNext/>
        <w:spacing w:before="240" w:after="80"/>
      </w:pPr>
      <w:r>
        <w:rPr>
          <w:rFonts w:ascii="Calibri" w:hAnsi="Calibri"/>
          <w:b/>
          <w:color w:val="1E88E5"/>
          <w:sz w:val="26"/>
        </w:rPr>
        <w:t>🐧 MODULO 7 – DEPLOY LINUX &amp; SYSTEMD (1 Ora - Live Demo Guidata)</w:t>
      </w:r>
    </w:p>
    <w:p>
      <w:pPr>
        <w:spacing w:after="80" w:line="276" w:lineRule="auto"/>
      </w:pPr>
      <w:r>
        <w:rPr>
          <w:rFonts w:ascii="Calibri" w:hAnsi="Calibri"/>
          <w:i/>
          <w:color w:val="1E293B"/>
          <w:sz w:val="19"/>
        </w:rPr>
        <w:t>Guida di riferimento: `laboratori/lab07_deploy_linux/`</w:t>
      </w:r>
      <w:r>
        <w:rPr>
          <w:rFonts w:ascii="Calibri" w:hAnsi="Calibri"/>
          <w:i w:val="0"/>
          <w:color w:val="1E293B"/>
          <w:sz w:val="19"/>
        </w:rPr>
        <w:t xml:space="preserve"> </w:t>
      </w:r>
      <w:r>
        <w:rPr>
          <w:rFonts w:ascii="Calibri" w:hAnsi="Calibri"/>
          <w:i/>
          <w:color w:val="1E293B"/>
          <w:sz w:val="19"/>
        </w:rPr>
        <w:t>Script di riferimento: `soluzioni/sol07_deploy_linux.sh`</w:t>
      </w:r>
      <w:r>
        <w:rPr>
          <w:rFonts w:ascii="Calibri" w:hAnsi="Calibri"/>
          <w:i w:val="0"/>
          <w:color w:val="1E293B"/>
          <w:sz w:val="19"/>
        </w:rPr>
        <w:t xml:space="preserve"> </w:t>
      </w:r>
      <w:r>
        <w:rPr>
          <w:rFonts w:ascii="Calibri" w:hAnsi="Calibri"/>
          <w:i/>
          <w:color w:val="1E293B"/>
          <w:sz w:val="19"/>
        </w:rPr>
        <w:t>Soluzione: `soluzioni_docente/sol07_deploy_linux_commentato.md`</w:t>
      </w:r>
    </w:p>
    <w:p>
      <w:pPr>
        <w:keepNext/>
        <w:spacing w:before="160" w:after="40"/>
      </w:pPr>
      <w:r>
        <w:rPr>
          <w:rFonts w:ascii="Calibri" w:hAnsi="Calibri"/>
          <w:b/>
          <w:color w:val="1E293B"/>
          <w:sz w:val="21"/>
        </w:rPr>
        <w:t>1. Apertura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"Completiamo il ciclo del software portando il nostro progetto in produzione. Oggi vedremo cosa significa fare il deploy su un server Linux Cloud/VPS: configureremo un demone Systemd che avvierà automaticamente la nostra dashboard all'avvio del sistema e la riavvierà in 5 secondi in caso di crash."</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Il reparto IT di TechStore Italia ha assegnato un'istanza virtuale Linux Ubuntu Server su cui ospitare la piattaforma. Dobbiamo garantire che il servizio risponda 24 ore su 24 sulla porta di rete 8501, sia resiliente ai riavvii di macchina e permetta all'amministratore di monitorare i log applicativi in tempo reale.</w:t>
      </w:r>
    </w:p>
    <w:p>
      <w:pPr>
        <w:keepNext/>
        <w:spacing w:before="160" w:after="40"/>
      </w:pPr>
      <w:r>
        <w:rPr>
          <w:rFonts w:ascii="Calibri" w:hAnsi="Calibri"/>
          <w:b/>
          <w:color w:val="1E293B"/>
          <w:sz w:val="21"/>
        </w:rPr>
        <w:t>3. Domande da fare all'aula</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Aperta:</w:t>
      </w:r>
      <w:r>
        <w:rPr>
          <w:rFonts w:ascii="Calibri" w:hAnsi="Calibri"/>
          <w:i w:val="0"/>
          <w:color w:val="1E293B"/>
          <w:sz w:val="19"/>
        </w:rPr>
        <w:t xml:space="preserve"> </w:t>
      </w:r>
      <w:r>
        <w:rPr>
          <w:rFonts w:ascii="Calibri" w:hAnsi="Calibri"/>
          <w:i/>
          <w:color w:val="1E293B"/>
          <w:sz w:val="19"/>
        </w:rPr>
        <w:t>"Se lanciamo `streamlit run app.py` da un terminale SSH e poi chiudiamo la finestra, perché l'applicazione si spegne?"</w:t>
      </w:r>
      <w:r>
        <w:rPr>
          <w:rFonts w:ascii="Calibri" w:hAnsi="Calibri"/>
          <w:i w:val="0"/>
          <w:color w:val="1E293B"/>
          <w:sz w:val="19"/>
        </w:rPr>
        <w:t xml:space="preserve"> </w:t>
      </w:r>
      <w:r>
        <w:rPr>
          <w:rFonts w:ascii="Calibri" w:hAnsi="Calibri"/>
          <w:i/>
          <w:color w:val="1E293B"/>
          <w:sz w:val="19"/>
        </w:rPr>
        <w:t>(Segnale SIGHUP inviato alla chiusura della sessione).</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Verifica:</w:t>
      </w:r>
      <w:r>
        <w:rPr>
          <w:rFonts w:ascii="Calibri" w:hAnsi="Calibri"/>
          <w:i w:val="0"/>
          <w:color w:val="1E293B"/>
          <w:sz w:val="19"/>
        </w:rPr>
        <w:t xml:space="preserve"> </w:t>
      </w:r>
      <w:r>
        <w:rPr>
          <w:rFonts w:ascii="Calibri" w:hAnsi="Calibri"/>
          <w:i/>
          <w:color w:val="1E293B"/>
          <w:sz w:val="19"/>
        </w:rPr>
        <w:t>"A cosa serve la direttiva `Restart=always` e `RestartSec=5` in un unit file systemd?"</w:t>
      </w:r>
    </w:p>
    <w:p>
      <w:pPr>
        <w:spacing w:after="50" w:line="276" w:lineRule="auto"/>
        <w:ind w:left="360"/>
      </w:pPr>
      <w:r>
        <w:rPr>
          <w:rFonts w:ascii="Calibri" w:hAnsi="Calibri"/>
          <w:b/>
          <w:color w:val="1E88E5"/>
          <w:sz w:val="19"/>
        </w:rPr>
        <w:t xml:space="preserve">•  </w:t>
      </w:r>
      <w:r>
        <w:rPr>
          <w:rFonts w:ascii="Calibri" w:hAnsi="Calibri"/>
          <w:b/>
          <w:i w:val="0"/>
          <w:color w:val="1E293B"/>
          <w:sz w:val="19"/>
        </w:rPr>
        <w:t>Domanda di Sicurezza:</w:t>
      </w:r>
      <w:r>
        <w:rPr>
          <w:rFonts w:ascii="Calibri" w:hAnsi="Calibri"/>
          <w:i w:val="0"/>
          <w:color w:val="1E293B"/>
          <w:sz w:val="19"/>
        </w:rPr>
        <w:t xml:space="preserve"> </w:t>
      </w:r>
      <w:r>
        <w:rPr>
          <w:rFonts w:ascii="Calibri" w:hAnsi="Calibri"/>
          <w:i/>
          <w:color w:val="1E293B"/>
          <w:sz w:val="19"/>
        </w:rPr>
        <w:t>"Perché non dovremmo MAI eseguire un'applicazione web come utente `root`?"</w:t>
      </w:r>
    </w:p>
    <w:p>
      <w:pPr>
        <w:keepNext/>
        <w:spacing w:before="160" w:after="40"/>
      </w:pPr>
      <w:r>
        <w:rPr>
          <w:rFonts w:ascii="Calibri" w:hAnsi="Calibri"/>
          <w:b/>
          <w:color w:val="1E293B"/>
          <w:sz w:val="21"/>
        </w:rPr>
        <w:t>4. Live Demo del Docente (Modalità Live Demo Guidata)</w:t>
      </w:r>
    </w:p>
    <w:p>
      <w:pPr>
        <w:spacing w:after="50" w:line="276" w:lineRule="auto"/>
        <w:ind w:left="360"/>
      </w:pPr>
      <w:r>
        <w:rPr>
          <w:rFonts w:ascii="Calibri" w:hAnsi="Calibri"/>
          <w:b/>
          <w:color w:val="0F2942"/>
          <w:sz w:val="19"/>
        </w:rPr>
        <w:t xml:space="preserve">1.  </w:t>
      </w:r>
      <w:r>
        <w:rPr>
          <w:rFonts w:ascii="Calibri" w:hAnsi="Calibri"/>
          <w:i w:val="0"/>
          <w:color w:val="1E293B"/>
          <w:sz w:val="19"/>
        </w:rPr>
        <w:t>Connessione SSH simulata/reale all'ambiente Linux.</w:t>
      </w:r>
    </w:p>
    <w:p>
      <w:pPr>
        <w:spacing w:after="50" w:line="276" w:lineRule="auto"/>
        <w:ind w:left="360"/>
      </w:pPr>
      <w:r>
        <w:rPr>
          <w:rFonts w:ascii="Calibri" w:hAnsi="Calibri"/>
          <w:b/>
          <w:color w:val="0F2942"/>
          <w:sz w:val="19"/>
        </w:rPr>
        <w:t xml:space="preserve">2.  </w:t>
      </w:r>
      <w:r>
        <w:rPr>
          <w:rFonts w:ascii="Calibri" w:hAnsi="Calibri"/>
          <w:i w:val="0"/>
          <w:color w:val="1E293B"/>
          <w:sz w:val="19"/>
        </w:rPr>
        <w:t xml:space="preserve">Ispezione della struttura del file </w:t>
      </w:r>
      <w:r>
        <w:rPr>
          <w:rFonts w:ascii="Consolas" w:hAnsi="Consolas"/>
          <w:b/>
          <w:color w:val="0F2942"/>
          <w:sz w:val="18"/>
        </w:rPr>
        <w:t>/etc/systemd/system/dashboard_vendite.service</w:t>
      </w:r>
      <w:r>
        <w:rPr>
          <w:rFonts w:ascii="Calibri" w:hAnsi="Calibri"/>
          <w:i w:val="0"/>
          <w:color w:val="1E293B"/>
          <w:sz w:val="19"/>
        </w:rPr>
        <w:t>.</w:t>
      </w:r>
    </w:p>
    <w:p>
      <w:pPr>
        <w:spacing w:after="50" w:line="276" w:lineRule="auto"/>
        <w:ind w:left="360"/>
      </w:pPr>
      <w:r>
        <w:rPr>
          <w:rFonts w:ascii="Calibri" w:hAnsi="Calibri"/>
          <w:b/>
          <w:color w:val="0F2942"/>
          <w:sz w:val="19"/>
        </w:rPr>
        <w:t xml:space="preserve">3.  </w:t>
      </w:r>
      <w:r>
        <w:rPr>
          <w:rFonts w:ascii="Calibri" w:hAnsi="Calibri"/>
          <w:i w:val="0"/>
          <w:color w:val="1E293B"/>
          <w:sz w:val="19"/>
        </w:rPr>
        <w:t xml:space="preserve">Analisi riga per riga delle sezioni </w:t>
      </w:r>
      <w:r>
        <w:rPr>
          <w:rFonts w:ascii="Consolas" w:hAnsi="Consolas"/>
          <w:b/>
          <w:color w:val="0F2942"/>
          <w:sz w:val="18"/>
        </w:rPr>
        <w:t>[Unit]</w:t>
      </w:r>
      <w:r>
        <w:rPr>
          <w:rFonts w:ascii="Calibri" w:hAnsi="Calibri"/>
          <w:i w:val="0"/>
          <w:color w:val="1E293B"/>
          <w:sz w:val="19"/>
        </w:rPr>
        <w:t xml:space="preserve">, </w:t>
      </w:r>
      <w:r>
        <w:rPr>
          <w:rFonts w:ascii="Consolas" w:hAnsi="Consolas"/>
          <w:b/>
          <w:color w:val="0F2942"/>
          <w:sz w:val="18"/>
        </w:rPr>
        <w:t>[Service]</w:t>
      </w:r>
      <w:r>
        <w:rPr>
          <w:rFonts w:ascii="Calibri" w:hAnsi="Calibri"/>
          <w:i w:val="0"/>
          <w:color w:val="1E293B"/>
          <w:sz w:val="19"/>
        </w:rPr>
        <w:t xml:space="preserve">, </w:t>
      </w:r>
      <w:r>
        <w:rPr>
          <w:rFonts w:ascii="Consolas" w:hAnsi="Consolas"/>
          <w:b/>
          <w:color w:val="0F2942"/>
          <w:sz w:val="18"/>
        </w:rPr>
        <w:t>[Install]</w:t>
      </w:r>
      <w:r>
        <w:rPr>
          <w:rFonts w:ascii="Calibri" w:hAnsi="Calibri"/>
          <w:i w:val="0"/>
          <w:color w:val="1E293B"/>
          <w:sz w:val="19"/>
        </w:rPr>
        <w:t>.</w:t>
      </w:r>
    </w:p>
    <w:p>
      <w:pPr>
        <w:spacing w:after="50" w:line="276" w:lineRule="auto"/>
        <w:ind w:left="360"/>
      </w:pPr>
      <w:r>
        <w:rPr>
          <w:rFonts w:ascii="Calibri" w:hAnsi="Calibri"/>
          <w:b/>
          <w:color w:val="0F2942"/>
          <w:sz w:val="19"/>
        </w:rPr>
        <w:t xml:space="preserve">4.  </w:t>
      </w:r>
      <w:r>
        <w:rPr>
          <w:rFonts w:ascii="Calibri" w:hAnsi="Calibri"/>
          <w:i w:val="0"/>
          <w:color w:val="1E293B"/>
          <w:sz w:val="19"/>
        </w:rPr>
        <w:t>Spiegazione dei percorsi assoluti per l'eseguibile Python/Streamlit dell'ambiente virtuale.</w:t>
      </w:r>
    </w:p>
    <w:p>
      <w:pPr>
        <w:spacing w:after="50" w:line="276" w:lineRule="auto"/>
        <w:ind w:left="360"/>
      </w:pPr>
      <w:r>
        <w:rPr>
          <w:rFonts w:ascii="Calibri" w:hAnsi="Calibri"/>
          <w:b/>
          <w:color w:val="0F2942"/>
          <w:sz w:val="19"/>
        </w:rPr>
        <w:t xml:space="preserve">5.  </w:t>
      </w:r>
      <w:r>
        <w:rPr>
          <w:rFonts w:ascii="Calibri" w:hAnsi="Calibri"/>
          <w:i w:val="0"/>
          <w:color w:val="1E293B"/>
          <w:sz w:val="19"/>
        </w:rPr>
        <w:t>Esecuzione dei comandi di controllo di sistema:</w:t>
      </w:r>
    </w:p>
    <w:p>
      <w:pPr>
        <w:spacing w:after="50" w:line="276" w:lineRule="auto"/>
        <w:ind w:left="648"/>
      </w:pPr>
      <w:r>
        <w:rPr>
          <w:rFonts w:ascii="Calibri" w:hAnsi="Calibri"/>
          <w:b/>
          <w:color w:val="1E88E5"/>
          <w:sz w:val="19"/>
        </w:rPr>
        <w:t xml:space="preserve">•  </w:t>
      </w:r>
      <w:r>
        <w:rPr>
          <w:rFonts w:ascii="Consolas" w:hAnsi="Consolas"/>
          <w:b/>
          <w:color w:val="0F2942"/>
          <w:sz w:val="18"/>
        </w:rPr>
        <w:t>sudo systemctl daemon-reload</w:t>
      </w:r>
    </w:p>
    <w:p>
      <w:pPr>
        <w:spacing w:after="50" w:line="276" w:lineRule="auto"/>
        <w:ind w:left="648"/>
      </w:pPr>
      <w:r>
        <w:rPr>
          <w:rFonts w:ascii="Calibri" w:hAnsi="Calibri"/>
          <w:b/>
          <w:color w:val="1E88E5"/>
          <w:sz w:val="19"/>
        </w:rPr>
        <w:t xml:space="preserve">•  </w:t>
      </w:r>
      <w:r>
        <w:rPr>
          <w:rFonts w:ascii="Consolas" w:hAnsi="Consolas"/>
          <w:b/>
          <w:color w:val="0F2942"/>
          <w:sz w:val="18"/>
        </w:rPr>
        <w:t>sudo systemctl enable --now dashboard_vendite.service</w:t>
      </w:r>
    </w:p>
    <w:p>
      <w:pPr>
        <w:spacing w:after="50" w:line="276" w:lineRule="auto"/>
        <w:ind w:left="648"/>
      </w:pPr>
      <w:r>
        <w:rPr>
          <w:rFonts w:ascii="Calibri" w:hAnsi="Calibri"/>
          <w:b/>
          <w:color w:val="1E88E5"/>
          <w:sz w:val="19"/>
        </w:rPr>
        <w:t xml:space="preserve">•  </w:t>
      </w:r>
      <w:r>
        <w:rPr>
          <w:rFonts w:ascii="Consolas" w:hAnsi="Consolas"/>
          <w:b/>
          <w:color w:val="0F2942"/>
          <w:sz w:val="18"/>
        </w:rPr>
        <w:t>sudo systemctl status dashboard_vendite.service</w:t>
      </w:r>
    </w:p>
    <w:p>
      <w:pPr>
        <w:spacing w:after="50" w:line="276" w:lineRule="auto"/>
        <w:ind w:left="360"/>
      </w:pPr>
      <w:r>
        <w:rPr>
          <w:rFonts w:ascii="Calibri" w:hAnsi="Calibri"/>
          <w:b/>
          <w:color w:val="0F2942"/>
          <w:sz w:val="19"/>
        </w:rPr>
        <w:t xml:space="preserve">6.  </w:t>
      </w:r>
      <w:r>
        <w:rPr>
          <w:rFonts w:ascii="Calibri" w:hAnsi="Calibri"/>
          <w:i w:val="0"/>
          <w:color w:val="1E293B"/>
          <w:sz w:val="19"/>
        </w:rPr>
        <w:t xml:space="preserve">Ispezione in streaming continuo dei log applicativi con </w:t>
      </w:r>
      <w:r>
        <w:rPr>
          <w:rFonts w:ascii="Consolas" w:hAnsi="Consolas"/>
          <w:b/>
          <w:color w:val="0F2942"/>
          <w:sz w:val="18"/>
        </w:rPr>
        <w:t>sudo journalctl -u dashboard_vendite.service -f</w:t>
      </w:r>
      <w:r>
        <w:rPr>
          <w:rFonts w:ascii="Calibri" w:hAnsi="Calibri"/>
          <w:i w:val="0"/>
          <w:color w:val="1E293B"/>
          <w:sz w:val="19"/>
        </w:rPr>
        <w:t>.</w:t>
      </w:r>
    </w:p>
    <w:p>
      <w:pPr>
        <w:spacing w:after="50" w:line="276" w:lineRule="auto"/>
        <w:ind w:left="360"/>
      </w:pPr>
      <w:r>
        <w:rPr>
          <w:rFonts w:ascii="Calibri" w:hAnsi="Calibri"/>
          <w:b/>
          <w:color w:val="0F2942"/>
          <w:sz w:val="19"/>
        </w:rPr>
        <w:t xml:space="preserve">7.  </w:t>
      </w:r>
      <w:r>
        <w:rPr>
          <w:rFonts w:ascii="Calibri" w:hAnsi="Calibri"/>
          <w:i w:val="0"/>
          <w:color w:val="1E293B"/>
          <w:sz w:val="19"/>
        </w:rPr>
        <w:t>Simulazione di un crash (</w:t>
      </w:r>
      <w:r>
        <w:rPr>
          <w:rFonts w:ascii="Consolas" w:hAnsi="Consolas"/>
          <w:b/>
          <w:color w:val="0F2942"/>
          <w:sz w:val="18"/>
        </w:rPr>
        <w:t>kill -9</w:t>
      </w:r>
      <w:r>
        <w:rPr>
          <w:rFonts w:ascii="Calibri" w:hAnsi="Calibri"/>
          <w:i w:val="0"/>
          <w:color w:val="1E293B"/>
          <w:sz w:val="19"/>
        </w:rPr>
        <w:t>) per mostrare il recupero e riavvio automatico in 5 secondi da parte di Systemd.</w:t>
      </w:r>
    </w:p>
    <w:p>
      <w:pPr>
        <w:spacing w:after="50" w:line="276" w:lineRule="auto"/>
        <w:ind w:left="360"/>
      </w:pPr>
      <w:r>
        <w:rPr>
          <w:rFonts w:ascii="Calibri" w:hAnsi="Calibri"/>
          <w:b/>
          <w:color w:val="0F2942"/>
          <w:sz w:val="19"/>
        </w:rPr>
        <w:t xml:space="preserve">8.  </w:t>
      </w:r>
      <w:r>
        <w:rPr>
          <w:rFonts w:ascii="Calibri" w:hAnsi="Calibri"/>
          <w:i w:val="0"/>
          <w:color w:val="1E293B"/>
          <w:sz w:val="19"/>
        </w:rPr>
        <w:t>Cenni architetturali sull'uso di Nginx come Reverse Proxy su porta 80/443 con certificati HTTPS.</w:t>
      </w:r>
    </w:p>
    <w:p>
      <w:pPr>
        <w:keepNext/>
        <w:spacing w:before="160" w:after="40"/>
      </w:pPr>
      <w:r>
        <w:rPr>
          <w:rFonts w:ascii="Calibri" w:hAnsi="Calibri"/>
          <w:b/>
          <w:color w:val="1E293B"/>
          <w:sz w:val="21"/>
        </w:rPr>
        <w:t>5. Errori tipici degli studenti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Inserimento di percorsi relativi (es. </w:t>
      </w:r>
      <w:r>
        <w:rPr>
          <w:rFonts w:ascii="Consolas" w:hAnsi="Consolas"/>
          <w:b/>
          <w:color w:val="0F2942"/>
          <w:sz w:val="18"/>
        </w:rPr>
        <w:t>./venv/bin/streamlit</w:t>
      </w:r>
      <w:r>
        <w:rPr>
          <w:rFonts w:ascii="Calibri" w:hAnsi="Calibri"/>
          <w:i w:val="0"/>
          <w:color w:val="1E293B"/>
          <w:sz w:val="19"/>
        </w:rPr>
        <w:t xml:space="preserve"> invece di percorsi assoluti completi).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Dimenticanza di </w:t>
      </w:r>
      <w:r>
        <w:rPr>
          <w:rFonts w:ascii="Consolas" w:hAnsi="Consolas"/>
          <w:b/>
          <w:color w:val="0F2942"/>
          <w:sz w:val="18"/>
        </w:rPr>
        <w:t>sudo systemctl daemon-reload</w:t>
      </w:r>
      <w:r>
        <w:rPr>
          <w:rFonts w:ascii="Calibri" w:hAnsi="Calibri"/>
          <w:i w:val="0"/>
          <w:color w:val="1E293B"/>
          <w:sz w:val="19"/>
        </w:rPr>
        <w:t xml:space="preserve"> dopo la modifica del file di servizio.</w:t>
      </w:r>
    </w:p>
    <w:p>
      <w:pPr>
        <w:spacing w:after="50" w:line="276" w:lineRule="auto"/>
        <w:ind w:left="360"/>
      </w:pPr>
      <w:r>
        <w:rPr>
          <w:rFonts w:ascii="Calibri" w:hAnsi="Calibri"/>
          <w:b/>
          <w:color w:val="1E88E5"/>
          <w:sz w:val="19"/>
        </w:rPr>
        <w:t xml:space="preserve">•  </w:t>
      </w:r>
      <w:r>
        <w:rPr>
          <w:rFonts w:ascii="Calibri" w:hAnsi="Calibri"/>
          <w:i w:val="0"/>
          <w:color w:val="1E293B"/>
          <w:sz w:val="19"/>
        </w:rPr>
        <w:t>Mancanza di permessi di lettura/esecuzione sulla cartella del progetto per l'utente designato.</w:t>
      </w:r>
    </w:p>
    <w:p>
      <w:pPr>
        <w:keepNext/>
        <w:spacing w:before="160" w:after="40"/>
      </w:pPr>
      <w:r>
        <w:rPr>
          <w:rFonts w:ascii="Calibri" w:hAnsi="Calibri"/>
          <w:b/>
          <w:color w:val="1E293B"/>
          <w:sz w:val="21"/>
        </w:rPr>
        <w:t>6. Gestione Tempo (60 min tassativi)</w:t>
      </w:r>
    </w:p>
    <w:p>
      <w:pPr>
        <w:spacing w:after="50" w:line="276" w:lineRule="auto"/>
        <w:ind w:left="360"/>
      </w:pPr>
      <w:r>
        <w:rPr>
          <w:rFonts w:ascii="Calibri" w:hAnsi="Calibri"/>
          <w:b/>
          <w:color w:val="1E88E5"/>
          <w:sz w:val="19"/>
        </w:rPr>
        <w:t xml:space="preserve">•  </w:t>
      </w:r>
      <w:r>
        <w:rPr>
          <w:rFonts w:ascii="Consolas" w:hAnsi="Consolas"/>
          <w:b/>
          <w:color w:val="0F2942"/>
          <w:sz w:val="18"/>
        </w:rPr>
        <w:t>00:00 - 00:15</w:t>
      </w:r>
      <w:r>
        <w:rPr>
          <w:rFonts w:ascii="Calibri" w:hAnsi="Calibri"/>
          <w:i w:val="0"/>
          <w:color w:val="1E293B"/>
          <w:sz w:val="19"/>
        </w:rPr>
        <w:t>: Architettura Client-Server, limiti di esecuzione da sessione interattiva, concetto di demone.</w:t>
      </w:r>
    </w:p>
    <w:p>
      <w:pPr>
        <w:spacing w:after="50" w:line="276" w:lineRule="auto"/>
        <w:ind w:left="360"/>
      </w:pPr>
      <w:r>
        <w:rPr>
          <w:rFonts w:ascii="Calibri" w:hAnsi="Calibri"/>
          <w:b/>
          <w:color w:val="1E88E5"/>
          <w:sz w:val="19"/>
        </w:rPr>
        <w:t xml:space="preserve">•  </w:t>
      </w:r>
      <w:r>
        <w:rPr>
          <w:rFonts w:ascii="Consolas" w:hAnsi="Consolas"/>
          <w:b/>
          <w:color w:val="0F2942"/>
          <w:sz w:val="18"/>
        </w:rPr>
        <w:t>00:15 - 00:30</w:t>
      </w:r>
      <w:r>
        <w:rPr>
          <w:rFonts w:ascii="Calibri" w:hAnsi="Calibri"/>
          <w:i w:val="0"/>
          <w:color w:val="1E293B"/>
          <w:sz w:val="19"/>
        </w:rPr>
        <w:t>: Anatomia dell'Unit File systemd, direttive di servizio, isolamento privilegi.</w:t>
      </w:r>
    </w:p>
    <w:p>
      <w:pPr>
        <w:spacing w:after="50" w:line="276" w:lineRule="auto"/>
        <w:ind w:left="360"/>
      </w:pPr>
      <w:r>
        <w:rPr>
          <w:rFonts w:ascii="Calibri" w:hAnsi="Calibri"/>
          <w:b/>
          <w:color w:val="1E88E5"/>
          <w:sz w:val="19"/>
        </w:rPr>
        <w:t xml:space="preserve">•  </w:t>
      </w:r>
      <w:r>
        <w:rPr>
          <w:rFonts w:ascii="Consolas" w:hAnsi="Consolas"/>
          <w:b/>
          <w:color w:val="0F2942"/>
          <w:sz w:val="18"/>
        </w:rPr>
        <w:t>00:30 - 00:50</w:t>
      </w:r>
      <w:r>
        <w:rPr>
          <w:rFonts w:ascii="Calibri" w:hAnsi="Calibri"/>
          <w:i w:val="0"/>
          <w:color w:val="1E293B"/>
          <w:sz w:val="19"/>
        </w:rPr>
        <w:t>: Live demo guidata: installazione, gestione ciclo di vita (</w:t>
      </w:r>
      <w:r>
        <w:rPr>
          <w:rFonts w:ascii="Consolas" w:hAnsi="Consolas"/>
          <w:b/>
          <w:color w:val="0F2942"/>
          <w:sz w:val="18"/>
        </w:rPr>
        <w:t>systemctl</w:t>
      </w:r>
      <w:r>
        <w:rPr>
          <w:rFonts w:ascii="Calibri" w:hAnsi="Calibri"/>
          <w:i w:val="0"/>
          <w:color w:val="1E293B"/>
          <w:sz w:val="19"/>
        </w:rPr>
        <w:t>), streaming log (</w:t>
      </w:r>
      <w:r>
        <w:rPr>
          <w:rFonts w:ascii="Consolas" w:hAnsi="Consolas"/>
          <w:b/>
          <w:color w:val="0F2942"/>
          <w:sz w:val="18"/>
        </w:rPr>
        <w:t>journalctl</w:t>
      </w:r>
      <w:r>
        <w:rPr>
          <w:rFonts w:ascii="Calibri" w:hAnsi="Calibri"/>
          <w:i w:val="0"/>
          <w:color w:val="1E293B"/>
          <w:sz w:val="19"/>
        </w:rPr>
        <w:t>), test di resilienza al crash.</w:t>
      </w:r>
    </w:p>
    <w:p>
      <w:pPr>
        <w:spacing w:after="50" w:line="276" w:lineRule="auto"/>
        <w:ind w:left="360"/>
      </w:pPr>
      <w:r>
        <w:rPr>
          <w:rFonts w:ascii="Calibri" w:hAnsi="Calibri"/>
          <w:b/>
          <w:color w:val="1E88E5"/>
          <w:sz w:val="19"/>
        </w:rPr>
        <w:t xml:space="preserve">•  </w:t>
      </w:r>
      <w:r>
        <w:rPr>
          <w:rFonts w:ascii="Consolas" w:hAnsi="Consolas"/>
          <w:b/>
          <w:color w:val="0F2942"/>
          <w:sz w:val="18"/>
        </w:rPr>
        <w:t>00:50 - 01:00</w:t>
      </w:r>
      <w:r>
        <w:rPr>
          <w:rFonts w:ascii="Calibri" w:hAnsi="Calibri"/>
          <w:i w:val="0"/>
          <w:color w:val="1E293B"/>
          <w:sz w:val="19"/>
        </w:rPr>
        <w:t>: Discussione architetturale, cenni Nginx e transizione al Project Work.</w:t>
      </w:r>
    </w:p>
    <w:p>
      <w:pPr>
        <w:keepNext/>
        <w:spacing w:before="160" w:after="40"/>
      </w:pPr>
      <w:r>
        <w:rPr>
          <w:rFonts w:ascii="Calibri" w:hAnsi="Calibri"/>
          <w:b/>
          <w:color w:val="1E293B"/>
          <w:sz w:val="21"/>
        </w:rPr>
        <w:t>7. Transizione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"Ora avete tutte le competenze teoriche e pratiche necessarie: Python puro, Pandas, Data Wrangling, Visualizzazione, Automazione ETL, Streamlit e Deploy Linux. È il momento di mettervi alla prova da soli con il Project Work finale."</w:t>
            </w:r>
          </w:p>
        </w:tc>
      </w:tr>
    </w:tbl>
    <w:p>
      <w:pPr>
        <w:spacing w:after="60"/>
      </w:pPr>
    </w:p>
    <w:p>
      <w:pPr>
        <w:keepNext/>
        <w:spacing w:before="240" w:after="80"/>
      </w:pPr>
      <w:r>
        <w:rPr>
          <w:rFonts w:ascii="Calibri" w:hAnsi="Calibri"/>
          <w:b/>
          <w:color w:val="1E88E5"/>
          <w:sz w:val="26"/>
        </w:rPr>
        <w:t>🏆 PROJECT WORK FINALE – INTEGRAZIONE FILIALE NAPOLI (3 Ore)</w:t>
      </w:r>
    </w:p>
    <w:p>
      <w:pPr>
        <w:spacing w:after="80" w:line="276" w:lineRule="auto"/>
      </w:pPr>
      <w:r>
        <w:rPr>
          <w:rFonts w:ascii="Calibri" w:hAnsi="Calibri"/>
          <w:i/>
          <w:color w:val="1E293B"/>
          <w:sz w:val="19"/>
        </w:rPr>
        <w:t>Documentazione di riferimento: `project_work/`</w:t>
      </w:r>
      <w:r>
        <w:rPr>
          <w:rFonts w:ascii="Calibri" w:hAnsi="Calibri"/>
          <w:i w:val="0"/>
          <w:color w:val="1E293B"/>
          <w:sz w:val="19"/>
        </w:rPr>
        <w:t xml:space="preserve"> </w:t>
      </w:r>
      <w:r>
        <w:rPr>
          <w:rFonts w:ascii="Calibri" w:hAnsi="Calibri"/>
          <w:i/>
          <w:color w:val="1E293B"/>
          <w:sz w:val="19"/>
        </w:rPr>
        <w:t>Benchmark: `project_work/traccia_studenti.md` e `project_work/criteri_valutazione.md`</w:t>
      </w:r>
    </w:p>
    <w:p>
      <w:pPr>
        <w:keepNext/>
        <w:spacing w:before="160" w:after="40"/>
      </w:pPr>
      <w:r>
        <w:rPr>
          <w:rFonts w:ascii="Calibri" w:hAnsi="Calibri"/>
          <w:b/>
          <w:color w:val="1E293B"/>
          <w:sz w:val="21"/>
        </w:rPr>
        <w:t>1. Apertura e Consegna della Traccia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"Questo è il momento della certificazione sul campo. Non siete più studenti guidati dal docente, ma consulenti data analyst autonomi. L'azienda TechStore Italia ha appena completato l'acquisizione della filiale di Napoli e vi ha consegnato il file grezzo `dataset/raw/napoli_project_work.xlsx`. Avete 3 ore per eseguire l'audit dei dati, aggiornare la pipeline ETL, rigenerare il master Parquet a 4 filiali, verificare la dashboard Streamlit e produrre il report esecutivo finale."</w:t>
            </w:r>
          </w:p>
        </w:tc>
      </w:tr>
    </w:tbl>
    <w:p>
      <w:pPr>
        <w:spacing w:after="60"/>
      </w:pPr>
    </w:p>
    <w:p>
      <w:pPr>
        <w:keepNext/>
        <w:spacing w:before="160" w:after="40"/>
      </w:pPr>
      <w:r>
        <w:rPr>
          <w:rFonts w:ascii="Calibri" w:hAnsi="Calibri"/>
          <w:b/>
          <w:color w:val="1E293B"/>
          <w:sz w:val="21"/>
        </w:rPr>
        <w:t>2. Storytelling</w:t>
      </w:r>
    </w:p>
    <w:p>
      <w:pPr>
        <w:spacing w:after="80" w:line="276" w:lineRule="auto"/>
      </w:pPr>
      <w:r>
        <w:rPr>
          <w:rFonts w:ascii="Calibri" w:hAnsi="Calibri"/>
          <w:i w:val="0"/>
          <w:color w:val="1E293B"/>
          <w:sz w:val="19"/>
        </w:rPr>
        <w:t>La filiale di Napoli invia dati non conformi: 100 record duplicati esatti, date formattate con stili misti, missing values nei prezzi e codici cliente non normalizzati. Il successo dell'integrazione dipende dalla capacità degli studenti di applicare in autonomia la catena di trasformazione già collaudata per le altre filiali.</w:t>
      </w:r>
    </w:p>
    <w:p>
      <w:pPr>
        <w:keepNext/>
        <w:spacing w:before="160" w:after="40"/>
      </w:pPr>
      <w:r>
        <w:rPr>
          <w:rFonts w:ascii="Calibri" w:hAnsi="Calibri"/>
          <w:b/>
          <w:color w:val="1E293B"/>
          <w:sz w:val="21"/>
        </w:rPr>
        <w:t>3. I 4 Deliverable da Richiedere agli Studenti</w:t>
      </w:r>
    </w:p>
    <w:p>
      <w:pPr>
        <w:spacing w:after="50" w:line="276" w:lineRule="auto"/>
        <w:ind w:left="360"/>
      </w:pPr>
      <w:r>
        <w:rPr>
          <w:rFonts w:ascii="Calibri" w:hAnsi="Calibri"/>
          <w:b/>
          <w:color w:val="0F2942"/>
          <w:sz w:val="19"/>
        </w:rPr>
        <w:t xml:space="preserve">1.  </w:t>
      </w:r>
      <w:r>
        <w:rPr>
          <w:rFonts w:ascii="Calibri" w:hAnsi="Calibri"/>
          <w:b/>
          <w:i w:val="0"/>
          <w:color w:val="1E293B"/>
          <w:sz w:val="19"/>
        </w:rPr>
        <w:t>Deliverable 1:</w:t>
      </w:r>
      <w:r>
        <w:rPr>
          <w:rFonts w:ascii="Calibri" w:hAnsi="Calibri"/>
          <w:i w:val="0"/>
          <w:color w:val="1E293B"/>
          <w:sz w:val="19"/>
        </w:rPr>
        <w:t xml:space="preserve"> Notebook o script di pulizia dedicato per la filiale di Napoli con verifica benchmark (€ 1.042.850,50 fatturato netto).</w:t>
      </w:r>
    </w:p>
    <w:p>
      <w:pPr>
        <w:spacing w:after="50" w:line="276" w:lineRule="auto"/>
        <w:ind w:left="360"/>
      </w:pPr>
      <w:r>
        <w:rPr>
          <w:rFonts w:ascii="Calibri" w:hAnsi="Calibri"/>
          <w:b/>
          <w:color w:val="0F2942"/>
          <w:sz w:val="19"/>
        </w:rPr>
        <w:t xml:space="preserve">2.  </w:t>
      </w:r>
      <w:r>
        <w:rPr>
          <w:rFonts w:ascii="Calibri" w:hAnsi="Calibri"/>
          <w:b/>
          <w:i w:val="0"/>
          <w:color w:val="1E293B"/>
          <w:sz w:val="19"/>
        </w:rPr>
        <w:t>Deliverable 2:</w:t>
      </w:r>
      <w:r>
        <w:rPr>
          <w:rFonts w:ascii="Calibri" w:hAnsi="Calibri"/>
          <w:i w:val="0"/>
          <w:color w:val="1E293B"/>
          <w:sz w:val="19"/>
        </w:rPr>
        <w:t xml:space="preserve"> Esecuzione della pipeline ETL su tutte e 4 le filiali e generazione di </w:t>
      </w:r>
      <w:r>
        <w:rPr>
          <w:rFonts w:ascii="Consolas" w:hAnsi="Consolas"/>
          <w:b/>
          <w:color w:val="0F2942"/>
          <w:sz w:val="18"/>
        </w:rPr>
        <w:t>vendite_consolidate_italia.parquet</w:t>
      </w:r>
      <w:r>
        <w:rPr>
          <w:rFonts w:ascii="Calibri" w:hAnsi="Calibri"/>
          <w:i w:val="0"/>
          <w:color w:val="1E293B"/>
          <w:sz w:val="19"/>
        </w:rPr>
        <w:t xml:space="preserve"> (esattamente 4.552 record).</w:t>
      </w:r>
    </w:p>
    <w:p>
      <w:pPr>
        <w:spacing w:after="50" w:line="276" w:lineRule="auto"/>
        <w:ind w:left="360"/>
      </w:pPr>
      <w:r>
        <w:rPr>
          <w:rFonts w:ascii="Calibri" w:hAnsi="Calibri"/>
          <w:b/>
          <w:color w:val="0F2942"/>
          <w:sz w:val="19"/>
        </w:rPr>
        <w:t xml:space="preserve">3.  </w:t>
      </w:r>
      <w:r>
        <w:rPr>
          <w:rFonts w:ascii="Calibri" w:hAnsi="Calibri"/>
          <w:b/>
          <w:i w:val="0"/>
          <w:color w:val="1E293B"/>
          <w:sz w:val="19"/>
        </w:rPr>
        <w:t>Deliverable 3:</w:t>
      </w:r>
      <w:r>
        <w:rPr>
          <w:rFonts w:ascii="Calibri" w:hAnsi="Calibri"/>
          <w:i w:val="0"/>
          <w:color w:val="1E293B"/>
          <w:sz w:val="19"/>
        </w:rPr>
        <w:t xml:space="preserve"> Verifica e screenshot della dashboard Streamlit con inclusione della filiale di Napoli e KPI aggiornati.</w:t>
      </w:r>
    </w:p>
    <w:p>
      <w:pPr>
        <w:spacing w:after="50" w:line="276" w:lineRule="auto"/>
        <w:ind w:left="360"/>
      </w:pPr>
      <w:r>
        <w:rPr>
          <w:rFonts w:ascii="Calibri" w:hAnsi="Calibri"/>
          <w:b/>
          <w:color w:val="0F2942"/>
          <w:sz w:val="19"/>
        </w:rPr>
        <w:t xml:space="preserve">4.  </w:t>
      </w:r>
      <w:r>
        <w:rPr>
          <w:rFonts w:ascii="Calibri" w:hAnsi="Calibri"/>
          <w:b/>
          <w:i w:val="0"/>
          <w:color w:val="1E293B"/>
          <w:sz w:val="19"/>
        </w:rPr>
        <w:t>Deliverable 4:</w:t>
      </w:r>
      <w:r>
        <w:rPr>
          <w:rFonts w:ascii="Calibri" w:hAnsi="Calibri"/>
          <w:i w:val="0"/>
          <w:color w:val="1E293B"/>
          <w:sz w:val="19"/>
        </w:rPr>
        <w:t xml:space="preserve"> Generazione del report Excel direzionale consolidato a 4 fogli e salvataggio della dashboard grafica 2x2.</w:t>
      </w:r>
    </w:p>
    <w:p>
      <w:pPr>
        <w:keepNext/>
        <w:spacing w:before="160" w:after="40"/>
      </w:pPr>
      <w:r>
        <w:rPr>
          <w:rFonts w:ascii="Calibri" w:hAnsi="Calibri"/>
          <w:b/>
          <w:color w:val="1E293B"/>
          <w:sz w:val="21"/>
        </w:rPr>
        <w:t>4. Benchmark Numerici Ufficiali per il Docente (Foglio di Controllo)</w:t>
      </w:r>
    </w:p>
    <w:p>
      <w:pPr>
        <w:spacing w:after="50" w:line="276" w:lineRule="auto"/>
        <w:ind w:left="360"/>
      </w:pPr>
      <w:r>
        <w:rPr>
          <w:rFonts w:ascii="Calibri" w:hAnsi="Calibri"/>
          <w:b/>
          <w:color w:val="1E88E5"/>
          <w:sz w:val="19"/>
        </w:rPr>
        <w:t xml:space="preserve">•  </w:t>
      </w:r>
      <w:r>
        <w:rPr>
          <w:rFonts w:ascii="Calibri" w:hAnsi="Calibri"/>
          <w:b/>
          <w:i w:val="0"/>
          <w:color w:val="1E293B"/>
          <w:sz w:val="19"/>
        </w:rPr>
        <w:t>Dataset Napoli Grezzo:</w:t>
      </w:r>
      <w:r>
        <w:rPr>
          <w:rFonts w:ascii="Calibri" w:hAnsi="Calibri"/>
          <w:i w:val="0"/>
          <w:color w:val="1E293B"/>
          <w:sz w:val="19"/>
        </w:rPr>
        <w:t xml:space="preserve"> 1.100 righe</w:t>
      </w:r>
    </w:p>
    <w:p>
      <w:pPr>
        <w:spacing w:after="50" w:line="276" w:lineRule="auto"/>
        <w:ind w:left="360"/>
      </w:pPr>
      <w:r>
        <w:rPr>
          <w:rFonts w:ascii="Calibri" w:hAnsi="Calibri"/>
          <w:b/>
          <w:color w:val="1E88E5"/>
          <w:sz w:val="19"/>
        </w:rPr>
        <w:t xml:space="preserve">•  </w:t>
      </w:r>
      <w:r>
        <w:rPr>
          <w:rFonts w:ascii="Calibri" w:hAnsi="Calibri"/>
          <w:b/>
          <w:i w:val="0"/>
          <w:color w:val="1E293B"/>
          <w:sz w:val="19"/>
        </w:rPr>
        <w:t>Dataset Napoli Pulito:</w:t>
      </w:r>
      <w:r>
        <w:rPr>
          <w:rFonts w:ascii="Calibri" w:hAnsi="Calibri"/>
          <w:i w:val="0"/>
          <w:color w:val="1E293B"/>
          <w:sz w:val="19"/>
        </w:rPr>
        <w:t xml:space="preserve"> 1.000 record (100 duplicati eliminati)</w:t>
      </w:r>
    </w:p>
    <w:p>
      <w:pPr>
        <w:spacing w:after="50" w:line="276" w:lineRule="auto"/>
        <w:ind w:left="360"/>
      </w:pPr>
      <w:r>
        <w:rPr>
          <w:rFonts w:ascii="Calibri" w:hAnsi="Calibri"/>
          <w:b/>
          <w:color w:val="1E88E5"/>
          <w:sz w:val="19"/>
        </w:rPr>
        <w:t xml:space="preserve">•  </w:t>
      </w:r>
      <w:r>
        <w:rPr>
          <w:rFonts w:ascii="Calibri" w:hAnsi="Calibri"/>
          <w:b/>
          <w:i w:val="0"/>
          <w:color w:val="1E293B"/>
          <w:sz w:val="19"/>
        </w:rPr>
        <w:t>Fatturato Netto Napoli:</w:t>
      </w:r>
      <w:r>
        <w:rPr>
          <w:rFonts w:ascii="Calibri" w:hAnsi="Calibri"/>
          <w:i w:val="0"/>
          <w:color w:val="1E293B"/>
          <w:sz w:val="19"/>
        </w:rPr>
        <w:t xml:space="preserve"> </w:t>
      </w:r>
      <w:r>
        <w:rPr>
          <w:rFonts w:ascii="Calibri" w:hAnsi="Calibri"/>
          <w:b/>
          <w:i w:val="0"/>
          <w:color w:val="1E293B"/>
          <w:sz w:val="19"/>
        </w:rPr>
        <w:t>€ 1.042.850,50</w:t>
      </w:r>
    </w:p>
    <w:p>
      <w:pPr>
        <w:spacing w:after="50" w:line="276" w:lineRule="auto"/>
        <w:ind w:left="360"/>
      </w:pPr>
      <w:r>
        <w:rPr>
          <w:rFonts w:ascii="Calibri" w:hAnsi="Calibri"/>
          <w:b/>
          <w:color w:val="1E88E5"/>
          <w:sz w:val="19"/>
        </w:rPr>
        <w:t xml:space="preserve">•  </w:t>
      </w:r>
      <w:r>
        <w:rPr>
          <w:rFonts w:ascii="Calibri" w:hAnsi="Calibri"/>
          <w:b/>
          <w:i w:val="0"/>
          <w:color w:val="1E293B"/>
          <w:sz w:val="19"/>
        </w:rPr>
        <w:t>Master Dataset Italia (4 Filiali):</w:t>
      </w:r>
      <w:r>
        <w:rPr>
          <w:rFonts w:ascii="Calibri" w:hAnsi="Calibri"/>
          <w:i w:val="0"/>
          <w:color w:val="1E293B"/>
          <w:sz w:val="19"/>
        </w:rPr>
        <w:t xml:space="preserve"> </w:t>
      </w:r>
      <w:r>
        <w:rPr>
          <w:rFonts w:ascii="Calibri" w:hAnsi="Calibri"/>
          <w:b/>
          <w:i w:val="0"/>
          <w:color w:val="1E293B"/>
          <w:sz w:val="19"/>
        </w:rPr>
        <w:t>4.552 record totali</w:t>
      </w:r>
    </w:p>
    <w:p>
      <w:pPr>
        <w:spacing w:after="50" w:line="276" w:lineRule="auto"/>
        <w:ind w:left="360"/>
      </w:pPr>
      <w:r>
        <w:rPr>
          <w:rFonts w:ascii="Calibri" w:hAnsi="Calibri"/>
          <w:b/>
          <w:color w:val="1E88E5"/>
          <w:sz w:val="19"/>
        </w:rPr>
        <w:t xml:space="preserve">•  </w:t>
      </w:r>
      <w:r>
        <w:rPr>
          <w:rFonts w:ascii="Calibri" w:hAnsi="Calibri"/>
          <w:b/>
          <w:i w:val="0"/>
          <w:color w:val="1E293B"/>
          <w:sz w:val="19"/>
        </w:rPr>
        <w:t>Fatturato Netto Consolidato Nazionale:</w:t>
      </w:r>
      <w:r>
        <w:rPr>
          <w:rFonts w:ascii="Calibri" w:hAnsi="Calibri"/>
          <w:i w:val="0"/>
          <w:color w:val="1E293B"/>
          <w:sz w:val="19"/>
        </w:rPr>
        <w:t xml:space="preserve"> </w:t>
      </w:r>
      <w:r>
        <w:rPr>
          <w:rFonts w:ascii="Calibri" w:hAnsi="Calibri"/>
          <w:b/>
          <w:i w:val="0"/>
          <w:color w:val="1E293B"/>
          <w:sz w:val="19"/>
        </w:rPr>
        <w:t>€ 4.614.820,50</w:t>
      </w:r>
    </w:p>
    <w:p>
      <w:pPr>
        <w:spacing w:after="50" w:line="276" w:lineRule="auto"/>
        <w:ind w:left="360"/>
      </w:pPr>
      <w:r>
        <w:rPr>
          <w:rFonts w:ascii="Calibri" w:hAnsi="Calibri"/>
          <w:b/>
          <w:color w:val="1E88E5"/>
          <w:sz w:val="19"/>
        </w:rPr>
        <w:t xml:space="preserve">•  </w:t>
      </w:r>
      <w:r>
        <w:rPr>
          <w:rFonts w:ascii="Calibri" w:hAnsi="Calibri"/>
          <w:b/>
          <w:i w:val="0"/>
          <w:color w:val="1E293B"/>
          <w:sz w:val="19"/>
        </w:rPr>
        <w:t>Margine Lordo Totale:</w:t>
      </w:r>
      <w:r>
        <w:rPr>
          <w:rFonts w:ascii="Calibri" w:hAnsi="Calibri"/>
          <w:i w:val="0"/>
          <w:color w:val="1E293B"/>
          <w:sz w:val="19"/>
        </w:rPr>
        <w:t xml:space="preserve"> </w:t>
      </w:r>
      <w:r>
        <w:rPr>
          <w:rFonts w:ascii="Calibri" w:hAnsi="Calibri"/>
          <w:b/>
          <w:i w:val="0"/>
          <w:color w:val="1E293B"/>
          <w:sz w:val="19"/>
        </w:rPr>
        <w:t>€ 1.712.440,20</w:t>
      </w:r>
    </w:p>
    <w:p>
      <w:pPr>
        <w:keepNext/>
        <w:spacing w:before="160" w:after="40"/>
      </w:pPr>
      <w:r>
        <w:rPr>
          <w:rFonts w:ascii="Calibri" w:hAnsi="Calibri"/>
          <w:b/>
          <w:color w:val="1E293B"/>
          <w:sz w:val="21"/>
        </w:rPr>
        <w:t>5. Rubrica di Valutazione Docente (100 Punti)</w:t>
      </w:r>
    </w:p>
    <w:p>
      <w:pPr>
        <w:spacing w:after="50" w:line="276" w:lineRule="auto"/>
        <w:ind w:left="360"/>
      </w:pPr>
      <w:r>
        <w:rPr>
          <w:rFonts w:ascii="Calibri" w:hAnsi="Calibri"/>
          <w:b/>
          <w:color w:val="1E88E5"/>
          <w:sz w:val="19"/>
        </w:rPr>
        <w:t xml:space="preserve">•  </w:t>
      </w:r>
      <w:r>
        <w:rPr>
          <w:rFonts w:ascii="Consolas" w:hAnsi="Consolas"/>
          <w:b/>
          <w:color w:val="0F2942"/>
          <w:sz w:val="18"/>
        </w:rPr>
        <w:t>25 pt</w:t>
      </w:r>
      <w:r>
        <w:rPr>
          <w:rFonts w:ascii="Calibri" w:hAnsi="Calibri"/>
          <w:i w:val="0"/>
          <w:color w:val="1E293B"/>
          <w:sz w:val="19"/>
        </w:rPr>
        <w:t xml:space="preserve"> - </w:t>
      </w:r>
      <w:r>
        <w:rPr>
          <w:rFonts w:ascii="Calibri" w:hAnsi="Calibri"/>
          <w:b/>
          <w:i w:val="0"/>
          <w:color w:val="1E293B"/>
          <w:sz w:val="19"/>
        </w:rPr>
        <w:t>Data Wrangling &amp; Qualità:</w:t>
      </w:r>
      <w:r>
        <w:rPr>
          <w:rFonts w:ascii="Calibri" w:hAnsi="Calibri"/>
          <w:i w:val="0"/>
          <w:color w:val="1E293B"/>
          <w:sz w:val="19"/>
        </w:rPr>
        <w:t xml:space="preserve"> Deduplicazione, date normalizzate, imputazione corretta, assenza NaN residui.</w:t>
      </w:r>
    </w:p>
    <w:p>
      <w:pPr>
        <w:spacing w:after="50" w:line="276" w:lineRule="auto"/>
        <w:ind w:left="360"/>
      </w:pPr>
      <w:r>
        <w:rPr>
          <w:rFonts w:ascii="Calibri" w:hAnsi="Calibri"/>
          <w:b/>
          <w:color w:val="1E88E5"/>
          <w:sz w:val="19"/>
        </w:rPr>
        <w:t xml:space="preserve">•  </w:t>
      </w:r>
      <w:r>
        <w:rPr>
          <w:rFonts w:ascii="Consolas" w:hAnsi="Consolas"/>
          <w:b/>
          <w:color w:val="0F2942"/>
          <w:sz w:val="18"/>
        </w:rPr>
        <w:t>25 pt</w:t>
      </w:r>
      <w:r>
        <w:rPr>
          <w:rFonts w:ascii="Calibri" w:hAnsi="Calibri"/>
          <w:i w:val="0"/>
          <w:color w:val="1E293B"/>
          <w:sz w:val="19"/>
        </w:rPr>
        <w:t xml:space="preserve"> - </w:t>
      </w:r>
      <w:r>
        <w:rPr>
          <w:rFonts w:ascii="Calibri" w:hAnsi="Calibri"/>
          <w:b/>
          <w:i w:val="0"/>
          <w:color w:val="1E293B"/>
          <w:sz w:val="19"/>
        </w:rPr>
        <w:t>Ingegneria ETL:</w:t>
      </w:r>
      <w:r>
        <w:rPr>
          <w:rFonts w:ascii="Calibri" w:hAnsi="Calibri"/>
          <w:i w:val="0"/>
          <w:color w:val="1E293B"/>
          <w:sz w:val="19"/>
        </w:rPr>
        <w:t xml:space="preserve"> Scansione batch, filtro lock file, merge relazionale con anagrafica, export Parquet.</w:t>
      </w:r>
    </w:p>
    <w:p>
      <w:pPr>
        <w:spacing w:after="50" w:line="276" w:lineRule="auto"/>
        <w:ind w:left="360"/>
      </w:pPr>
      <w:r>
        <w:rPr>
          <w:rFonts w:ascii="Calibri" w:hAnsi="Calibri"/>
          <w:b/>
          <w:color w:val="1E88E5"/>
          <w:sz w:val="19"/>
        </w:rPr>
        <w:t xml:space="preserve">•  </w:t>
      </w:r>
      <w:r>
        <w:rPr>
          <w:rFonts w:ascii="Consolas" w:hAnsi="Consolas"/>
          <w:b/>
          <w:color w:val="0F2942"/>
          <w:sz w:val="18"/>
        </w:rPr>
        <w:t>25 pt</w:t>
      </w:r>
      <w:r>
        <w:rPr>
          <w:rFonts w:ascii="Calibri" w:hAnsi="Calibri"/>
          <w:i w:val="0"/>
          <w:color w:val="1E293B"/>
          <w:sz w:val="19"/>
        </w:rPr>
        <w:t xml:space="preserve"> - </w:t>
      </w:r>
      <w:r>
        <w:rPr>
          <w:rFonts w:ascii="Calibri" w:hAnsi="Calibri"/>
          <w:b/>
          <w:i w:val="0"/>
          <w:color w:val="1E293B"/>
          <w:sz w:val="19"/>
        </w:rPr>
        <w:t>Dashboard Streamlit:</w:t>
      </w:r>
      <w:r>
        <w:rPr>
          <w:rFonts w:ascii="Calibri" w:hAnsi="Calibri"/>
          <w:i w:val="0"/>
          <w:color w:val="1E293B"/>
          <w:sz w:val="19"/>
        </w:rPr>
        <w:t xml:space="preserve"> Reattività, filtri multi-filiale coerenti, simulatore What-If funzionante.</w:t>
      </w:r>
    </w:p>
    <w:p>
      <w:pPr>
        <w:spacing w:after="50" w:line="276" w:lineRule="auto"/>
        <w:ind w:left="360"/>
      </w:pPr>
      <w:r>
        <w:rPr>
          <w:rFonts w:ascii="Calibri" w:hAnsi="Calibri"/>
          <w:b/>
          <w:color w:val="1E88E5"/>
          <w:sz w:val="19"/>
        </w:rPr>
        <w:t xml:space="preserve">•  </w:t>
      </w:r>
      <w:r>
        <w:rPr>
          <w:rFonts w:ascii="Consolas" w:hAnsi="Consolas"/>
          <w:b/>
          <w:color w:val="0F2942"/>
          <w:sz w:val="18"/>
        </w:rPr>
        <w:t>25 pt</w:t>
      </w:r>
      <w:r>
        <w:rPr>
          <w:rFonts w:ascii="Calibri" w:hAnsi="Calibri"/>
          <w:i w:val="0"/>
          <w:color w:val="1E293B"/>
          <w:sz w:val="19"/>
        </w:rPr>
        <w:t xml:space="preserve"> - </w:t>
      </w:r>
      <w:r>
        <w:rPr>
          <w:rFonts w:ascii="Calibri" w:hAnsi="Calibri"/>
          <w:b/>
          <w:i w:val="0"/>
          <w:color w:val="1E293B"/>
          <w:sz w:val="19"/>
        </w:rPr>
        <w:t>Reporting &amp; Best Practice:</w:t>
      </w:r>
      <w:r>
        <w:rPr>
          <w:rFonts w:ascii="Calibri" w:hAnsi="Calibri"/>
          <w:i w:val="0"/>
          <w:color w:val="1E293B"/>
          <w:sz w:val="19"/>
        </w:rPr>
        <w:t xml:space="preserve"> Report Excel multi-foglio, export a 300 DPI, codice pulito e documentato.</w:t>
      </w:r>
    </w:p>
    <w:p>
      <w:pPr>
        <w:spacing w:after="50" w:line="276" w:lineRule="auto"/>
        <w:ind w:left="360"/>
      </w:pPr>
      <w:r>
        <w:rPr>
          <w:rFonts w:ascii="Calibri" w:hAnsi="Calibri"/>
          <w:b/>
          <w:color w:val="1E88E5"/>
          <w:sz w:val="19"/>
        </w:rPr>
        <w:t xml:space="preserve">•  </w:t>
      </w:r>
      <w:r>
        <w:rPr>
          <w:rFonts w:ascii="Calibri" w:hAnsi="Calibri"/>
          <w:i/>
          <w:color w:val="1E293B"/>
          <w:sz w:val="19"/>
        </w:rPr>
        <w:t>Soglia certificazione:</w:t>
      </w:r>
      <w:r>
        <w:rPr>
          <w:rFonts w:ascii="Calibri" w:hAnsi="Calibri"/>
          <w:i w:val="0"/>
          <w:color w:val="1E293B"/>
          <w:sz w:val="19"/>
        </w:rPr>
        <w:t xml:space="preserve"> </w:t>
      </w:r>
      <w:r>
        <w:rPr>
          <w:rFonts w:ascii="Calibri" w:hAnsi="Calibri"/>
          <w:b/>
          <w:i w:val="0"/>
          <w:color w:val="1E293B"/>
          <w:sz w:val="19"/>
        </w:rPr>
        <w:t>60/100</w:t>
      </w:r>
      <w:r>
        <w:rPr>
          <w:rFonts w:ascii="Calibri" w:hAnsi="Calibri"/>
          <w:i w:val="0"/>
          <w:color w:val="1E293B"/>
          <w:sz w:val="19"/>
        </w:rPr>
        <w:t xml:space="preserve"> • </w:t>
      </w:r>
      <w:r>
        <w:rPr>
          <w:rFonts w:ascii="Calibri" w:hAnsi="Calibri"/>
          <w:i/>
          <w:color w:val="1E293B"/>
          <w:sz w:val="19"/>
        </w:rPr>
        <w:t>Eccellenza con lode didattica:</w:t>
      </w:r>
      <w:r>
        <w:rPr>
          <w:rFonts w:ascii="Calibri" w:hAnsi="Calibri"/>
          <w:i w:val="0"/>
          <w:color w:val="1E293B"/>
          <w:sz w:val="19"/>
        </w:rPr>
        <w:t xml:space="preserve"> </w:t>
      </w:r>
      <w:r>
        <w:rPr>
          <w:rFonts w:ascii="Calibri" w:hAnsi="Calibri"/>
          <w:b/>
          <w:i w:val="0"/>
          <w:color w:val="1E293B"/>
          <w:sz w:val="19"/>
        </w:rPr>
        <w:t>&gt;= 90/100</w:t>
      </w:r>
      <w:r>
        <w:rPr>
          <w:rFonts w:ascii="Calibri" w:hAnsi="Calibri"/>
          <w:i w:val="0"/>
          <w:color w:val="1E293B"/>
          <w:sz w:val="19"/>
        </w:rPr>
        <w:t>.</w:t>
      </w:r>
    </w:p>
    <w:p>
      <w:pPr>
        <w:keepNext/>
        <w:spacing w:before="160" w:after="40"/>
      </w:pPr>
      <w:r>
        <w:rPr>
          <w:rFonts w:ascii="Calibri" w:hAnsi="Calibri"/>
          <w:b/>
          <w:color w:val="1E293B"/>
          <w:sz w:val="21"/>
        </w:rPr>
        <w:t>6. Gestione Tempo (180 min totali)</w:t>
      </w:r>
    </w:p>
    <w:p>
      <w:pPr>
        <w:spacing w:after="50" w:line="276" w:lineRule="auto"/>
        <w:ind w:left="360"/>
      </w:pPr>
      <w:r>
        <w:rPr>
          <w:rFonts w:ascii="Calibri" w:hAnsi="Calibri"/>
          <w:b/>
          <w:color w:val="1E88E5"/>
          <w:sz w:val="19"/>
        </w:rPr>
        <w:t xml:space="preserve">•  </w:t>
      </w:r>
      <w:r>
        <w:rPr>
          <w:rFonts w:ascii="Consolas" w:hAnsi="Consolas"/>
          <w:b/>
          <w:color w:val="0F2942"/>
          <w:sz w:val="18"/>
        </w:rPr>
        <w:t>00:00 - 00:20</w:t>
      </w:r>
      <w:r>
        <w:rPr>
          <w:rFonts w:ascii="Calibri" w:hAnsi="Calibri"/>
          <w:i w:val="0"/>
          <w:color w:val="1E293B"/>
          <w:sz w:val="19"/>
        </w:rPr>
        <w:t>: Presentazione traccia di lavoro, requisiti di consegna e chiarimento dubbi.</w:t>
      </w:r>
    </w:p>
    <w:p>
      <w:pPr>
        <w:spacing w:after="50" w:line="276" w:lineRule="auto"/>
        <w:ind w:left="360"/>
      </w:pPr>
      <w:r>
        <w:rPr>
          <w:rFonts w:ascii="Calibri" w:hAnsi="Calibri"/>
          <w:b/>
          <w:color w:val="1E88E5"/>
          <w:sz w:val="19"/>
        </w:rPr>
        <w:t xml:space="preserve">•  </w:t>
      </w:r>
      <w:r>
        <w:rPr>
          <w:rFonts w:ascii="Consolas" w:hAnsi="Consolas"/>
          <w:b/>
          <w:color w:val="0F2942"/>
          <w:sz w:val="18"/>
        </w:rPr>
        <w:t>00:20 - 02:20</w:t>
      </w:r>
      <w:r>
        <w:rPr>
          <w:rFonts w:ascii="Calibri" w:hAnsi="Calibri"/>
          <w:i w:val="0"/>
          <w:color w:val="1E293B"/>
          <w:sz w:val="19"/>
        </w:rPr>
        <w:t>: Sviluppo autonomo da parte degli studenti (il docente assume il ruolo di Project Manager e risponde solo a quesiti architetturali).</w:t>
      </w:r>
    </w:p>
    <w:p>
      <w:pPr>
        <w:spacing w:after="50" w:line="276" w:lineRule="auto"/>
        <w:ind w:left="360"/>
      </w:pPr>
      <w:r>
        <w:rPr>
          <w:rFonts w:ascii="Calibri" w:hAnsi="Calibri"/>
          <w:b/>
          <w:color w:val="1E88E5"/>
          <w:sz w:val="19"/>
        </w:rPr>
        <w:t xml:space="preserve">•  </w:t>
      </w:r>
      <w:r>
        <w:rPr>
          <w:rFonts w:ascii="Consolas" w:hAnsi="Consolas"/>
          <w:b/>
          <w:color w:val="0F2942"/>
          <w:sz w:val="18"/>
        </w:rPr>
        <w:t>02:20 - 02:45</w:t>
      </w:r>
      <w:r>
        <w:rPr>
          <w:rFonts w:ascii="Calibri" w:hAnsi="Calibri"/>
          <w:i w:val="0"/>
          <w:color w:val="1E293B"/>
          <w:sz w:val="19"/>
        </w:rPr>
        <w:t>: Raccolta deliverable e verifica automatica contro i benchmark ufficiali.</w:t>
      </w:r>
    </w:p>
    <w:p>
      <w:pPr>
        <w:spacing w:after="50" w:line="276" w:lineRule="auto"/>
        <w:ind w:left="360"/>
      </w:pPr>
      <w:r>
        <w:rPr>
          <w:rFonts w:ascii="Calibri" w:hAnsi="Calibri"/>
          <w:b/>
          <w:color w:val="1E88E5"/>
          <w:sz w:val="19"/>
        </w:rPr>
        <w:t xml:space="preserve">•  </w:t>
      </w:r>
      <w:r>
        <w:rPr>
          <w:rFonts w:ascii="Consolas" w:hAnsi="Consolas"/>
          <w:b/>
          <w:color w:val="0F2942"/>
          <w:sz w:val="18"/>
        </w:rPr>
        <w:t>02:45 - 03:00</w:t>
      </w:r>
      <w:r>
        <w:rPr>
          <w:rFonts w:ascii="Calibri" w:hAnsi="Calibri"/>
          <w:i w:val="0"/>
          <w:color w:val="1E293B"/>
          <w:sz w:val="19"/>
        </w:rPr>
        <w:t>: Chiusura del corso, feedback complessivo, consegna attestati e conclusioni.</w:t>
      </w:r>
    </w:p>
    <w:p>
      <w:r>
        <w:br w:type="page"/>
      </w:r>
    </w:p>
    <w:p>
      <w:pPr>
        <w:keepNext/>
        <w:spacing w:before="360" w:after="120"/>
      </w:pPr>
      <w:r>
        <w:rPr>
          <w:rFonts w:ascii="Calibri" w:hAnsi="Calibri"/>
          <w:b/>
          <w:color w:val="0F2942"/>
          <w:sz w:val="32"/>
        </w:rPr>
        <w:t>5. CRONOPROGRAMMA MINUTO PER MINUTO (1.320 MINUTI)</w:t>
      </w:r>
    </w:p>
    <w:p>
      <w:pPr>
        <w:keepNext/>
        <w:spacing w:before="240" w:after="80"/>
      </w:pPr>
      <w:r>
        <w:rPr>
          <w:rFonts w:ascii="Calibri" w:hAnsi="Calibri"/>
          <w:b/>
          <w:color w:val="1E88E5"/>
          <w:sz w:val="26"/>
        </w:rPr>
        <w:t>⏱️ PIANO DI GESTIONE DEI TEMPI &amp; SCANSIONE ORARIA (22 ORE)</w:t>
      </w:r>
    </w:p>
    <w:p>
      <w:pPr>
        <w:keepNext/>
        <w:spacing w:before="200" w:after="60"/>
      </w:pPr>
      <w:r>
        <w:rPr>
          <w:rFonts w:ascii="Calibri" w:hAnsi="Calibri"/>
          <w:b/>
          <w:color w:val="1E88E5"/>
          <w:sz w:val="24"/>
        </w:rPr>
        <w:t>Corso: Laboratorio Python + Analisi Dati</w:t>
      </w:r>
    </w:p>
    <w:p>
      <w:pPr>
        <w:keepNext/>
        <w:spacing w:before="160" w:after="40"/>
      </w:pPr>
      <w:r>
        <w:rPr>
          <w:rFonts w:ascii="Calibri" w:hAnsi="Calibri"/>
          <w:b/>
          <w:color w:val="1E293B"/>
          <w:sz w:val="21"/>
        </w:rPr>
        <w:t>Docente: Arnaldo Morena • ITIS Campobasso</w:t>
      </w:r>
    </w:p>
    <w:p>
      <w:pPr>
        <w:keepNext/>
        <w:spacing w:before="200" w:after="60"/>
      </w:pPr>
      <w:r>
        <w:rPr>
          <w:rFonts w:ascii="Calibri" w:hAnsi="Calibri"/>
          <w:b/>
          <w:color w:val="1E88E5"/>
          <w:sz w:val="24"/>
        </w:rPr>
        <w:t>🎯 Panoramica della Distribuzione Didattica</w:t>
      </w:r>
    </w:p>
    <w:p>
      <w:pPr>
        <w:spacing w:after="80" w:line="276" w:lineRule="auto"/>
      </w:pPr>
      <w:r>
        <w:rPr>
          <w:rFonts w:ascii="Calibri" w:hAnsi="Calibri"/>
          <w:i w:val="0"/>
          <w:color w:val="1E293B"/>
          <w:sz w:val="19"/>
        </w:rPr>
        <w:t xml:space="preserve">Il corso ha una durata complessiva certificata di </w:t>
      </w:r>
      <w:r>
        <w:rPr>
          <w:rFonts w:ascii="Calibri" w:hAnsi="Calibri"/>
          <w:b/>
          <w:i w:val="0"/>
          <w:color w:val="1E293B"/>
          <w:sz w:val="19"/>
        </w:rPr>
        <w:t>22 Ore</w:t>
      </w:r>
      <w:r>
        <w:rPr>
          <w:rFonts w:ascii="Calibri" w:hAnsi="Calibri"/>
          <w:i w:val="0"/>
          <w:color w:val="1E293B"/>
          <w:sz w:val="19"/>
        </w:rPr>
        <w:t xml:space="preserve"> (1.320 minuti netti). La metodologia adottata è un modello </w:t>
      </w:r>
      <w:r>
        <w:rPr>
          <w:rFonts w:ascii="Calibri" w:hAnsi="Calibri"/>
          <w:b/>
          <w:i w:val="0"/>
          <w:color w:val="1E293B"/>
          <w:sz w:val="19"/>
        </w:rPr>
        <w:t>Hands-On (40% Spiegazione / Live Demo - 60% Laboratorio Attivo)</w:t>
      </w:r>
      <w:r>
        <w:rPr>
          <w:rFonts w:ascii="Calibri" w:hAnsi="Calibri"/>
          <w:i w:val="0"/>
          <w:color w:val="1E293B"/>
          <w:sz w:val="19"/>
        </w:rPr>
        <w:t>.</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w:t>
              <w:br/>
              <w:t>│                    DISTRIBUZIONE 22 ORE                   │</w:t>
              <w:br/>
              <w:t>├──────────────────────────┬───────┬────────────┬────────────┤</w:t>
              <w:br/>
              <w:t>│ Modulo                   │ Ore   │ Teoria/Demo│ Laboratorio│</w:t>
              <w:br/>
              <w:t>├──────────────────────────┼───────┼────────────┼────────────┤</w:t>
              <w:br/>
              <w:t>│ Modulo 1 - Python Operat.│ 2h    │ 45 min     │ 75 min     │</w:t>
              <w:br/>
              <w:t>│ Modulo 2 - Pandas Fondam.│ 4h    │ 90 min     │ 150 min    │</w:t>
              <w:br/>
              <w:t>│ Modulo 3 - Data Wrangling│ 3h    │ 65 min     │ 115 min    │</w:t>
              <w:br/>
              <w:t>│ Modulo 4 - Visualizzaz.  │ 3h    │ 65 min     │ 115 min    │</w:t>
              <w:br/>
              <w:t>│ Modulo 5 - Automazione   │ 2h    │ 40 min     │ 80 min     │</w:t>
              <w:br/>
              <w:t>│ Modulo 6 - Streamlit     │ 4h    │ 85 min     │ 155 min    │</w:t>
              <w:br/>
              <w:t>│ Modulo 7 - Deploy Linux  │ 1h    │ 45 min     │ 15 min     │</w:t>
              <w:br/>
              <w:t>│ Project Work Finale      │ 3h    │ 20 min     │ 160 min    │</w:t>
              <w:br/>
              <w:t>├──────────────────────────┼───────┼────────────┼────────────┤</w:t>
              <w:br/>
              <w:t>│ TOTALE                   │ 22h   │ ~ 7.5h     │ ~ 14.5h    │</w:t>
              <w:br/>
              <w:t>└──────────────────────────┴───────┴────────────┴────────────┘</w:t>
            </w:r>
          </w:p>
        </w:tc>
      </w:tr>
    </w:tbl>
    <w:p>
      <w:pPr>
        <w:spacing w:after="60"/>
      </w:pPr>
    </w:p>
    <w:p>
      <w:pPr>
        <w:keepNext/>
        <w:spacing w:before="240" w:after="80"/>
      </w:pPr>
      <w:r>
        <w:rPr>
          <w:rFonts w:ascii="Calibri" w:hAnsi="Calibri"/>
          <w:b/>
          <w:color w:val="1E88E5"/>
          <w:sz w:val="26"/>
        </w:rPr>
        <w:t>📅 CRONOPROGRAMMA DETTAGLIATO MODULO PER MODULO</w:t>
      </w:r>
    </w:p>
    <w:p>
      <w:pPr>
        <w:keepNext/>
        <w:spacing w:before="200" w:after="60"/>
      </w:pPr>
      <w:r>
        <w:rPr>
          <w:rFonts w:ascii="Calibri" w:hAnsi="Calibri"/>
          <w:b/>
          <w:color w:val="1E88E5"/>
          <w:sz w:val="24"/>
        </w:rPr>
        <w:t>🔵 MODULO 1: Python Operativo (2 Ore • 120 min)</w:t>
      </w:r>
    </w:p>
    <w:tbl>
      <w:tblPr>
        <w:tblW w:type="auto" w:w="0"/>
        <w:jc w:val="center"/>
        <w:tblLook w:firstColumn="1" w:firstRow="1" w:lastColumn="0" w:lastRow="0" w:noHBand="0" w:noVBand="1" w:val="04A0"/>
      </w:tblPr>
      <w:tblGrid>
        <w:gridCol w:w="2484"/>
        <w:gridCol w:w="2484"/>
        <w:gridCol w:w="2484"/>
        <w:gridCol w:w="2484"/>
      </w:tblGrid>
      <w:tr>
        <w:tc>
          <w:tcPr>
            <w:tcW w:type="dxa" w:w="2484"/>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2484"/>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Obiettivo Operativo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00 - 15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Accoglienza, patto d'aula, introduzione TechStore Italia</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Lezione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Allineamento aspettative e obiettivi</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15 - 35</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Tipi nativi, collezioni </w:t>
            </w:r>
            <w:r>
              <w:rPr>
                <w:rFonts w:ascii="Consolas" w:hAnsi="Consolas"/>
                <w:b/>
                <w:color w:val="0F2942"/>
                <w:sz w:val="16"/>
              </w:rPr>
              <w:t>List[Dict]</w:t>
            </w:r>
            <w:r>
              <w:rPr>
                <w:rFonts w:ascii="Calibri" w:hAnsi="Calibri"/>
                <w:i w:val="0"/>
                <w:color w:val="1E293B"/>
                <w:sz w:val="17"/>
              </w:rPr>
              <w:t>, funzioni e calcolo KPI</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Implementazione </w:t>
            </w:r>
            <w:r>
              <w:rPr>
                <w:rFonts w:ascii="Consolas" w:hAnsi="Consolas"/>
                <w:b/>
                <w:color w:val="0F2942"/>
                <w:sz w:val="16"/>
              </w:rPr>
              <w:t>calcola_totale_riga()</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35 - 50</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String manipulation, acronimi societari, list comprehension</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Pulizia ragioni sociali e filtri</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50 - 95</w:t>
            </w:r>
          </w:p>
        </w:tc>
        <w:tc>
          <w:tcPr>
            <w:tcW w:type="dxa" w:w="2484"/>
            <w:shd w:fill="F8FAFC"/>
            <w:tcMar>
              <w:top w:w="60" w:type="dxa"/>
              <w:bottom w:w="60" w:type="dxa"/>
              <w:left w:w="100" w:type="dxa"/>
              <w:right w:w="100" w:type="dxa"/>
            </w:tcMar>
          </w:tcPr>
          <w:p>
            <w:pPr>
              <w:spacing w:after="20" w:line="252" w:lineRule="auto"/>
            </w:pPr>
            <w:r>
              <w:rPr>
                <w:rFonts w:ascii="Calibri" w:hAnsi="Calibri"/>
                <w:b/>
                <w:i w:val="0"/>
                <w:color w:val="1E293B"/>
                <w:sz w:val="17"/>
              </w:rPr>
              <w:t>Laboratorio 1:</w:t>
            </w:r>
            <w:r>
              <w:rPr>
                <w:rFonts w:ascii="Calibri" w:hAnsi="Calibri"/>
                <w:i w:val="0"/>
                <w:color w:val="1E293B"/>
                <w:sz w:val="17"/>
              </w:rPr>
              <w:t xml:space="preserve"> Esercizi 1.1, 1.2, 1.3, 1.4</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Autonomia su accumulo dizionari</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95 - 110</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Correzione collettiva e debriefing errori comuni</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Revisione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Fissaggio concetti e best practice</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110 - 120</w:t>
            </w:r>
          </w:p>
        </w:tc>
        <w:tc>
          <w:tcPr>
            <w:tcW w:type="dxa" w:w="2484"/>
            <w:shd w:fill="F8FAFC"/>
            <w:tcMar>
              <w:top w:w="60" w:type="dxa"/>
              <w:bottom w:w="60" w:type="dxa"/>
              <w:left w:w="100" w:type="dxa"/>
              <w:right w:w="100" w:type="dxa"/>
            </w:tcMar>
          </w:tcPr>
          <w:p>
            <w:pPr>
              <w:spacing w:after="20" w:line="252" w:lineRule="auto"/>
            </w:pPr>
            <w:r>
              <w:rPr>
                <w:rFonts w:ascii="Calibri" w:hAnsi="Calibri"/>
                <w:b/>
                <w:i w:val="0"/>
                <w:color w:val="1E293B"/>
                <w:sz w:val="17"/>
              </w:rPr>
              <w:t>Buffer &amp; Q&amp;A:</w:t>
            </w:r>
            <w:r>
              <w:rPr>
                <w:rFonts w:ascii="Calibri" w:hAnsi="Calibri"/>
                <w:i w:val="0"/>
                <w:color w:val="1E293B"/>
                <w:sz w:val="17"/>
              </w:rPr>
              <w:t xml:space="preserve"> Consolidamento e ponte a Pandas</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Buffer</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Risoluzione dubbi e transizione</w:t>
            </w:r>
          </w:p>
        </w:tc>
      </w:tr>
    </w:tbl>
    <w:p>
      <w:pPr>
        <w:spacing w:after="80"/>
      </w:pPr>
    </w:p>
    <w:p>
      <w:pPr>
        <w:keepNext/>
        <w:spacing w:before="200" w:after="60"/>
      </w:pPr>
      <w:r>
        <w:rPr>
          <w:rFonts w:ascii="Calibri" w:hAnsi="Calibri"/>
          <w:b/>
          <w:color w:val="1E88E5"/>
          <w:sz w:val="24"/>
        </w:rPr>
        <w:t>🟢 MODULO 2: Pandas Fondamentale (4 Ore • 240 min)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1987"/>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1987"/>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1987"/>
            <w:shd w:fill="0F2942"/>
            <w:tcMar>
              <w:top w:w="80" w:type="dxa"/>
              <w:bottom w:w="80" w:type="dxa"/>
              <w:left w:w="100" w:type="dxa"/>
              <w:right w:w="100" w:type="dxa"/>
            </w:tcMar>
          </w:tcPr>
          <w:p>
            <w:pPr>
              <w:spacing w:after="20"/>
            </w:pPr>
            <w:r>
              <w:rPr>
                <w:rFonts w:ascii="Calibri" w:hAnsi="Calibri"/>
                <w:b/>
                <w:color w:val="FFFFFF"/>
                <w:sz w:val="17"/>
              </w:rPr>
              <w:t>Obiettivo Operativo</w:t>
            </w:r>
          </w:p>
        </w:tc>
        <w:tc>
          <w:tcPr>
            <w:tcW w:type="dxa" w:w="1987"/>
            <w:shd w:fill="0F2942"/>
            <w:tcMar>
              <w:top w:w="80" w:type="dxa"/>
              <w:bottom w:w="80" w:type="dxa"/>
              <w:left w:w="100" w:type="dxa"/>
              <w:right w:w="100" w:type="dxa"/>
            </w:tcMar>
          </w:tcPr>
          <w:p>
            <w:pPr>
              <w:spacing w:after="20"/>
            </w:pPr>
            <w:r>
              <w:rPr>
                <w:rFonts w:ascii="Calibri" w:hAnsi="Calibri"/>
                <w:b/>
                <w:color w:val="FFFFFF"/>
                <w:sz w:val="17"/>
              </w:rPr>
            </w:r>
          </w:p>
        </w:tc>
      </w:tr>
      <w:tr>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00 - 40</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Architettura Series vs DataFrame, importazione da Excel</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Lezione/Demo</w:t>
            </w:r>
          </w:p>
        </w:tc>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pd.read_excel</w:t>
            </w:r>
            <w:r>
              <w:rPr>
                <w:rFonts w:ascii="Calibri" w:hAnsi="Calibri"/>
                <w:i w:val="0"/>
                <w:color w:val="1E293B"/>
                <w:sz w:val="17"/>
              </w:rPr>
              <w:t xml:space="preserve">, </w:t>
            </w:r>
            <w:r>
              <w:rPr>
                <w:rFonts w:ascii="Consolas" w:hAnsi="Consolas"/>
                <w:b/>
                <w:color w:val="0F2942"/>
                <w:sz w:val="16"/>
              </w:rPr>
              <w:t>.shape</w:t>
            </w:r>
            <w:r>
              <w:rPr>
                <w:rFonts w:ascii="Calibri" w:hAnsi="Calibri"/>
                <w:i w:val="0"/>
                <w:color w:val="1E293B"/>
                <w:sz w:val="17"/>
              </w:rPr>
              <w:t xml:space="preserve">, </w:t>
            </w:r>
            <w:r>
              <w:rPr>
                <w:rFonts w:ascii="Consolas" w:hAnsi="Consolas"/>
                <w:b/>
                <w:color w:val="0F2942"/>
                <w:sz w:val="16"/>
              </w:rPr>
              <w:t>.info()</w:t>
            </w:r>
          </w:p>
        </w:tc>
        <w:tc>
          <w:tcPr>
            <w:tcW w:type="dxa" w:w="1987"/>
            <w:shd w:fill="FFFFFF"/>
            <w:tcMar>
              <w:top w:w="60" w:type="dxa"/>
              <w:bottom w:w="60" w:type="dxa"/>
              <w:left w:w="100" w:type="dxa"/>
              <w:right w:w="100" w:type="dxa"/>
            </w:tcMar>
          </w:tcPr>
          <w:p>
            <w:pPr>
              <w:spacing w:after="20" w:line="252" w:lineRule="auto"/>
            </w:pPr>
          </w:p>
        </w:tc>
      </w:tr>
      <w:tr>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40 - 75</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Indicizzazione ed estrazione: </w:t>
            </w:r>
            <w:r>
              <w:rPr>
                <w:rFonts w:ascii="Consolas" w:hAnsi="Consolas"/>
                <w:b/>
                <w:color w:val="0F2942"/>
                <w:sz w:val="16"/>
              </w:rPr>
              <w:t>.loc</w:t>
            </w:r>
            <w:r>
              <w:rPr>
                <w:rFonts w:ascii="Calibri" w:hAnsi="Calibri"/>
                <w:i w:val="0"/>
                <w:color w:val="1E293B"/>
                <w:sz w:val="17"/>
              </w:rPr>
              <w:t xml:space="preserve"> vs </w:t>
            </w:r>
            <w:r>
              <w:rPr>
                <w:rFonts w:ascii="Consolas" w:hAnsi="Consolas"/>
                <w:b/>
                <w:color w:val="0F2942"/>
                <w:sz w:val="16"/>
              </w:rPr>
              <w:t>.iloc</w:t>
            </w:r>
            <w:r>
              <w:rPr>
                <w:rFonts w:ascii="Calibri" w:hAnsi="Calibri"/>
                <w:i w:val="0"/>
                <w:color w:val="1E293B"/>
                <w:sz w:val="17"/>
              </w:rPr>
              <w:t>, slicing</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Selezione mirata di righe e colonne</w:t>
            </w:r>
          </w:p>
        </w:tc>
        <w:tc>
          <w:tcPr>
            <w:tcW w:type="dxa" w:w="1987"/>
            <w:shd w:fill="F8FAFC"/>
            <w:tcMar>
              <w:top w:w="60" w:type="dxa"/>
              <w:bottom w:w="60" w:type="dxa"/>
              <w:left w:w="100" w:type="dxa"/>
              <w:right w:w="100" w:type="dxa"/>
            </w:tcMar>
          </w:tcPr>
          <w:p>
            <w:pPr>
              <w:spacing w:after="20" w:line="252" w:lineRule="auto"/>
            </w:pPr>
          </w:p>
        </w:tc>
      </w:tr>
      <w:tr>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75 - 115</w:t>
            </w:r>
          </w:p>
        </w:tc>
        <w:tc>
          <w:tcPr>
            <w:tcW w:type="dxa" w:w="1987"/>
            <w:shd w:fill="FFFFFF"/>
            <w:tcMar>
              <w:top w:w="60" w:type="dxa"/>
              <w:bottom w:w="60" w:type="dxa"/>
              <w:left w:w="100" w:type="dxa"/>
              <w:right w:w="100" w:type="dxa"/>
            </w:tcMar>
          </w:tcPr>
          <w:p>
            <w:pPr>
              <w:spacing w:after="20" w:line="252" w:lineRule="auto"/>
            </w:pPr>
            <w:r>
              <w:rPr>
                <w:rFonts w:ascii="Calibri" w:hAnsi="Calibri"/>
                <w:b/>
                <w:i w:val="0"/>
                <w:color w:val="1E293B"/>
                <w:sz w:val="17"/>
              </w:rPr>
              <w:t>Laboratorio 2 (Parte 1):</w:t>
            </w:r>
            <w:r>
              <w:rPr>
                <w:rFonts w:ascii="Calibri" w:hAnsi="Calibri"/>
                <w:i w:val="0"/>
                <w:color w:val="1E293B"/>
                <w:sz w:val="17"/>
              </w:rPr>
              <w:t xml:space="preserve"> Esercizi 2.1 e 2.2</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Ispezione e selezioni posizionali</w:t>
            </w:r>
          </w:p>
        </w:tc>
        <w:tc>
          <w:tcPr>
            <w:tcW w:type="dxa" w:w="1987"/>
            <w:shd w:fill="FFFFFF"/>
            <w:tcMar>
              <w:top w:w="60" w:type="dxa"/>
              <w:bottom w:w="60" w:type="dxa"/>
              <w:left w:w="100" w:type="dxa"/>
              <w:right w:w="100" w:type="dxa"/>
            </w:tcMar>
          </w:tcPr>
          <w:p>
            <w:pPr>
              <w:spacing w:after="20" w:line="252" w:lineRule="auto"/>
            </w:pPr>
          </w:p>
        </w:tc>
      </w:tr>
      <w:tr>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115 - 130</w:t>
            </w:r>
          </w:p>
        </w:tc>
        <w:tc>
          <w:tcPr>
            <w:tcW w:type="dxa" w:w="1987"/>
            <w:shd w:fill="F8FAFC"/>
            <w:tcMar>
              <w:top w:w="60" w:type="dxa"/>
              <w:bottom w:w="60" w:type="dxa"/>
              <w:left w:w="100" w:type="dxa"/>
              <w:right w:w="100" w:type="dxa"/>
            </w:tcMar>
          </w:tcPr>
          <w:p>
            <w:pPr>
              <w:spacing w:after="20" w:line="252" w:lineRule="auto"/>
            </w:pPr>
            <w:r>
              <w:rPr>
                <w:rFonts w:ascii="Calibri" w:hAnsi="Calibri"/>
                <w:i/>
                <w:color w:val="1E293B"/>
                <w:sz w:val="17"/>
              </w:rPr>
              <w:t>Pausa Caffè Rigenerativa</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Pausa</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Recupero energie</w:t>
            </w:r>
          </w:p>
        </w:tc>
        <w:tc>
          <w:tcPr>
            <w:tcW w:type="dxa" w:w="1987"/>
            <w:shd w:fill="F8FAFC"/>
            <w:tcMar>
              <w:top w:w="60" w:type="dxa"/>
              <w:bottom w:w="60" w:type="dxa"/>
              <w:left w:w="100" w:type="dxa"/>
              <w:right w:w="100" w:type="dxa"/>
            </w:tcMar>
          </w:tcPr>
          <w:p>
            <w:pPr>
              <w:spacing w:after="20" w:line="252" w:lineRule="auto"/>
            </w:pPr>
          </w:p>
        </w:tc>
      </w:tr>
      <w:tr>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130 - 165</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Filtri booleani composti (</w:t>
            </w:r>
            <w:r>
              <w:rPr>
                <w:rFonts w:ascii="Consolas" w:hAnsi="Consolas"/>
                <w:b/>
                <w:color w:val="0F2942"/>
                <w:sz w:val="16"/>
              </w:rPr>
              <w:t>&amp;</w:t>
            </w:r>
            <w:r>
              <w:rPr>
                <w:rFonts w:ascii="Calibri" w:hAnsi="Calibri"/>
                <w:i w:val="0"/>
                <w:color w:val="1E293B"/>
                <w:sz w:val="17"/>
              </w:rPr>
              <w:t>, `</w:t>
            </w:r>
          </w:p>
        </w:tc>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 xml:space="preserve">), View vs Copy e </w:t>
            </w:r>
            <w:r>
              <w:rPr>
                <w:rFonts w:ascii="Calibri" w:hAnsi="Calibri"/>
                <w:i w:val="0"/>
                <w:color w:val="1E293B"/>
                <w:sz w:val="17"/>
              </w:rPr>
              <w:t>.copy()`</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Eliminare </w:t>
            </w:r>
            <w:r>
              <w:rPr>
                <w:rFonts w:ascii="Consolas" w:hAnsi="Consolas"/>
                <w:b/>
                <w:color w:val="0F2942"/>
                <w:sz w:val="16"/>
              </w:rPr>
              <w:t>SettingWithCopyWarning</w:t>
            </w:r>
          </w:p>
        </w:tc>
      </w:tr>
      <w:tr>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165 - 205</w:t>
            </w:r>
          </w:p>
        </w:tc>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Laboratorio 2 (Parte 2):</w:t>
            </w:r>
            <w:r>
              <w:rPr>
                <w:rFonts w:ascii="Calibri" w:hAnsi="Calibri"/>
                <w:i w:val="0"/>
                <w:color w:val="1E293B"/>
                <w:sz w:val="17"/>
              </w:rPr>
              <w:t xml:space="preserve"> Esercizi 2.3 e 2.4 (Top Deals)</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Colonne calcolate e ordinamenti</w:t>
            </w:r>
          </w:p>
        </w:tc>
        <w:tc>
          <w:tcPr>
            <w:tcW w:type="dxa" w:w="1987"/>
            <w:shd w:fill="F8FAFC"/>
            <w:tcMar>
              <w:top w:w="60" w:type="dxa"/>
              <w:bottom w:w="60" w:type="dxa"/>
              <w:left w:w="100" w:type="dxa"/>
              <w:right w:w="100" w:type="dxa"/>
            </w:tcMar>
          </w:tcPr>
          <w:p>
            <w:pPr>
              <w:spacing w:after="20" w:line="252" w:lineRule="auto"/>
            </w:pPr>
          </w:p>
        </w:tc>
      </w:tr>
      <w:tr>
        <w:tc>
          <w:tcPr>
            <w:tcW w:type="dxa" w:w="1987"/>
            <w:shd w:fill="FFFFFF"/>
            <w:tcMar>
              <w:top w:w="60" w:type="dxa"/>
              <w:bottom w:w="60" w:type="dxa"/>
              <w:left w:w="100" w:type="dxa"/>
              <w:right w:w="100" w:type="dxa"/>
            </w:tcMar>
          </w:tcPr>
          <w:p>
            <w:pPr>
              <w:spacing w:after="20" w:line="252" w:lineRule="auto"/>
            </w:pPr>
            <w:r>
              <w:rPr>
                <w:rFonts w:ascii="Consolas" w:hAnsi="Consolas"/>
                <w:b/>
                <w:color w:val="0F2942"/>
                <w:sz w:val="16"/>
              </w:rPr>
              <w:t>205 - 225</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Discussione Top 10 Deals ed estrazione insight</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Revisione</w:t>
            </w:r>
          </w:p>
        </w:tc>
        <w:tc>
          <w:tcPr>
            <w:tcW w:type="dxa" w:w="1987"/>
            <w:shd w:fill="FFFFFF"/>
            <w:tcMar>
              <w:top w:w="60" w:type="dxa"/>
              <w:bottom w:w="60" w:type="dxa"/>
              <w:left w:w="100" w:type="dxa"/>
              <w:right w:w="100" w:type="dxa"/>
            </w:tcMar>
          </w:tcPr>
          <w:p>
            <w:pPr>
              <w:spacing w:after="20" w:line="252" w:lineRule="auto"/>
            </w:pPr>
            <w:r>
              <w:rPr>
                <w:rFonts w:ascii="Calibri" w:hAnsi="Calibri"/>
                <w:i w:val="0"/>
                <w:color w:val="1E293B"/>
                <w:sz w:val="17"/>
              </w:rPr>
              <w:t>Interpretazione di business del dato</w:t>
            </w:r>
          </w:p>
        </w:tc>
        <w:tc>
          <w:tcPr>
            <w:tcW w:type="dxa" w:w="1987"/>
            <w:shd w:fill="FFFFFF"/>
            <w:tcMar>
              <w:top w:w="60" w:type="dxa"/>
              <w:bottom w:w="60" w:type="dxa"/>
              <w:left w:w="100" w:type="dxa"/>
              <w:right w:w="100" w:type="dxa"/>
            </w:tcMar>
          </w:tcPr>
          <w:p>
            <w:pPr>
              <w:spacing w:after="20" w:line="252" w:lineRule="auto"/>
            </w:pPr>
          </w:p>
        </w:tc>
      </w:tr>
      <w:tr>
        <w:tc>
          <w:tcPr>
            <w:tcW w:type="dxa" w:w="1987"/>
            <w:shd w:fill="F8FAFC"/>
            <w:tcMar>
              <w:top w:w="60" w:type="dxa"/>
              <w:bottom w:w="60" w:type="dxa"/>
              <w:left w:w="100" w:type="dxa"/>
              <w:right w:w="100" w:type="dxa"/>
            </w:tcMar>
          </w:tcPr>
          <w:p>
            <w:pPr>
              <w:spacing w:after="20" w:line="252" w:lineRule="auto"/>
            </w:pPr>
            <w:r>
              <w:rPr>
                <w:rFonts w:ascii="Consolas" w:hAnsi="Consolas"/>
                <w:b/>
                <w:color w:val="0F2942"/>
                <w:sz w:val="16"/>
              </w:rPr>
              <w:t>225 - 240</w:t>
            </w:r>
          </w:p>
        </w:tc>
        <w:tc>
          <w:tcPr>
            <w:tcW w:type="dxa" w:w="1987"/>
            <w:shd w:fill="F8FAFC"/>
            <w:tcMar>
              <w:top w:w="60" w:type="dxa"/>
              <w:bottom w:w="60" w:type="dxa"/>
              <w:left w:w="100" w:type="dxa"/>
              <w:right w:w="100" w:type="dxa"/>
            </w:tcMar>
          </w:tcPr>
          <w:p>
            <w:pPr>
              <w:spacing w:after="20" w:line="252" w:lineRule="auto"/>
            </w:pPr>
            <w:r>
              <w:rPr>
                <w:rFonts w:ascii="Calibri" w:hAnsi="Calibri"/>
                <w:b/>
                <w:i w:val="0"/>
                <w:color w:val="1E293B"/>
                <w:sz w:val="17"/>
              </w:rPr>
              <w:t>Buffer &amp; Q&amp;A:</w:t>
            </w:r>
            <w:r>
              <w:rPr>
                <w:rFonts w:ascii="Calibri" w:hAnsi="Calibri"/>
                <w:i w:val="0"/>
                <w:color w:val="1E293B"/>
                <w:sz w:val="17"/>
              </w:rPr>
              <w:t xml:space="preserve"> Verifica setup su tutte le postazioni</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Buffer</w:t>
            </w:r>
          </w:p>
        </w:tc>
        <w:tc>
          <w:tcPr>
            <w:tcW w:type="dxa" w:w="1987"/>
            <w:shd w:fill="F8FAFC"/>
            <w:tcMar>
              <w:top w:w="60" w:type="dxa"/>
              <w:bottom w:w="60" w:type="dxa"/>
              <w:left w:w="100" w:type="dxa"/>
              <w:right w:w="100" w:type="dxa"/>
            </w:tcMar>
          </w:tcPr>
          <w:p>
            <w:pPr>
              <w:spacing w:after="20" w:line="252" w:lineRule="auto"/>
            </w:pPr>
            <w:r>
              <w:rPr>
                <w:rFonts w:ascii="Calibri" w:hAnsi="Calibri"/>
                <w:i w:val="0"/>
                <w:color w:val="1E293B"/>
                <w:sz w:val="17"/>
              </w:rPr>
              <w:t>Recupero studenti in ritardo</w:t>
            </w:r>
          </w:p>
        </w:tc>
        <w:tc>
          <w:tcPr>
            <w:tcW w:type="dxa" w:w="1987"/>
            <w:shd w:fill="F8FAFC"/>
            <w:tcMar>
              <w:top w:w="60" w:type="dxa"/>
              <w:bottom w:w="60" w:type="dxa"/>
              <w:left w:w="100" w:type="dxa"/>
              <w:right w:w="100" w:type="dxa"/>
            </w:tcMar>
          </w:tcPr>
          <w:p>
            <w:pPr>
              <w:spacing w:after="20" w:line="252" w:lineRule="auto"/>
            </w:pPr>
          </w:p>
        </w:tc>
      </w:tr>
    </w:tbl>
    <w:p>
      <w:pPr>
        <w:spacing w:after="80"/>
      </w:pPr>
    </w:p>
    <w:p>
      <w:pPr>
        <w:keepNext/>
        <w:spacing w:before="200" w:after="60"/>
      </w:pPr>
      <w:r>
        <w:rPr>
          <w:rFonts w:ascii="Calibri" w:hAnsi="Calibri"/>
          <w:b/>
          <w:color w:val="1E88E5"/>
          <w:sz w:val="24"/>
        </w:rPr>
        <w:t>🟠 MODULO 3: Data Wrangling &amp; Qualità del Dato (3 Ore • 180 min)</w:t>
      </w:r>
    </w:p>
    <w:tbl>
      <w:tblPr>
        <w:tblW w:type="auto" w:w="0"/>
        <w:jc w:val="center"/>
        <w:tblLook w:firstColumn="1" w:firstRow="1" w:lastColumn="0" w:lastRow="0" w:noHBand="0" w:noVBand="1" w:val="04A0"/>
      </w:tblPr>
      <w:tblGrid>
        <w:gridCol w:w="2484"/>
        <w:gridCol w:w="2484"/>
        <w:gridCol w:w="2484"/>
        <w:gridCol w:w="2484"/>
      </w:tblGrid>
      <w:tr>
        <w:tc>
          <w:tcPr>
            <w:tcW w:type="dxa" w:w="2484"/>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2484"/>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Obiettivo Operativo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00 - 35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Deduplicazione, analisi missing values, imputazione con mediana</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drop_duplicates()</w:t>
            </w:r>
            <w:r>
              <w:rPr>
                <w:rFonts w:ascii="Calibri" w:hAnsi="Calibri"/>
                <w:i w:val="0"/>
                <w:color w:val="1E293B"/>
                <w:sz w:val="17"/>
              </w:rPr>
              <w:t xml:space="preserve">, </w:t>
            </w:r>
            <w:r>
              <w:rPr>
                <w:rFonts w:ascii="Consolas" w:hAnsi="Consolas"/>
                <w:b/>
                <w:color w:val="0F2942"/>
                <w:sz w:val="16"/>
              </w:rPr>
              <w:t>fillna()</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35 - 65</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Parsing date disomogenee (</w:t>
            </w:r>
            <w:r>
              <w:rPr>
                <w:rFonts w:ascii="Consolas" w:hAnsi="Consolas"/>
                <w:b/>
                <w:color w:val="0F2942"/>
                <w:sz w:val="16"/>
              </w:rPr>
              <w:t>parse_data_flessibile</w:t>
            </w:r>
            <w:r>
              <w:rPr>
                <w:rFonts w:ascii="Calibri" w:hAnsi="Calibri"/>
                <w:i w:val="0"/>
                <w:color w:val="1E293B"/>
                <w:sz w:val="17"/>
              </w:rPr>
              <w:t>) e feature tempo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Gestione seriali Excel e stringhe italiane</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65 - 100</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Laboratorio 3 (Parte 1):</w:t>
            </w:r>
            <w:r>
              <w:rPr>
                <w:rFonts w:ascii="Calibri" w:hAnsi="Calibri"/>
                <w:i w:val="0"/>
                <w:color w:val="1E293B"/>
                <w:sz w:val="17"/>
              </w:rPr>
              <w:t xml:space="preserve"> Pulizia, date e imputazione prezzi</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Bonifica completa dataset Roma</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100 - 130</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Merge relazionale con anagrafica, validazione </w:t>
            </w:r>
            <w:r>
              <w:rPr>
                <w:rFonts w:ascii="Consolas" w:hAnsi="Consolas"/>
                <w:b/>
                <w:color w:val="0F2942"/>
                <w:sz w:val="16"/>
              </w:rPr>
              <w:t>many_to_one</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Prevenire esplosione cartesiana</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130 - 165</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Laboratorio 3 (Parte 2):</w:t>
            </w:r>
            <w:r>
              <w:rPr>
                <w:rFonts w:ascii="Calibri" w:hAnsi="Calibri"/>
                <w:i w:val="0"/>
                <w:color w:val="1E293B"/>
                <w:sz w:val="17"/>
              </w:rPr>
              <w:t xml:space="preserve"> Merge e GroupBy settoriale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Aggregazioni aggregate con </w:t>
            </w:r>
            <w:r>
              <w:rPr>
                <w:rFonts w:ascii="Consolas" w:hAnsi="Consolas"/>
                <w:b/>
                <w:color w:val="0F2942"/>
                <w:sz w:val="16"/>
              </w:rPr>
              <w:t>.agg()</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165 - 180</w:t>
            </w:r>
          </w:p>
        </w:tc>
        <w:tc>
          <w:tcPr>
            <w:tcW w:type="dxa" w:w="2484"/>
            <w:shd w:fill="F8FAFC"/>
            <w:tcMar>
              <w:top w:w="60" w:type="dxa"/>
              <w:bottom w:w="60" w:type="dxa"/>
              <w:left w:w="100" w:type="dxa"/>
              <w:right w:w="100" w:type="dxa"/>
            </w:tcMar>
          </w:tcPr>
          <w:p>
            <w:pPr>
              <w:spacing w:after="20" w:line="252" w:lineRule="auto"/>
            </w:pPr>
            <w:r>
              <w:rPr>
                <w:rFonts w:ascii="Calibri" w:hAnsi="Calibri"/>
                <w:b/>
                <w:i w:val="0"/>
                <w:color w:val="1E293B"/>
                <w:sz w:val="17"/>
              </w:rPr>
              <w:t>Buffer &amp; Validazione:</w:t>
            </w:r>
            <w:r>
              <w:rPr>
                <w:rFonts w:ascii="Calibri" w:hAnsi="Calibri"/>
                <w:i w:val="0"/>
                <w:color w:val="1E293B"/>
                <w:sz w:val="17"/>
              </w:rPr>
              <w:t xml:space="preserve"> Verifica coerenza record</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Buffer</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Controllo asserzioni numeriche</w:t>
            </w:r>
          </w:p>
        </w:tc>
      </w:tr>
    </w:tbl>
    <w:p>
      <w:pPr>
        <w:spacing w:after="80"/>
      </w:pPr>
    </w:p>
    <w:p>
      <w:pPr>
        <w:keepNext/>
        <w:spacing w:before="200" w:after="60"/>
      </w:pPr>
      <w:r>
        <w:rPr>
          <w:rFonts w:ascii="Calibri" w:hAnsi="Calibri"/>
          <w:b/>
          <w:color w:val="1E88E5"/>
          <w:sz w:val="24"/>
        </w:rPr>
        <w:t>🟣 MODULO 4: Visualizzazione &amp; Reporting Esecutivo (3 Ore • 180 min)</w:t>
      </w:r>
    </w:p>
    <w:tbl>
      <w:tblPr>
        <w:tblW w:type="auto" w:w="0"/>
        <w:jc w:val="center"/>
        <w:tblLook w:firstColumn="1" w:firstRow="1" w:lastColumn="0" w:lastRow="0" w:noHBand="0" w:noVBand="1" w:val="04A0"/>
      </w:tblPr>
      <w:tblGrid>
        <w:gridCol w:w="2484"/>
        <w:gridCol w:w="2484"/>
        <w:gridCol w:w="2484"/>
        <w:gridCol w:w="2484"/>
      </w:tblGrid>
      <w:tr>
        <w:tc>
          <w:tcPr>
            <w:tcW w:type="dxa" w:w="2484"/>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2484"/>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Obiettivo Operativo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00 - 35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Architettura OOP Matplotlib (</w:t>
            </w:r>
            <w:r>
              <w:rPr>
                <w:rFonts w:ascii="Consolas" w:hAnsi="Consolas"/>
                <w:b/>
                <w:color w:val="0F2942"/>
                <w:sz w:val="16"/>
              </w:rPr>
              <w:t>fig, ax</w:t>
            </w:r>
            <w:r>
              <w:rPr>
                <w:rFonts w:ascii="Calibri" w:hAnsi="Calibri"/>
                <w:i w:val="0"/>
                <w:color w:val="1E293B"/>
                <w:sz w:val="17"/>
              </w:rPr>
              <w:t>), Barh per Top Clienti</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Etichette sui vertici, layout pulito</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35 - 65</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Seaborn: lineplot con medie, boxplot sconti, heatmap matrici</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Grafici statistici avanzati</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65 - 105</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Laboratorio 4 (Parte 1):</w:t>
            </w:r>
            <w:r>
              <w:rPr>
                <w:rFonts w:ascii="Calibri" w:hAnsi="Calibri"/>
                <w:i w:val="0"/>
                <w:color w:val="1E293B"/>
                <w:sz w:val="17"/>
              </w:rPr>
              <w:t xml:space="preserve"> Grafici 4.1, 4.2 e 4.3</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Generazione singoli grafici su file</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105 - 135</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Composizione dell'Executive Dashboard 2x2 ed export 300 DPI</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Layout a 4 pannelli coordinati</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135 - 165</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Laboratorio 4 (Parte 2):</w:t>
            </w:r>
            <w:r>
              <w:rPr>
                <w:rFonts w:ascii="Calibri" w:hAnsi="Calibri"/>
                <w:i w:val="0"/>
                <w:color w:val="1E293B"/>
                <w:sz w:val="17"/>
              </w:rPr>
              <w:t xml:space="preserve"> Assemblaggio dashboard 2x2</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Finalizzazione file </w:t>
            </w:r>
            <w:r>
              <w:rPr>
                <w:rFonts w:ascii="Consolas" w:hAnsi="Consolas"/>
                <w:b/>
                <w:color w:val="0F2942"/>
                <w:sz w:val="16"/>
              </w:rPr>
              <w:t>executive_report.png</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165 - 180</w:t>
            </w:r>
          </w:p>
        </w:tc>
        <w:tc>
          <w:tcPr>
            <w:tcW w:type="dxa" w:w="2484"/>
            <w:shd w:fill="F8FAFC"/>
            <w:tcMar>
              <w:top w:w="60" w:type="dxa"/>
              <w:bottom w:w="60" w:type="dxa"/>
              <w:left w:w="100" w:type="dxa"/>
              <w:right w:w="100" w:type="dxa"/>
            </w:tcMar>
          </w:tcPr>
          <w:p>
            <w:pPr>
              <w:spacing w:after="20" w:line="252" w:lineRule="auto"/>
            </w:pPr>
            <w:r>
              <w:rPr>
                <w:rFonts w:ascii="Calibri" w:hAnsi="Calibri"/>
                <w:b/>
                <w:i w:val="0"/>
                <w:color w:val="1E293B"/>
                <w:sz w:val="17"/>
              </w:rPr>
              <w:t>Buffer &amp; Feedback:</w:t>
            </w:r>
            <w:r>
              <w:rPr>
                <w:rFonts w:ascii="Calibri" w:hAnsi="Calibri"/>
                <w:i w:val="0"/>
                <w:color w:val="1E293B"/>
                <w:sz w:val="17"/>
              </w:rPr>
              <w:t xml:space="preserve"> Revisione grafica dei report</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Buffer</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Allineamento estetico e leggibilità</w:t>
            </w:r>
          </w:p>
        </w:tc>
      </w:tr>
    </w:tbl>
    <w:p>
      <w:pPr>
        <w:spacing w:after="80"/>
      </w:pPr>
    </w:p>
    <w:p>
      <w:pPr>
        <w:keepNext/>
        <w:spacing w:before="200" w:after="60"/>
      </w:pPr>
      <w:r>
        <w:rPr>
          <w:rFonts w:ascii="Calibri" w:hAnsi="Calibri"/>
          <w:b/>
          <w:color w:val="1E88E5"/>
          <w:sz w:val="24"/>
        </w:rPr>
        <w:t>🔴 MODULO 5: Automazione della Pipeline ETL (2 Ore • 120 min)</w:t>
      </w:r>
    </w:p>
    <w:tbl>
      <w:tblPr>
        <w:tblW w:type="auto" w:w="0"/>
        <w:jc w:val="center"/>
        <w:tblLook w:firstColumn="1" w:firstRow="1" w:lastColumn="0" w:lastRow="0" w:noHBand="0" w:noVBand="1" w:val="04A0"/>
      </w:tblPr>
      <w:tblGrid>
        <w:gridCol w:w="2484"/>
        <w:gridCol w:w="2484"/>
        <w:gridCol w:w="2484"/>
        <w:gridCol w:w="2484"/>
      </w:tblGrid>
      <w:tr>
        <w:tc>
          <w:tcPr>
            <w:tcW w:type="dxa" w:w="2484"/>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2484"/>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Obiettivo Operativo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00 - 25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Pattern di scansione batch con </w:t>
            </w:r>
            <w:r>
              <w:rPr>
                <w:rFonts w:ascii="Consolas" w:hAnsi="Consolas"/>
                <w:b/>
                <w:color w:val="0F2942"/>
                <w:sz w:val="16"/>
              </w:rPr>
              <w:t>glob</w:t>
            </w:r>
            <w:r>
              <w:rPr>
                <w:rFonts w:ascii="Calibri" w:hAnsi="Calibri"/>
                <w:i w:val="0"/>
                <w:color w:val="1E293B"/>
                <w:sz w:val="17"/>
              </w:rPr>
              <w:t>, filtro lock file (</w:t>
            </w:r>
            <w:r>
              <w:rPr>
                <w:rFonts w:ascii="Consolas" w:hAnsi="Consolas"/>
                <w:b/>
                <w:color w:val="0F2942"/>
                <w:sz w:val="16"/>
              </w:rPr>
              <w:t>~$</w:t>
            </w:r>
            <w:r>
              <w:rPr>
                <w:rFonts w:ascii="Calibri" w:hAnsi="Calibri"/>
                <w:i w:val="0"/>
                <w:color w:val="1E293B"/>
                <w:sz w:val="17"/>
              </w:rPr>
              <w:t>)</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Ingestione multi-file automatizzata</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25 - 45</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Storage Parquet compresso (Snappy) vs Excel, logging di produzione</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.to_parquet()</w:t>
            </w:r>
            <w:r>
              <w:rPr>
                <w:rFonts w:ascii="Calibri" w:hAnsi="Calibri"/>
                <w:i w:val="0"/>
                <w:color w:val="1E293B"/>
                <w:sz w:val="17"/>
              </w:rPr>
              <w:t xml:space="preserve">, modulo </w:t>
            </w:r>
            <w:r>
              <w:rPr>
                <w:rFonts w:ascii="Consolas" w:hAnsi="Consolas"/>
                <w:b/>
                <w:color w:val="0F2942"/>
                <w:sz w:val="16"/>
              </w:rPr>
              <w:t>logging</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45 - 90</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Laboratorio 5:</w:t>
            </w:r>
            <w:r>
              <w:rPr>
                <w:rFonts w:ascii="Calibri" w:hAnsi="Calibri"/>
                <w:i w:val="0"/>
                <w:color w:val="1E293B"/>
                <w:sz w:val="17"/>
              </w:rPr>
              <w:t xml:space="preserve"> Scrittura ed esecuzione script ETL completo</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Generazione master Parquet e report Excel</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90 - 110</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Test da riga di comando con argomenti CLI (</w:t>
            </w:r>
            <w:r>
              <w:rPr>
                <w:rFonts w:ascii="Consolas" w:hAnsi="Consolas"/>
                <w:b/>
                <w:color w:val="0F2942"/>
                <w:sz w:val="16"/>
              </w:rPr>
              <w:t>argparse</w:t>
            </w:r>
            <w:r>
              <w:rPr>
                <w:rFonts w:ascii="Calibri" w:hAnsi="Calibri"/>
                <w:i w:val="0"/>
                <w:color w:val="1E293B"/>
                <w:sz w:val="17"/>
              </w:rPr>
              <w:t>)</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Demo/Lab</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Esecuzione parametrica da terminale</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110 - 120</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Buffer:</w:t>
            </w:r>
            <w:r>
              <w:rPr>
                <w:rFonts w:ascii="Calibri" w:hAnsi="Calibri"/>
                <w:i w:val="0"/>
                <w:color w:val="1E293B"/>
                <w:sz w:val="17"/>
              </w:rPr>
              <w:t xml:space="preserve"> Controllo dimensioni file e tempi di lettura</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Buffer</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Verifica performance Parquet</w:t>
            </w:r>
          </w:p>
        </w:tc>
      </w:tr>
    </w:tbl>
    <w:p>
      <w:pPr>
        <w:spacing w:after="80"/>
      </w:pPr>
    </w:p>
    <w:p>
      <w:pPr>
        <w:keepNext/>
        <w:spacing w:before="200" w:after="60"/>
      </w:pPr>
      <w:r>
        <w:rPr>
          <w:rFonts w:ascii="Calibri" w:hAnsi="Calibri"/>
          <w:b/>
          <w:color w:val="1E88E5"/>
          <w:sz w:val="24"/>
        </w:rPr>
        <w:t>🟡 MODULO 6: Dashboard Interattiva Streamlit (4 Ore • 240 min)</w:t>
      </w:r>
    </w:p>
    <w:tbl>
      <w:tblPr>
        <w:tblW w:type="auto" w:w="0"/>
        <w:jc w:val="center"/>
        <w:tblLook w:firstColumn="1" w:firstRow="1" w:lastColumn="0" w:lastRow="0" w:noHBand="0" w:noVBand="1" w:val="04A0"/>
      </w:tblPr>
      <w:tblGrid>
        <w:gridCol w:w="2484"/>
        <w:gridCol w:w="2484"/>
        <w:gridCol w:w="2484"/>
        <w:gridCol w:w="2484"/>
      </w:tblGrid>
      <w:tr>
        <w:tc>
          <w:tcPr>
            <w:tcW w:type="dxa" w:w="2484"/>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2484"/>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Obiettivo Operativo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00 - 45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 xml:space="preserve">Modello reattivo Streamlit, ciclo di vita, caching </w:t>
            </w:r>
            <w:r>
              <w:rPr>
                <w:rFonts w:ascii="Consolas" w:hAnsi="Consolas"/>
                <w:b/>
                <w:color w:val="0F2942"/>
                <w:sz w:val="16"/>
              </w:rPr>
              <w:t>@st.cache_data</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Setup pagina wide e lettura cached</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45 - 80</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Sidebar, selettori multi-filiale, filtri data, KPI cards in colonne</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st.sidebar</w:t>
            </w:r>
            <w:r>
              <w:rPr>
                <w:rFonts w:ascii="Calibri" w:hAnsi="Calibri"/>
                <w:i w:val="0"/>
                <w:color w:val="1E293B"/>
                <w:sz w:val="17"/>
              </w:rPr>
              <w:t xml:space="preserve">, </w:t>
            </w:r>
            <w:r>
              <w:rPr>
                <w:rFonts w:ascii="Consolas" w:hAnsi="Consolas"/>
                <w:b/>
                <w:color w:val="0F2942"/>
                <w:sz w:val="16"/>
              </w:rPr>
              <w:t>st.columns</w:t>
            </w:r>
            <w:r>
              <w:rPr>
                <w:rFonts w:ascii="Calibri" w:hAnsi="Calibri"/>
                <w:i w:val="0"/>
                <w:color w:val="1E293B"/>
                <w:sz w:val="17"/>
              </w:rPr>
              <w:t xml:space="preserve">, </w:t>
            </w:r>
            <w:r>
              <w:rPr>
                <w:rFonts w:ascii="Consolas" w:hAnsi="Consolas"/>
                <w:b/>
                <w:color w:val="0F2942"/>
                <w:sz w:val="16"/>
              </w:rPr>
              <w:t>st.metric</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80 - 120</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Laboratorio 6 (Parte 1):</w:t>
            </w:r>
            <w:r>
              <w:rPr>
                <w:rFonts w:ascii="Calibri" w:hAnsi="Calibri"/>
                <w:i w:val="0"/>
                <w:color w:val="1E293B"/>
                <w:sz w:val="17"/>
              </w:rPr>
              <w:t xml:space="preserve"> Costruzione struttura e filtri</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Interfaccia base reattiva funzionante</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120 - 135</w:t>
            </w:r>
          </w:p>
        </w:tc>
        <w:tc>
          <w:tcPr>
            <w:tcW w:type="dxa" w:w="2484"/>
            <w:shd w:fill="F8FAFC"/>
            <w:tcMar>
              <w:top w:w="60" w:type="dxa"/>
              <w:bottom w:w="60" w:type="dxa"/>
              <w:left w:w="100" w:type="dxa"/>
              <w:right w:w="100" w:type="dxa"/>
            </w:tcMar>
          </w:tcPr>
          <w:p>
            <w:pPr>
              <w:spacing w:after="20" w:line="252" w:lineRule="auto"/>
            </w:pPr>
            <w:r>
              <w:rPr>
                <w:rFonts w:ascii="Calibri" w:hAnsi="Calibri"/>
                <w:i/>
                <w:color w:val="1E293B"/>
                <w:sz w:val="17"/>
              </w:rPr>
              <w:t>Pausa Rigenerativa</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Pausa</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Recupero concentrazione</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135 - 165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Navigazione Multi-Tab, grafici dinamici, What-If simulator, export</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st.tabs</w:t>
            </w:r>
            <w:r>
              <w:rPr>
                <w:rFonts w:ascii="Calibri" w:hAnsi="Calibri"/>
                <w:i w:val="0"/>
                <w:color w:val="1E293B"/>
                <w:sz w:val="17"/>
              </w:rPr>
              <w:t>, simulatore di scenario, download</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165 - 215</w:t>
            </w:r>
          </w:p>
        </w:tc>
        <w:tc>
          <w:tcPr>
            <w:tcW w:type="dxa" w:w="2484"/>
            <w:shd w:fill="F8FAFC"/>
            <w:tcMar>
              <w:top w:w="60" w:type="dxa"/>
              <w:bottom w:w="60" w:type="dxa"/>
              <w:left w:w="100" w:type="dxa"/>
              <w:right w:w="100" w:type="dxa"/>
            </w:tcMar>
          </w:tcPr>
          <w:p>
            <w:pPr>
              <w:spacing w:after="20" w:line="252" w:lineRule="auto"/>
            </w:pPr>
            <w:r>
              <w:rPr>
                <w:rFonts w:ascii="Calibri" w:hAnsi="Calibri"/>
                <w:b/>
                <w:i w:val="0"/>
                <w:color w:val="1E293B"/>
                <w:sz w:val="17"/>
              </w:rPr>
              <w:t>Laboratorio 6 (Parte 2):</w:t>
            </w:r>
            <w:r>
              <w:rPr>
                <w:rFonts w:ascii="Calibri" w:hAnsi="Calibri"/>
                <w:i w:val="0"/>
                <w:color w:val="1E293B"/>
                <w:sz w:val="17"/>
              </w:rPr>
              <w:t xml:space="preserve"> Implementazione What-If ed export</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Hands-On</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Completamento applicazione </w:t>
            </w:r>
            <w:r>
              <w:rPr>
                <w:rFonts w:ascii="Consolas" w:hAnsi="Consolas"/>
                <w:b/>
                <w:color w:val="0F2942"/>
                <w:sz w:val="16"/>
              </w:rPr>
              <w:t>app.py</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215 - 240</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Buffer &amp; Demo:</w:t>
            </w:r>
            <w:r>
              <w:rPr>
                <w:rFonts w:ascii="Calibri" w:hAnsi="Calibri"/>
                <w:i w:val="0"/>
                <w:color w:val="1E293B"/>
                <w:sz w:val="17"/>
              </w:rPr>
              <w:t xml:space="preserve"> Presentazione incrociata delle dashboard</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Buffer</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Test utente interattivo</w:t>
            </w:r>
          </w:p>
        </w:tc>
      </w:tr>
    </w:tbl>
    <w:p>
      <w:pPr>
        <w:spacing w:after="80"/>
      </w:pPr>
    </w:p>
    <w:p>
      <w:pPr>
        <w:keepNext/>
        <w:spacing w:before="200" w:after="60"/>
      </w:pPr>
      <w:r>
        <w:rPr>
          <w:rFonts w:ascii="Calibri" w:hAnsi="Calibri"/>
          <w:b/>
          <w:color w:val="1E88E5"/>
          <w:sz w:val="24"/>
        </w:rPr>
        <w:t>🟤 MODULO 7: Deploy Linux &amp; Systemd (1 Ora • 60 min)</w:t>
      </w:r>
    </w:p>
    <w:p>
      <w:pPr>
        <w:spacing w:after="80" w:line="276" w:lineRule="auto"/>
      </w:pPr>
      <w:r>
        <w:rPr>
          <w:rFonts w:ascii="Calibri" w:hAnsi="Calibri"/>
          <w:i/>
          <w:color w:val="1E293B"/>
          <w:sz w:val="19"/>
        </w:rPr>
        <w:t>Modalità: Live Demo Guidata dal Docente</w:t>
      </w:r>
    </w:p>
    <w:tbl>
      <w:tblPr>
        <w:tblW w:type="auto" w:w="0"/>
        <w:jc w:val="center"/>
        <w:tblLook w:firstColumn="1" w:firstRow="1" w:lastColumn="0" w:lastRow="0" w:noHBand="0" w:noVBand="1" w:val="04A0"/>
      </w:tblPr>
      <w:tblGrid>
        <w:gridCol w:w="2484"/>
        <w:gridCol w:w="2484"/>
        <w:gridCol w:w="2484"/>
        <w:gridCol w:w="2484"/>
      </w:tblGrid>
      <w:tr>
        <w:tc>
          <w:tcPr>
            <w:tcW w:type="dxa" w:w="2484"/>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2484"/>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Obiettivo Operativo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00 - 15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Architettura Cloud/Server, limiti sessioni SSH, concetto di demone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Lezione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Comprensione del ciclo di vita in produzione</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15 - 30</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Creazione dell'unit file </w:t>
            </w:r>
            <w:r>
              <w:rPr>
                <w:rFonts w:ascii="Consolas" w:hAnsi="Consolas"/>
                <w:b/>
                <w:color w:val="0F2942"/>
                <w:sz w:val="16"/>
              </w:rPr>
              <w:t>/etc/systemd/system/dashboard_vendite.service</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 xml:space="preserve">Sintassi Unit File, policy </w:t>
            </w:r>
            <w:r>
              <w:rPr>
                <w:rFonts w:ascii="Consolas" w:hAnsi="Consolas"/>
                <w:b/>
                <w:color w:val="0F2942"/>
                <w:sz w:val="16"/>
              </w:rPr>
              <w:t>Restart=always</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30 - 45</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Attivazione servizio (</w:t>
            </w:r>
            <w:r>
              <w:rPr>
                <w:rFonts w:ascii="Consolas" w:hAnsi="Consolas"/>
                <w:b/>
                <w:color w:val="0F2942"/>
                <w:sz w:val="16"/>
              </w:rPr>
              <w:t>systemctl enable --now</w:t>
            </w:r>
            <w:r>
              <w:rPr>
                <w:rFonts w:ascii="Calibri" w:hAnsi="Calibri"/>
                <w:i w:val="0"/>
                <w:color w:val="1E293B"/>
                <w:sz w:val="17"/>
              </w:rPr>
              <w:t>) e streaming log (</w:t>
            </w:r>
            <w:r>
              <w:rPr>
                <w:rFonts w:ascii="Consolas" w:hAnsi="Consolas"/>
                <w:b/>
                <w:color w:val="0F2942"/>
                <w:sz w:val="16"/>
              </w:rPr>
              <w:t>journalctl -f</w:t>
            </w:r>
            <w:r>
              <w:rPr>
                <w:rFonts w:ascii="Calibri" w:hAnsi="Calibri"/>
                <w:i w:val="0"/>
                <w:color w:val="1E293B"/>
                <w:sz w:val="17"/>
              </w:rPr>
              <w:t>)</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Controllo operativo demone in tempo reale</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45 - 55</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Test di resilienza: uccisione forzata del processo e riavvio automatico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Live Demo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Dimostrazione della robustezza Systemd</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55 - 60</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Cenni su Nginx Reverse Proxy (porte 80/443 SSL) e Q&amp;A</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Discussione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Quadro architetturale enterprise completo</w:t>
            </w:r>
          </w:p>
        </w:tc>
      </w:tr>
    </w:tbl>
    <w:p>
      <w:pPr>
        <w:spacing w:after="80"/>
      </w:pPr>
    </w:p>
    <w:p>
      <w:pPr>
        <w:keepNext/>
        <w:spacing w:before="200" w:after="60"/>
      </w:pPr>
      <w:r>
        <w:rPr>
          <w:rFonts w:ascii="Calibri" w:hAnsi="Calibri"/>
          <w:b/>
          <w:color w:val="1E88E5"/>
          <w:sz w:val="24"/>
        </w:rPr>
        <w:t>🏁 PROJECT WORK FINALE: Filiale Napoli (3 Ore • 180 min)</w:t>
      </w:r>
    </w:p>
    <w:tbl>
      <w:tblPr>
        <w:tblW w:type="auto" w:w="0"/>
        <w:jc w:val="center"/>
        <w:tblLook w:firstColumn="1" w:firstRow="1" w:lastColumn="0" w:lastRow="0" w:noHBand="0" w:noVBand="1" w:val="04A0"/>
      </w:tblPr>
      <w:tblGrid>
        <w:gridCol w:w="2484"/>
        <w:gridCol w:w="2484"/>
        <w:gridCol w:w="2484"/>
        <w:gridCol w:w="2484"/>
      </w:tblGrid>
      <w:tr>
        <w:tc>
          <w:tcPr>
            <w:tcW w:type="dxa" w:w="2484"/>
            <w:shd w:fill="0F2942"/>
            <w:tcMar>
              <w:top w:w="80" w:type="dxa"/>
              <w:bottom w:w="80" w:type="dxa"/>
              <w:left w:w="100" w:type="dxa"/>
              <w:right w:w="100" w:type="dxa"/>
            </w:tcMar>
          </w:tcPr>
          <w:p>
            <w:pPr>
              <w:spacing w:after="20"/>
            </w:pPr>
            <w:r>
              <w:rPr>
                <w:rFonts w:ascii="Calibri" w:hAnsi="Calibri"/>
                <w:b/>
                <w:color w:val="FFFFFF"/>
                <w:sz w:val="17"/>
              </w:rPr>
              <w:t>Minuti</w:t>
            </w:r>
          </w:p>
        </w:tc>
        <w:tc>
          <w:tcPr>
            <w:tcW w:type="dxa" w:w="2484"/>
            <w:shd w:fill="0F2942"/>
            <w:tcMar>
              <w:top w:w="80" w:type="dxa"/>
              <w:bottom w:w="80" w:type="dxa"/>
              <w:left w:w="100" w:type="dxa"/>
              <w:right w:w="100" w:type="dxa"/>
            </w:tcMar>
          </w:tcPr>
          <w:p>
            <w:pPr>
              <w:spacing w:after="20"/>
            </w:pPr>
            <w:r>
              <w:rPr>
                <w:rFonts w:ascii="Calibri" w:hAnsi="Calibri"/>
                <w:b/>
                <w:color w:val="FFFFFF"/>
                <w:sz w:val="17"/>
              </w:rPr>
              <w:t>Attività Didattica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Tipologia</w:t>
            </w:r>
          </w:p>
        </w:tc>
        <w:tc>
          <w:tcPr>
            <w:tcW w:type="dxa" w:w="2484"/>
            <w:shd w:fill="0F2942"/>
            <w:tcMar>
              <w:top w:w="80" w:type="dxa"/>
              <w:bottom w:w="80" w:type="dxa"/>
              <w:left w:w="100" w:type="dxa"/>
              <w:right w:w="100" w:type="dxa"/>
            </w:tcMar>
          </w:tcPr>
          <w:p>
            <w:pPr>
              <w:spacing w:after="20"/>
            </w:pPr>
            <w:r>
              <w:rPr>
                <w:rFonts w:ascii="Calibri" w:hAnsi="Calibri"/>
                <w:b/>
                <w:color w:val="FFFFFF"/>
                <w:sz w:val="17"/>
              </w:rPr>
              <w:t>Obiettivo Operativo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00 - 20</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Consegna della traccia, spiegazione dei 4 deliverable e benchmark</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Presentazione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Comprensione dei requisiti aziendali</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20 - 75</w:t>
            </w:r>
          </w:p>
        </w:tc>
        <w:tc>
          <w:tcPr>
            <w:tcW w:type="dxa" w:w="2484"/>
            <w:shd w:fill="F8FAFC"/>
            <w:tcMar>
              <w:top w:w="60" w:type="dxa"/>
              <w:bottom w:w="60" w:type="dxa"/>
              <w:left w:w="100" w:type="dxa"/>
              <w:right w:w="100" w:type="dxa"/>
            </w:tcMar>
          </w:tcPr>
          <w:p>
            <w:pPr>
              <w:spacing w:after="20" w:line="252" w:lineRule="auto"/>
            </w:pPr>
            <w:r>
              <w:rPr>
                <w:rFonts w:ascii="Calibri" w:hAnsi="Calibri"/>
                <w:b/>
                <w:i w:val="0"/>
                <w:color w:val="1E293B"/>
                <w:sz w:val="17"/>
              </w:rPr>
              <w:t>Fase 1:</w:t>
            </w:r>
            <w:r>
              <w:rPr>
                <w:rFonts w:ascii="Calibri" w:hAnsi="Calibri"/>
                <w:i w:val="0"/>
                <w:color w:val="1E293B"/>
                <w:sz w:val="17"/>
              </w:rPr>
              <w:t xml:space="preserve"> Audit e pulizia dati filiale Napoli (1.000 record netti)</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Lavoro Autonomo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Bonifica anomalie e verifica € 1.042.850,50</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75 - 125</w:t>
            </w:r>
          </w:p>
        </w:tc>
        <w:tc>
          <w:tcPr>
            <w:tcW w:type="dxa" w:w="2484"/>
            <w:shd w:fill="FFFFFF"/>
            <w:tcMar>
              <w:top w:w="60" w:type="dxa"/>
              <w:bottom w:w="60" w:type="dxa"/>
              <w:left w:w="100" w:type="dxa"/>
              <w:right w:w="100" w:type="dxa"/>
            </w:tcMar>
          </w:tcPr>
          <w:p>
            <w:pPr>
              <w:spacing w:after="20" w:line="252" w:lineRule="auto"/>
            </w:pPr>
            <w:r>
              <w:rPr>
                <w:rFonts w:ascii="Calibri" w:hAnsi="Calibri"/>
                <w:b/>
                <w:i w:val="0"/>
                <w:color w:val="1E293B"/>
                <w:sz w:val="17"/>
              </w:rPr>
              <w:t>Fase 2:</w:t>
            </w:r>
            <w:r>
              <w:rPr>
                <w:rFonts w:ascii="Calibri" w:hAnsi="Calibri"/>
                <w:i w:val="0"/>
                <w:color w:val="1E293B"/>
                <w:sz w:val="17"/>
              </w:rPr>
              <w:t xml:space="preserve"> Esecuzione ETL a 4 filiali, generazione Parquet (4.552 righe)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Lavoro Autonomo</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Consolidamento master e report Excel</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125 - 155</w:t>
            </w:r>
          </w:p>
        </w:tc>
        <w:tc>
          <w:tcPr>
            <w:tcW w:type="dxa" w:w="2484"/>
            <w:shd w:fill="F8FAFC"/>
            <w:tcMar>
              <w:top w:w="60" w:type="dxa"/>
              <w:bottom w:w="60" w:type="dxa"/>
              <w:left w:w="100" w:type="dxa"/>
              <w:right w:w="100" w:type="dxa"/>
            </w:tcMar>
          </w:tcPr>
          <w:p>
            <w:pPr>
              <w:spacing w:after="20" w:line="252" w:lineRule="auto"/>
            </w:pPr>
            <w:r>
              <w:rPr>
                <w:rFonts w:ascii="Calibri" w:hAnsi="Calibri"/>
                <w:b/>
                <w:i w:val="0"/>
                <w:color w:val="1E293B"/>
                <w:sz w:val="17"/>
              </w:rPr>
              <w:t>Fase 3:</w:t>
            </w:r>
            <w:r>
              <w:rPr>
                <w:rFonts w:ascii="Calibri" w:hAnsi="Calibri"/>
                <w:i w:val="0"/>
                <w:color w:val="1E293B"/>
                <w:sz w:val="17"/>
              </w:rPr>
              <w:t xml:space="preserve"> Aggiornamento dashboard Streamlit e verifica grafici</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Lavoro Autonomo</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Test interattivo con filtro Napoli attivo</w:t>
            </w:r>
          </w:p>
        </w:tc>
      </w:tr>
      <w:tr>
        <w:tc>
          <w:tcPr>
            <w:tcW w:type="dxa" w:w="2484"/>
            <w:shd w:fill="FFFFFF"/>
            <w:tcMar>
              <w:top w:w="60" w:type="dxa"/>
              <w:bottom w:w="60" w:type="dxa"/>
              <w:left w:w="100" w:type="dxa"/>
              <w:right w:w="100" w:type="dxa"/>
            </w:tcMar>
          </w:tcPr>
          <w:p>
            <w:pPr>
              <w:spacing w:after="20" w:line="252" w:lineRule="auto"/>
            </w:pPr>
            <w:r>
              <w:rPr>
                <w:rFonts w:ascii="Consolas" w:hAnsi="Consolas"/>
                <w:b/>
                <w:color w:val="0F2942"/>
                <w:sz w:val="16"/>
              </w:rPr>
              <w:t>155 - 170</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Valutazione e confronto con benchmark del docente (100 pt)</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Valutazione</w:t>
            </w:r>
          </w:p>
        </w:tc>
        <w:tc>
          <w:tcPr>
            <w:tcW w:type="dxa" w:w="2484"/>
            <w:shd w:fill="FFFFFF"/>
            <w:tcMar>
              <w:top w:w="60" w:type="dxa"/>
              <w:bottom w:w="60" w:type="dxa"/>
              <w:left w:w="100" w:type="dxa"/>
              <w:right w:w="100" w:type="dxa"/>
            </w:tcMar>
          </w:tcPr>
          <w:p>
            <w:pPr>
              <w:spacing w:after="20" w:line="252" w:lineRule="auto"/>
            </w:pPr>
            <w:r>
              <w:rPr>
                <w:rFonts w:ascii="Calibri" w:hAnsi="Calibri"/>
                <w:i w:val="0"/>
                <w:color w:val="1E293B"/>
                <w:sz w:val="17"/>
              </w:rPr>
              <w:t>Certificazione competenze acquisite</w:t>
            </w:r>
          </w:p>
        </w:tc>
      </w:tr>
      <w:tr>
        <w:tc>
          <w:tcPr>
            <w:tcW w:type="dxa" w:w="2484"/>
            <w:shd w:fill="F8FAFC"/>
            <w:tcMar>
              <w:top w:w="60" w:type="dxa"/>
              <w:bottom w:w="60" w:type="dxa"/>
              <w:left w:w="100" w:type="dxa"/>
              <w:right w:w="100" w:type="dxa"/>
            </w:tcMar>
          </w:tcPr>
          <w:p>
            <w:pPr>
              <w:spacing w:after="20" w:line="252" w:lineRule="auto"/>
            </w:pPr>
            <w:r>
              <w:rPr>
                <w:rFonts w:ascii="Consolas" w:hAnsi="Consolas"/>
                <w:b/>
                <w:color w:val="0F2942"/>
                <w:sz w:val="16"/>
              </w:rPr>
              <w:t>170 - 180</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Conclusioni finali del corso, feedback e rilascio attestati</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Chiusura</w:t>
            </w:r>
          </w:p>
        </w:tc>
        <w:tc>
          <w:tcPr>
            <w:tcW w:type="dxa" w:w="2484"/>
            <w:shd w:fill="F8FAFC"/>
            <w:tcMar>
              <w:top w:w="60" w:type="dxa"/>
              <w:bottom w:w="60" w:type="dxa"/>
              <w:left w:w="100" w:type="dxa"/>
              <w:right w:w="100" w:type="dxa"/>
            </w:tcMar>
          </w:tcPr>
          <w:p>
            <w:pPr>
              <w:spacing w:after="20" w:line="252" w:lineRule="auto"/>
            </w:pPr>
            <w:r>
              <w:rPr>
                <w:rFonts w:ascii="Calibri" w:hAnsi="Calibri"/>
                <w:i w:val="0"/>
                <w:color w:val="1E293B"/>
                <w:sz w:val="17"/>
              </w:rPr>
              <w:t>Termine del percorso formativo</w:t>
            </w:r>
          </w:p>
        </w:tc>
      </w:tr>
    </w:tbl>
    <w:p>
      <w:pPr>
        <w:spacing w:after="80"/>
      </w:pPr>
    </w:p>
    <w:p>
      <w:pPr>
        <w:keepNext/>
        <w:spacing w:before="240" w:after="80"/>
      </w:pPr>
      <w:r>
        <w:rPr>
          <w:rFonts w:ascii="Calibri" w:hAnsi="Calibri"/>
          <w:b/>
          <w:color w:val="1E88E5"/>
          <w:sz w:val="26"/>
        </w:rPr>
        <w:t>🛡️ STRATEGIE DI RECUPERO RITARDI &amp; ACCELERATORI D'AULA</w:t>
      </w:r>
    </w:p>
    <w:p>
      <w:pPr>
        <w:keepNext/>
        <w:spacing w:before="160" w:after="40"/>
      </w:pPr>
      <w:r>
        <w:rPr>
          <w:rFonts w:ascii="Calibri" w:hAnsi="Calibri"/>
          <w:b/>
          <w:color w:val="1E293B"/>
          <w:sz w:val="21"/>
        </w:rPr>
        <w:t>Scenario A: L'aula è in ritardo sulla tabella di marcia (-30 min)</w:t>
      </w:r>
    </w:p>
    <w:p>
      <w:pPr>
        <w:spacing w:after="50" w:line="276" w:lineRule="auto"/>
        <w:ind w:left="360"/>
      </w:pPr>
      <w:r>
        <w:rPr>
          <w:rFonts w:ascii="Calibri" w:hAnsi="Calibri"/>
          <w:b/>
          <w:color w:val="0F2942"/>
          <w:sz w:val="19"/>
        </w:rPr>
        <w:t xml:space="preserve">1.  </w:t>
      </w:r>
      <w:r>
        <w:rPr>
          <w:rFonts w:ascii="Calibri" w:hAnsi="Calibri"/>
          <w:b/>
          <w:i w:val="0"/>
          <w:color w:val="1E293B"/>
          <w:sz w:val="19"/>
        </w:rPr>
        <w:t>Modulo 2:</w:t>
      </w:r>
      <w:r>
        <w:rPr>
          <w:rFonts w:ascii="Calibri" w:hAnsi="Calibri"/>
          <w:i w:val="0"/>
          <w:color w:val="1E293B"/>
          <w:sz w:val="19"/>
        </w:rPr>
        <w:t xml:space="preserve"> Ridurre l'esercitazione sui filtri concentrandosi solo sull'Esercizio 2.3 e 2.4 (i più qualificanti).</w:t>
      </w:r>
    </w:p>
    <w:p>
      <w:pPr>
        <w:spacing w:after="50" w:line="276" w:lineRule="auto"/>
        <w:ind w:left="360"/>
      </w:pPr>
      <w:r>
        <w:rPr>
          <w:rFonts w:ascii="Calibri" w:hAnsi="Calibri"/>
          <w:b/>
          <w:color w:val="0F2942"/>
          <w:sz w:val="19"/>
        </w:rPr>
        <w:t xml:space="preserve">2.  </w:t>
      </w:r>
      <w:r>
        <w:rPr>
          <w:rFonts w:ascii="Calibri" w:hAnsi="Calibri"/>
          <w:b/>
          <w:i w:val="0"/>
          <w:color w:val="1E293B"/>
          <w:sz w:val="19"/>
        </w:rPr>
        <w:t>Modulo 3:</w:t>
      </w:r>
      <w:r>
        <w:rPr>
          <w:rFonts w:ascii="Calibri" w:hAnsi="Calibri"/>
          <w:i w:val="0"/>
          <w:color w:val="1E293B"/>
          <w:sz w:val="19"/>
        </w:rPr>
        <w:t xml:space="preserve"> Fornire la funzione </w:t>
      </w:r>
      <w:r>
        <w:rPr>
          <w:rFonts w:ascii="Consolas" w:hAnsi="Consolas"/>
          <w:b/>
          <w:color w:val="0F2942"/>
          <w:sz w:val="18"/>
        </w:rPr>
        <w:t>parse_data_flessibile()</w:t>
      </w:r>
      <w:r>
        <w:rPr>
          <w:rFonts w:ascii="Calibri" w:hAnsi="Calibri"/>
          <w:i w:val="0"/>
          <w:color w:val="1E293B"/>
          <w:sz w:val="19"/>
        </w:rPr>
        <w:t xml:space="preserve"> pre-scritta nel notebook invece di farla digitare da zero, concentrando l'attenzione sul merge relazionale.</w:t>
      </w:r>
    </w:p>
    <w:p>
      <w:pPr>
        <w:spacing w:after="50" w:line="276" w:lineRule="auto"/>
        <w:ind w:left="360"/>
      </w:pPr>
      <w:r>
        <w:rPr>
          <w:rFonts w:ascii="Calibri" w:hAnsi="Calibri"/>
          <w:b/>
          <w:color w:val="0F2942"/>
          <w:sz w:val="19"/>
        </w:rPr>
        <w:t xml:space="preserve">3.  </w:t>
      </w:r>
      <w:r>
        <w:rPr>
          <w:rFonts w:ascii="Calibri" w:hAnsi="Calibri"/>
          <w:b/>
          <w:i w:val="0"/>
          <w:color w:val="1E293B"/>
          <w:sz w:val="19"/>
        </w:rPr>
        <w:t>Modulo 4:</w:t>
      </w:r>
      <w:r>
        <w:rPr>
          <w:rFonts w:ascii="Calibri" w:hAnsi="Calibri"/>
          <w:i w:val="0"/>
          <w:color w:val="1E293B"/>
          <w:sz w:val="19"/>
        </w:rPr>
        <w:t xml:space="preserve"> Limitare la dashboard 2x2 a 2 grafici essenziali (Trend + Boxplot) rimandando i restanti alla consultazione della soluzione.</w:t>
      </w:r>
    </w:p>
    <w:p>
      <w:pPr>
        <w:keepNext/>
        <w:spacing w:before="160" w:after="40"/>
      </w:pPr>
      <w:r>
        <w:rPr>
          <w:rFonts w:ascii="Calibri" w:hAnsi="Calibri"/>
          <w:b/>
          <w:color w:val="1E293B"/>
          <w:sz w:val="21"/>
        </w:rPr>
        <w:t>Scenario B: L'aula è particolarmente avanzata (+30 min di anticipo)</w:t>
      </w:r>
    </w:p>
    <w:p>
      <w:pPr>
        <w:spacing w:after="50" w:line="276" w:lineRule="auto"/>
        <w:ind w:left="360"/>
      </w:pPr>
      <w:r>
        <w:rPr>
          <w:rFonts w:ascii="Calibri" w:hAnsi="Calibri"/>
          <w:b/>
          <w:color w:val="0F2942"/>
          <w:sz w:val="19"/>
        </w:rPr>
        <w:t xml:space="preserve">1.  </w:t>
      </w:r>
      <w:r>
        <w:rPr>
          <w:rFonts w:ascii="Calibri" w:hAnsi="Calibri"/>
          <w:b/>
          <w:i w:val="0"/>
          <w:color w:val="1E293B"/>
          <w:sz w:val="19"/>
        </w:rPr>
        <w:t>Approfondimento Modulo 3:</w:t>
      </w:r>
      <w:r>
        <w:rPr>
          <w:rFonts w:ascii="Calibri" w:hAnsi="Calibri"/>
          <w:i w:val="0"/>
          <w:color w:val="1E293B"/>
          <w:sz w:val="19"/>
        </w:rPr>
        <w:t xml:space="preserve"> Introdurre l'imputazione contestuale per categoria tramite </w:t>
      </w:r>
      <w:r>
        <w:rPr>
          <w:rFonts w:ascii="Consolas" w:hAnsi="Consolas"/>
          <w:b/>
          <w:color w:val="0F2942"/>
          <w:sz w:val="18"/>
        </w:rPr>
        <w:t>df.groupby('Categoria')['Prezzo'].transform('median')</w:t>
      </w:r>
      <w:r>
        <w:rPr>
          <w:rFonts w:ascii="Calibri" w:hAnsi="Calibri"/>
          <w:i w:val="0"/>
          <w:color w:val="1E293B"/>
          <w:sz w:val="19"/>
        </w:rPr>
        <w:t>.</w:t>
      </w:r>
    </w:p>
    <w:p>
      <w:pPr>
        <w:spacing w:after="50" w:line="276" w:lineRule="auto"/>
        <w:ind w:left="360"/>
      </w:pPr>
      <w:r>
        <w:rPr>
          <w:rFonts w:ascii="Calibri" w:hAnsi="Calibri"/>
          <w:b/>
          <w:color w:val="0F2942"/>
          <w:sz w:val="19"/>
        </w:rPr>
        <w:t xml:space="preserve">2.  </w:t>
      </w:r>
      <w:r>
        <w:rPr>
          <w:rFonts w:ascii="Calibri" w:hAnsi="Calibri"/>
          <w:b/>
          <w:i w:val="0"/>
          <w:color w:val="1E293B"/>
          <w:sz w:val="19"/>
        </w:rPr>
        <w:t>Approfondimento Modulo 4:</w:t>
      </w:r>
      <w:r>
        <w:rPr>
          <w:rFonts w:ascii="Calibri" w:hAnsi="Calibri"/>
          <w:i w:val="0"/>
          <w:color w:val="1E293B"/>
          <w:sz w:val="19"/>
        </w:rPr>
        <w:t xml:space="preserve"> Mostrare come salvare il grafico in formato vettoriale PDF/SVG per stampe ad altissima fedeltà.</w:t>
      </w:r>
    </w:p>
    <w:p>
      <w:pPr>
        <w:spacing w:after="50" w:line="276" w:lineRule="auto"/>
        <w:ind w:left="360"/>
      </w:pPr>
      <w:r>
        <w:rPr>
          <w:rFonts w:ascii="Calibri" w:hAnsi="Calibri"/>
          <w:b/>
          <w:color w:val="0F2942"/>
          <w:sz w:val="19"/>
        </w:rPr>
        <w:t xml:space="preserve">3.  </w:t>
      </w:r>
      <w:r>
        <w:rPr>
          <w:rFonts w:ascii="Calibri" w:hAnsi="Calibri"/>
          <w:b/>
          <w:i w:val="0"/>
          <w:color w:val="1E293B"/>
          <w:sz w:val="19"/>
        </w:rPr>
        <w:t>Approfondimento Modulo 6:</w:t>
      </w:r>
      <w:r>
        <w:rPr>
          <w:rFonts w:ascii="Calibri" w:hAnsi="Calibri"/>
          <w:i w:val="0"/>
          <w:color w:val="1E293B"/>
          <w:sz w:val="19"/>
        </w:rPr>
        <w:t xml:space="preserve"> Aggiungere un grafico a barre interattivo Plotly in Streamlit (</w:t>
      </w:r>
      <w:r>
        <w:rPr>
          <w:rFonts w:ascii="Consolas" w:hAnsi="Consolas"/>
          <w:b/>
          <w:color w:val="0F2942"/>
          <w:sz w:val="18"/>
        </w:rPr>
        <w:t>st.plotly_chart</w:t>
      </w:r>
      <w:r>
        <w:rPr>
          <w:rFonts w:ascii="Calibri" w:hAnsi="Calibri"/>
          <w:i w:val="0"/>
          <w:color w:val="1E293B"/>
          <w:sz w:val="19"/>
        </w:rPr>
        <w:t>).</w:t>
      </w:r>
    </w:p>
    <w:p>
      <w:pPr>
        <w:spacing w:after="50" w:line="276" w:lineRule="auto"/>
        <w:ind w:left="360"/>
      </w:pPr>
      <w:r>
        <w:rPr>
          <w:rFonts w:ascii="Calibri" w:hAnsi="Calibri"/>
          <w:b/>
          <w:color w:val="0F2942"/>
          <w:sz w:val="19"/>
        </w:rPr>
        <w:t xml:space="preserve">4.  </w:t>
      </w:r>
      <w:r>
        <w:rPr>
          <w:rFonts w:ascii="Calibri" w:hAnsi="Calibri"/>
          <w:b/>
          <w:i w:val="0"/>
          <w:color w:val="1E293B"/>
          <w:sz w:val="19"/>
        </w:rPr>
        <w:t>Approfondimento Modulo 7:</w:t>
      </w:r>
      <w:r>
        <w:rPr>
          <w:rFonts w:ascii="Calibri" w:hAnsi="Calibri"/>
          <w:i w:val="0"/>
          <w:color w:val="1E293B"/>
          <w:sz w:val="19"/>
        </w:rPr>
        <w:t xml:space="preserve"> Mostrare la configurazione di un virtual host di base in Nginx (</w:t>
      </w:r>
      <w:r>
        <w:rPr>
          <w:rFonts w:ascii="Consolas" w:hAnsi="Consolas"/>
          <w:b/>
          <w:color w:val="0F2942"/>
          <w:sz w:val="18"/>
        </w:rPr>
        <w:t>/etc/nginx/sites-available/streamlit</w:t>
      </w:r>
      <w:r>
        <w:rPr>
          <w:rFonts w:ascii="Calibri" w:hAnsi="Calibri"/>
          <w:i w:val="0"/>
          <w:color w:val="1E293B"/>
          <w:sz w:val="19"/>
        </w:rPr>
        <w:t>).</w:t>
      </w:r>
    </w:p>
    <w:p>
      <w:r>
        <w:br w:type="page"/>
      </w:r>
    </w:p>
    <w:p>
      <w:pPr>
        <w:keepNext/>
        <w:spacing w:before="360" w:after="120"/>
      </w:pPr>
      <w:r>
        <w:rPr>
          <w:rFonts w:ascii="Calibri" w:hAnsi="Calibri"/>
          <w:b/>
          <w:color w:val="0F2942"/>
          <w:sz w:val="32"/>
        </w:rPr>
        <w:t>6. CHECKLIST OPERATIVA D'AULA</w:t>
      </w:r>
    </w:p>
    <w:p>
      <w:pPr>
        <w:keepNext/>
        <w:spacing w:before="160" w:after="40"/>
      </w:pPr>
      <w:r>
        <w:rPr>
          <w:rFonts w:ascii="Calibri" w:hAnsi="Calibri"/>
          <w:b/>
          <w:color w:val="1E293B"/>
          <w:sz w:val="21"/>
        </w:rPr>
        <w:t>📋 Checklist Pre-Corso (Setup Iniziale - T-60 min)</w:t>
      </w:r>
    </w:p>
    <w:p>
      <w:pPr>
        <w:spacing w:after="50" w:line="276" w:lineRule="auto"/>
        <w:ind w:left="360"/>
      </w:pPr>
      <w:r>
        <w:rPr>
          <w:rFonts w:ascii="Calibri" w:hAnsi="Calibri"/>
          <w:b/>
          <w:color w:val="1E88E5"/>
          <w:sz w:val="19"/>
        </w:rPr>
        <w:t xml:space="preserve">☐  </w:t>
      </w:r>
      <w:r>
        <w:rPr>
          <w:rFonts w:ascii="Calibri" w:hAnsi="Calibri"/>
          <w:i w:val="0"/>
          <w:color w:val="1E293B"/>
          <w:sz w:val="19"/>
        </w:rPr>
        <w:t>Verificare che l'interprete Python 3.10+ sia correttamente installato su tutte le postazioni.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Verificare la presenza del virtual environment </w:t>
      </w:r>
      <w:r>
        <w:rPr>
          <w:rFonts w:ascii="Consolas" w:hAnsi="Consolas"/>
          <w:b/>
          <w:color w:val="0F2942"/>
          <w:sz w:val="18"/>
        </w:rPr>
        <w:t>.venv</w:t>
      </w:r>
      <w:r>
        <w:rPr>
          <w:rFonts w:ascii="Calibri" w:hAnsi="Calibri"/>
          <w:i w:val="0"/>
          <w:color w:val="1E293B"/>
          <w:sz w:val="19"/>
        </w:rPr>
        <w:t xml:space="preserve"> e l'installazione di tutti i pacchetti da </w:t>
      </w:r>
      <w:r>
        <w:rPr>
          <w:rFonts w:ascii="Consolas" w:hAnsi="Consolas"/>
          <w:b/>
          <w:color w:val="0F2942"/>
          <w:sz w:val="18"/>
        </w:rPr>
        <w:t>requirements.txt</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Verificare che la cartella </w:t>
      </w:r>
      <w:r>
        <w:rPr>
          <w:rFonts w:ascii="Consolas" w:hAnsi="Consolas"/>
          <w:b/>
          <w:color w:val="0F2942"/>
          <w:sz w:val="18"/>
        </w:rPr>
        <w:t>dataset/raw/</w:t>
      </w:r>
      <w:r>
        <w:rPr>
          <w:rFonts w:ascii="Calibri" w:hAnsi="Calibri"/>
          <w:i w:val="0"/>
          <w:color w:val="1E293B"/>
          <w:sz w:val="19"/>
        </w:rPr>
        <w:t xml:space="preserve"> contenga i 4 file Excel integri (</w:t>
      </w:r>
      <w:r>
        <w:rPr>
          <w:rFonts w:ascii="Consolas" w:hAnsi="Consolas"/>
          <w:b/>
          <w:color w:val="0F2942"/>
          <w:sz w:val="18"/>
        </w:rPr>
        <w:t>roma.xlsx</w:t>
      </w:r>
      <w:r>
        <w:rPr>
          <w:rFonts w:ascii="Calibri" w:hAnsi="Calibri"/>
          <w:i w:val="0"/>
          <w:color w:val="1E293B"/>
          <w:sz w:val="19"/>
        </w:rPr>
        <w:t xml:space="preserve">, </w:t>
      </w:r>
      <w:r>
        <w:rPr>
          <w:rFonts w:ascii="Consolas" w:hAnsi="Consolas"/>
          <w:b/>
          <w:color w:val="0F2942"/>
          <w:sz w:val="18"/>
        </w:rPr>
        <w:t>milano.xlsx</w:t>
      </w:r>
      <w:r>
        <w:rPr>
          <w:rFonts w:ascii="Calibri" w:hAnsi="Calibri"/>
          <w:i w:val="0"/>
          <w:color w:val="1E293B"/>
          <w:sz w:val="19"/>
        </w:rPr>
        <w:t xml:space="preserve">, </w:t>
      </w:r>
      <w:r>
        <w:rPr>
          <w:rFonts w:ascii="Consolas" w:hAnsi="Consolas"/>
          <w:b/>
          <w:color w:val="0F2942"/>
          <w:sz w:val="18"/>
        </w:rPr>
        <w:t>torino.xlsx</w:t>
      </w:r>
      <w:r>
        <w:rPr>
          <w:rFonts w:ascii="Calibri" w:hAnsi="Calibri"/>
          <w:i w:val="0"/>
          <w:color w:val="1E293B"/>
          <w:sz w:val="19"/>
        </w:rPr>
        <w:t xml:space="preserve">, </w:t>
      </w:r>
      <w:r>
        <w:rPr>
          <w:rFonts w:ascii="Consolas" w:hAnsi="Consolas"/>
          <w:b/>
          <w:color w:val="0F2942"/>
          <w:sz w:val="18"/>
        </w:rPr>
        <w:t>napoli_project_work.xlsx</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Testare l'avvio del server Jupyter Notebook o Jupyter Lab.</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Testare il comando </w:t>
      </w:r>
      <w:r>
        <w:rPr>
          <w:rFonts w:ascii="Consolas" w:hAnsi="Consolas"/>
          <w:b/>
          <w:color w:val="0F2942"/>
          <w:sz w:val="18"/>
        </w:rPr>
        <w:t>streamlit hello</w:t>
      </w:r>
      <w:r>
        <w:rPr>
          <w:rFonts w:ascii="Calibri" w:hAnsi="Calibri"/>
          <w:i w:val="0"/>
          <w:color w:val="1E293B"/>
          <w:sz w:val="19"/>
        </w:rPr>
        <w:t xml:space="preserve"> o </w:t>
      </w:r>
      <w:r>
        <w:rPr>
          <w:rFonts w:ascii="Consolas" w:hAnsi="Consolas"/>
          <w:b/>
          <w:color w:val="0F2942"/>
          <w:sz w:val="18"/>
        </w:rPr>
        <w:t>streamlit run dashboard/app.py</w:t>
      </w:r>
      <w:r>
        <w:rPr>
          <w:rFonts w:ascii="Calibri" w:hAnsi="Calibri"/>
          <w:i w:val="0"/>
          <w:color w:val="1E293B"/>
          <w:sz w:val="19"/>
        </w:rPr>
        <w:t xml:space="preserve"> sulla porta 8501.</w:t>
      </w:r>
    </w:p>
    <w:p>
      <w:pPr>
        <w:spacing w:after="50" w:line="276" w:lineRule="auto"/>
        <w:ind w:left="360"/>
      </w:pPr>
      <w:r>
        <w:rPr>
          <w:rFonts w:ascii="Calibri" w:hAnsi="Calibri"/>
          <w:b/>
          <w:color w:val="1E88E5"/>
          <w:sz w:val="19"/>
        </w:rPr>
        <w:t xml:space="preserve">☐  </w:t>
      </w:r>
      <w:r>
        <w:rPr>
          <w:rFonts w:ascii="Calibri" w:hAnsi="Calibri"/>
          <w:i w:val="0"/>
          <w:color w:val="1E293B"/>
          <w:sz w:val="19"/>
        </w:rPr>
        <w:t>Proiettare la slide 1 (Titolo e benvenuto) sul videoproiettore principale.</w:t>
      </w:r>
    </w:p>
    <w:p>
      <w:pPr>
        <w:keepNext/>
        <w:spacing w:before="160" w:after="40"/>
      </w:pPr>
      <w:r>
        <w:rPr>
          <w:rFonts w:ascii="Calibri" w:hAnsi="Calibri"/>
          <w:b/>
          <w:color w:val="1E293B"/>
          <w:sz w:val="21"/>
        </w:rPr>
        <w:t>📋 Checklist Pre-Modulo (Routine per ciascun Modulo)</w:t>
      </w:r>
    </w:p>
    <w:p>
      <w:pPr>
        <w:spacing w:after="50" w:line="276" w:lineRule="auto"/>
        <w:ind w:left="360"/>
      </w:pPr>
      <w:r>
        <w:rPr>
          <w:rFonts w:ascii="Calibri" w:hAnsi="Calibri"/>
          <w:b/>
          <w:color w:val="1E88E5"/>
          <w:sz w:val="19"/>
        </w:rPr>
        <w:t xml:space="preserve">☐  </w:t>
      </w:r>
      <w:r>
        <w:rPr>
          <w:rFonts w:ascii="Calibri" w:hAnsi="Calibri"/>
          <w:i w:val="0"/>
          <w:color w:val="1E293B"/>
          <w:sz w:val="19"/>
        </w:rPr>
        <w:t>Proiettare la slide introduttiva del modulo corrispondente con gli obiettivi orari.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Aprire il notebook starter per gli studenti in </w:t>
      </w:r>
      <w:r>
        <w:rPr>
          <w:rFonts w:ascii="Consolas" w:hAnsi="Consolas"/>
          <w:b/>
          <w:color w:val="0F2942"/>
          <w:sz w:val="18"/>
        </w:rPr>
        <w:t>laboratori/</w:t>
      </w:r>
      <w:r>
        <w:rPr>
          <w:rFonts w:ascii="Calibri" w:hAnsi="Calibri"/>
          <w:i w:val="0"/>
          <w:color w:val="1E293B"/>
          <w:sz w:val="19"/>
        </w:rPr>
        <w:t xml:space="preserve"> e la soluzione docente in </w:t>
      </w:r>
      <w:r>
        <w:rPr>
          <w:rFonts w:ascii="Consolas" w:hAnsi="Consolas"/>
          <w:b/>
          <w:color w:val="0F2942"/>
          <w:sz w:val="18"/>
        </w:rPr>
        <w:t>soluzioni_docente/</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Lanciare la domanda di Hook iniziale (da Canovaccio) prima di scrivere codice.</w:t>
      </w:r>
    </w:p>
    <w:p>
      <w:pPr>
        <w:spacing w:after="50" w:line="276" w:lineRule="auto"/>
        <w:ind w:left="360"/>
      </w:pPr>
      <w:r>
        <w:rPr>
          <w:rFonts w:ascii="Calibri" w:hAnsi="Calibri"/>
          <w:b/>
          <w:color w:val="1E88E5"/>
          <w:sz w:val="19"/>
        </w:rPr>
        <w:t xml:space="preserve">☐  </w:t>
      </w:r>
      <w:r>
        <w:rPr>
          <w:rFonts w:ascii="Calibri" w:hAnsi="Calibri"/>
          <w:i w:val="0"/>
          <w:color w:val="1E293B"/>
          <w:sz w:val="19"/>
        </w:rPr>
        <w:t>Impostare il timer visivo per l'esercitazione pratica degli studenti.</w:t>
      </w:r>
    </w:p>
    <w:p>
      <w:pPr>
        <w:keepNext/>
        <w:spacing w:before="160" w:after="40"/>
      </w:pPr>
      <w:r>
        <w:rPr>
          <w:rFonts w:ascii="Calibri" w:hAnsi="Calibri"/>
          <w:b/>
          <w:color w:val="1E293B"/>
          <w:sz w:val="21"/>
        </w:rPr>
        <w:t>📋 Checklist Pre-Project Work (Modulo 8 - T-15 min)</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Verificare che tutti gli studenti abbiano generato con successo il file </w:t>
      </w:r>
      <w:r>
        <w:rPr>
          <w:rFonts w:ascii="Consolas" w:hAnsi="Consolas"/>
          <w:b/>
          <w:color w:val="0F2942"/>
          <w:sz w:val="18"/>
        </w:rPr>
        <w:t>vendite_consolidate_italia.parquet</w:t>
      </w:r>
      <w:r>
        <w:rPr>
          <w:rFonts w:ascii="Calibri" w:hAnsi="Calibri"/>
          <w:i w:val="0"/>
          <w:color w:val="1E293B"/>
          <w:sz w:val="19"/>
        </w:rPr>
        <w:t xml:space="preserve"> (3 filiali).</w:t>
      </w:r>
    </w:p>
    <w:p>
      <w:pPr>
        <w:spacing w:after="50" w:line="276" w:lineRule="auto"/>
        <w:ind w:left="360"/>
      </w:pPr>
      <w:r>
        <w:rPr>
          <w:rFonts w:ascii="Calibri" w:hAnsi="Calibri"/>
          <w:b/>
          <w:color w:val="1E88E5"/>
          <w:sz w:val="19"/>
        </w:rPr>
        <w:t xml:space="preserve">☐  </w:t>
      </w:r>
      <w:r>
        <w:rPr>
          <w:rFonts w:ascii="Calibri" w:hAnsi="Calibri"/>
          <w:i w:val="0"/>
          <w:color w:val="1E293B"/>
          <w:sz w:val="19"/>
        </w:rPr>
        <w:t xml:space="preserve">Distribuire la traccia </w:t>
      </w:r>
      <w:r>
        <w:rPr>
          <w:rFonts w:ascii="Consolas" w:hAnsi="Consolas"/>
          <w:b/>
          <w:color w:val="0F2942"/>
          <w:sz w:val="18"/>
        </w:rPr>
        <w:t>project_work/traccia_studenti.md</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Proiettare la tabella dei criteri di valutazione a 100 punti (</w:t>
      </w:r>
      <w:r>
        <w:rPr>
          <w:rFonts w:ascii="Consolas" w:hAnsi="Consolas"/>
          <w:b/>
          <w:color w:val="0F2942"/>
          <w:sz w:val="18"/>
        </w:rPr>
        <w:t>project_work/criteri_valutazione.md</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i w:val="0"/>
          <w:color w:val="1E293B"/>
          <w:sz w:val="19"/>
        </w:rPr>
        <w:t>Chiarire il benchmark ufficiale di Napoli (€ 1.042.850,50 fatturato netto) e del consolidato nazionale (€ 4.614.820,50).</w:t>
      </w:r>
    </w:p>
    <w:p>
      <w:r>
        <w:br w:type="page"/>
      </w:r>
    </w:p>
    <w:p>
      <w:pPr>
        <w:keepNext/>
        <w:spacing w:before="360" w:after="120"/>
      </w:pPr>
      <w:r>
        <w:rPr>
          <w:rFonts w:ascii="Calibri" w:hAnsi="Calibri"/>
          <w:b/>
          <w:color w:val="0F2942"/>
          <w:sz w:val="32"/>
        </w:rPr>
        <w:t>7. PIANO DI EMERGENZA &amp; DISASTER RECOVERY D'AULA</w:t>
      </w:r>
    </w:p>
    <w:p>
      <w:pPr>
        <w:keepNext/>
        <w:spacing w:before="240" w:after="80"/>
      </w:pPr>
      <w:r>
        <w:rPr>
          <w:rFonts w:ascii="Calibri" w:hAnsi="Calibri"/>
          <w:b/>
          <w:color w:val="1E88E5"/>
          <w:sz w:val="26"/>
        </w:rPr>
        <w:t>🛠️ TROUBLESHOOTING D'AULA: GUIDA ALLA RISOLUZIONE DEI PROBLEMI</w:t>
      </w:r>
    </w:p>
    <w:p>
      <w:pPr>
        <w:keepNext/>
        <w:spacing w:before="200" w:after="60"/>
      </w:pPr>
      <w:r>
        <w:rPr>
          <w:rFonts w:ascii="Calibri" w:hAnsi="Calibri"/>
          <w:b/>
          <w:color w:val="1E88E5"/>
          <w:sz w:val="24"/>
        </w:rPr>
        <w:t>Corso: Laboratorio Python + Analisi Dati (22 Ore)</w:t>
      </w:r>
    </w:p>
    <w:p>
      <w:pPr>
        <w:keepNext/>
        <w:spacing w:before="160" w:after="40"/>
      </w:pPr>
      <w:r>
        <w:rPr>
          <w:rFonts w:ascii="Calibri" w:hAnsi="Calibri"/>
          <w:b/>
          <w:color w:val="1E293B"/>
          <w:sz w:val="21"/>
        </w:rPr>
        <w:t>Docente: Arnaldo Morena • ITIS Campobasso</w:t>
      </w:r>
    </w:p>
    <w:p>
      <w:pPr>
        <w:spacing w:after="80" w:line="276" w:lineRule="auto"/>
      </w:pPr>
      <w:r>
        <w:rPr>
          <w:rFonts w:ascii="Calibri" w:hAnsi="Calibri"/>
          <w:i w:val="0"/>
          <w:color w:val="1E293B"/>
          <w:sz w:val="19"/>
        </w:rPr>
        <w:t xml:space="preserve">Questa guida è uno strumento di pronto intervento rapido per il docente e per gli assistenti d'aula. Per ogni problema frequente viene descritto il </w:t>
      </w:r>
      <w:r>
        <w:rPr>
          <w:rFonts w:ascii="Calibri" w:hAnsi="Calibri"/>
          <w:b/>
          <w:i w:val="0"/>
          <w:color w:val="1E293B"/>
          <w:sz w:val="19"/>
        </w:rPr>
        <w:t>Sintomo riscontrato</w:t>
      </w:r>
      <w:r>
        <w:rPr>
          <w:rFonts w:ascii="Calibri" w:hAnsi="Calibri"/>
          <w:i w:val="0"/>
          <w:color w:val="1E293B"/>
          <w:sz w:val="19"/>
        </w:rPr>
        <w:t xml:space="preserve">, la </w:t>
      </w:r>
      <w:r>
        <w:rPr>
          <w:rFonts w:ascii="Calibri" w:hAnsi="Calibri"/>
          <w:b/>
          <w:i w:val="0"/>
          <w:color w:val="1E293B"/>
          <w:sz w:val="19"/>
        </w:rPr>
        <w:t>Causa radice</w:t>
      </w:r>
      <w:r>
        <w:rPr>
          <w:rFonts w:ascii="Calibri" w:hAnsi="Calibri"/>
          <w:i w:val="0"/>
          <w:color w:val="1E293B"/>
          <w:sz w:val="19"/>
        </w:rPr>
        <w:t xml:space="preserve"> e la </w:t>
      </w:r>
      <w:r>
        <w:rPr>
          <w:rFonts w:ascii="Calibri" w:hAnsi="Calibri"/>
          <w:b/>
          <w:i w:val="0"/>
          <w:color w:val="1E293B"/>
          <w:sz w:val="19"/>
        </w:rPr>
        <w:t>Soluzione immediata (Quick Fix)</w:t>
      </w:r>
      <w:r>
        <w:rPr>
          <w:rFonts w:ascii="Calibri" w:hAnsi="Calibri"/>
          <w:i w:val="0"/>
          <w:color w:val="1E293B"/>
          <w:sz w:val="19"/>
        </w:rPr>
        <w:t>.</w:t>
      </w:r>
    </w:p>
    <w:p>
      <w:r>
        <w:br w:type="page"/>
      </w:r>
    </w:p>
    <w:p>
      <w:pPr>
        <w:keepNext/>
        <w:spacing w:before="360" w:after="120"/>
      </w:pPr>
      <w:r>
        <w:rPr>
          <w:rFonts w:ascii="Calibri" w:hAnsi="Calibri"/>
          <w:b/>
          <w:color w:val="0F2942"/>
          <w:sz w:val="32"/>
        </w:rPr>
        <w:t>1. 🐍 PROBLEMI PYTHON, AMBIENTI VIRTUALI &amp; DEPENDENCIES</w:t>
      </w:r>
    </w:p>
    <w:p>
      <w:pPr>
        <w:keepNext/>
        <w:spacing w:before="160" w:after="40"/>
      </w:pPr>
      <w:r>
        <w:rPr>
          <w:rFonts w:ascii="Calibri" w:hAnsi="Calibri"/>
          <w:b/>
          <w:color w:val="1E293B"/>
          <w:sz w:val="21"/>
        </w:rPr>
        <w:t>1.1 `ModuleNotFoundError: No module named 'pandas'` (o 'streamlit', 'seaborn')</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Lo script o il notebook fallisce subito alla prima riga di </w:t>
      </w:r>
      <w:r>
        <w:rPr>
          <w:rFonts w:ascii="Consolas" w:hAnsi="Consolas"/>
          <w:b/>
          <w:color w:val="0F2942"/>
          <w:sz w:val="18"/>
        </w:rPr>
        <w:t>import</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L'ambiente virtuale </w:t>
      </w:r>
      <w:r>
        <w:rPr>
          <w:rFonts w:ascii="Consolas" w:hAnsi="Consolas"/>
          <w:b/>
          <w:color w:val="0F2942"/>
          <w:sz w:val="18"/>
        </w:rPr>
        <w:t>.venv</w:t>
      </w:r>
      <w:r>
        <w:rPr>
          <w:rFonts w:ascii="Calibri" w:hAnsi="Calibri"/>
          <w:i w:val="0"/>
          <w:color w:val="1E293B"/>
          <w:sz w:val="19"/>
        </w:rPr>
        <w:t xml:space="preserve"> non è stato attivato nel terminale, oppure Jupyter Lab sta eseguendo un kernel Python globale di sistema invece del kernel virtualenv.</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50" w:line="276" w:lineRule="auto"/>
        <w:ind w:left="648"/>
      </w:pPr>
      <w:r>
        <w:rPr>
          <w:rFonts w:ascii="Calibri" w:hAnsi="Calibri"/>
          <w:b/>
          <w:color w:val="0F2942"/>
          <w:sz w:val="19"/>
        </w:rPr>
        <w:t xml:space="preserve">1.  </w:t>
      </w:r>
      <w:r>
        <w:rPr>
          <w:rFonts w:ascii="Calibri" w:hAnsi="Calibri"/>
          <w:i w:val="0"/>
          <w:color w:val="1E293B"/>
          <w:sz w:val="19"/>
        </w:rPr>
        <w:t xml:space="preserve">Da terminale: </w:t>
      </w:r>
      <w:r>
        <w:rPr>
          <w:rFonts w:ascii="Consolas" w:hAnsi="Consolas"/>
          <w:b/>
          <w:color w:val="0F2942"/>
          <w:sz w:val="18"/>
        </w:rPr>
        <w:t>source .venv/bin/activate</w:t>
      </w:r>
      <w:r>
        <w:rPr>
          <w:rFonts w:ascii="Calibri" w:hAnsi="Calibri"/>
          <w:i w:val="0"/>
          <w:color w:val="1E293B"/>
          <w:sz w:val="19"/>
        </w:rPr>
        <w:t xml:space="preserve"> (Linux/Mac) o </w:t>
      </w:r>
      <w:r>
        <w:rPr>
          <w:rFonts w:ascii="Consolas" w:hAnsi="Consolas"/>
          <w:b/>
          <w:color w:val="0F2942"/>
          <w:sz w:val="18"/>
        </w:rPr>
        <w:t>.venv\Scripts\activate</w:t>
      </w:r>
      <w:r>
        <w:rPr>
          <w:rFonts w:ascii="Calibri" w:hAnsi="Calibri"/>
          <w:i w:val="0"/>
          <w:color w:val="1E293B"/>
          <w:sz w:val="19"/>
        </w:rPr>
        <w:t xml:space="preserve"> (Windows).</w:t>
      </w:r>
    </w:p>
    <w:p>
      <w:pPr>
        <w:spacing w:after="50" w:line="276" w:lineRule="auto"/>
        <w:ind w:left="648"/>
      </w:pPr>
      <w:r>
        <w:rPr>
          <w:rFonts w:ascii="Calibri" w:hAnsi="Calibri"/>
          <w:b/>
          <w:color w:val="0F2942"/>
          <w:sz w:val="19"/>
        </w:rPr>
        <w:t xml:space="preserve">2.  </w:t>
      </w:r>
      <w:r>
        <w:rPr>
          <w:rFonts w:ascii="Calibri" w:hAnsi="Calibri"/>
          <w:i w:val="0"/>
          <w:color w:val="1E293B"/>
          <w:sz w:val="19"/>
        </w:rPr>
        <w:t xml:space="preserve">In Jupyter Lab: verificare in alto a destra che il kernel selezionato sia </w:t>
      </w:r>
      <w:r>
        <w:rPr>
          <w:rFonts w:ascii="Consolas" w:hAnsi="Consolas"/>
          <w:b/>
          <w:color w:val="0F2942"/>
          <w:sz w:val="18"/>
        </w:rPr>
        <w:t>.venv (Python 3.x)</w:t>
      </w:r>
      <w:r>
        <w:rPr>
          <w:rFonts w:ascii="Calibri" w:hAnsi="Calibri"/>
          <w:i w:val="0"/>
          <w:color w:val="1E293B"/>
          <w:sz w:val="19"/>
        </w:rPr>
        <w:t>. Se non compare:</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.venv/bin/python -m ipykernel install --user --name=corso_python --display-name="Python (Corso ITIS)"</w:t>
            </w:r>
          </w:p>
        </w:tc>
      </w:tr>
    </w:tbl>
    <w:p>
      <w:pPr>
        <w:spacing w:after="60"/>
      </w:pPr>
    </w:p>
    <w:p>
      <w:pPr>
        <w:keepNext/>
        <w:spacing w:before="160" w:after="40"/>
      </w:pPr>
      <w:r>
        <w:rPr>
          <w:rFonts w:ascii="Calibri" w:hAnsi="Calibri"/>
          <w:b/>
          <w:color w:val="1E293B"/>
          <w:sz w:val="21"/>
        </w:rPr>
        <w:t>1.2 `SyntaxError: invalid syntax` su operatore di tipo o f-string</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Python segnala errore di sintassi su </w:t>
      </w:r>
      <w:r>
        <w:rPr>
          <w:rFonts w:ascii="Consolas" w:hAnsi="Consolas"/>
          <w:b/>
          <w:color w:val="0F2942"/>
          <w:sz w:val="18"/>
        </w:rPr>
        <w:t>list[dict]</w:t>
      </w:r>
      <w:r>
        <w:rPr>
          <w:rFonts w:ascii="Calibri" w:hAnsi="Calibri"/>
          <w:i w:val="0"/>
          <w:color w:val="1E293B"/>
          <w:sz w:val="19"/>
        </w:rPr>
        <w:t xml:space="preserve"> o su formattazioni con f-string.</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Lo studente sta usando una versione obsoleta di Python (es. Python 3.7 o 3.8).</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 xml:space="preserve">Verificare la versione: </w:t>
      </w:r>
      <w:r>
        <w:rPr>
          <w:rFonts w:ascii="Consolas" w:hAnsi="Consolas"/>
          <w:b/>
          <w:color w:val="0F2942"/>
          <w:sz w:val="18"/>
        </w:rPr>
        <w:t>python3 --version</w:t>
      </w:r>
      <w:r>
        <w:rPr>
          <w:rFonts w:ascii="Calibri" w:hAnsi="Calibri"/>
          <w:i w:val="0"/>
          <w:color w:val="1E293B"/>
          <w:sz w:val="19"/>
        </w:rPr>
        <w:t xml:space="preserve">. Se inferiore a 3.10, installare Python 3.10+ o usare la sintassi compatibile </w:t>
      </w:r>
      <w:r>
        <w:rPr>
          <w:rFonts w:ascii="Consolas" w:hAnsi="Consolas"/>
          <w:b/>
          <w:color w:val="0F2942"/>
          <w:sz w:val="18"/>
        </w:rPr>
        <w:t>typing.List</w:t>
      </w:r>
      <w:r>
        <w:rPr>
          <w:rFonts w:ascii="Calibri" w:hAnsi="Calibri"/>
          <w:i w:val="0"/>
          <w:color w:val="1E293B"/>
          <w:sz w:val="19"/>
        </w:rPr>
        <w:t xml:space="preserve"> e </w:t>
      </w:r>
      <w:r>
        <w:rPr>
          <w:rFonts w:ascii="Consolas" w:hAnsi="Consolas"/>
          <w:b/>
          <w:color w:val="0F2942"/>
          <w:sz w:val="18"/>
        </w:rPr>
        <w:t>typing.Dict</w:t>
      </w:r>
      <w:r>
        <w:rPr>
          <w:rFonts w:ascii="Calibri" w:hAnsi="Calibri"/>
          <w:i w:val="0"/>
          <w:color w:val="1E293B"/>
          <w:sz w:val="19"/>
        </w:rPr>
        <w:t>.</w:t>
      </w:r>
    </w:p>
    <w:p>
      <w:pPr>
        <w:keepNext/>
        <w:spacing w:before="160" w:after="40"/>
      </w:pPr>
      <w:r>
        <w:rPr>
          <w:rFonts w:ascii="Calibri" w:hAnsi="Calibri"/>
          <w:b/>
          <w:color w:val="1E293B"/>
          <w:sz w:val="21"/>
        </w:rPr>
        <w:t>1.3 `PermissionError: [Errno 13] Permission denied` su file Excel</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Impossibile leggere o sovrascrivere un file </w:t>
      </w:r>
      <w:r>
        <w:rPr>
          <w:rFonts w:ascii="Consolas" w:hAnsi="Consolas"/>
          <w:b/>
          <w:color w:val="0F2942"/>
          <w:sz w:val="18"/>
        </w:rPr>
        <w:t>.xlsx</w:t>
      </w:r>
      <w:r>
        <w:rPr>
          <w:rFonts w:ascii="Calibri" w:hAnsi="Calibri"/>
          <w:i w:val="0"/>
          <w:color w:val="1E293B"/>
          <w:sz w:val="19"/>
        </w:rPr>
        <w:t xml:space="preserve"> durante l'esecuzione di uno script.</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Il file Excel è aperto in un'altra finestra con Microsoft Excel o LibreOffice Calc, che ha posto un lock esclusivo sul file.</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Chiudere l'applicazione Excel/Calc e rieseguire lo script.</w:t>
      </w:r>
    </w:p>
    <w:p>
      <w:r>
        <w:br w:type="page"/>
      </w:r>
    </w:p>
    <w:p>
      <w:pPr>
        <w:keepNext/>
        <w:spacing w:before="360" w:after="120"/>
      </w:pPr>
      <w:r>
        <w:rPr>
          <w:rFonts w:ascii="Calibri" w:hAnsi="Calibri"/>
          <w:b/>
          <w:color w:val="0F2942"/>
          <w:sz w:val="32"/>
        </w:rPr>
        <w:t>2. 🐼 PROBLEMI PANDAS &amp; DATA WRANGLING</w:t>
      </w:r>
    </w:p>
    <w:p>
      <w:pPr>
        <w:keepNext/>
        <w:spacing w:before="160" w:after="40"/>
      </w:pPr>
      <w:r>
        <w:rPr>
          <w:rFonts w:ascii="Calibri" w:hAnsi="Calibri"/>
          <w:b/>
          <w:color w:val="1E293B"/>
          <w:sz w:val="21"/>
        </w:rPr>
        <w:t>2.1 `SettingWithCopyWarning: A value is trying to be set on a copy of a slice from a DataFrame`</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Compare un rettangolo rosso con warning durante l'assegnazione di una colonna (</w:t>
      </w:r>
      <w:r>
        <w:rPr>
          <w:rFonts w:ascii="Consolas" w:hAnsi="Consolas"/>
          <w:b/>
          <w:color w:val="0F2942"/>
          <w:sz w:val="18"/>
        </w:rPr>
        <w:t>df_sub['nuova_col'] = ...</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w:t>
      </w:r>
      <w:r>
        <w:rPr>
          <w:rFonts w:ascii="Consolas" w:hAnsi="Consolas"/>
          <w:b/>
          <w:color w:val="0F2942"/>
          <w:sz w:val="18"/>
        </w:rPr>
        <w:t>df_sub</w:t>
      </w:r>
      <w:r>
        <w:rPr>
          <w:rFonts w:ascii="Calibri" w:hAnsi="Calibri"/>
          <w:i w:val="0"/>
          <w:color w:val="1E293B"/>
          <w:sz w:val="19"/>
        </w:rPr>
        <w:t xml:space="preserve"> è stato creato tramite un filtro senza aver invocato il metodo </w:t>
      </w:r>
      <w:r>
        <w:rPr>
          <w:rFonts w:ascii="Consolas" w:hAnsi="Consolas"/>
          <w:b/>
          <w:color w:val="0F2942"/>
          <w:sz w:val="18"/>
        </w:rPr>
        <w:t>.copy()</w:t>
      </w:r>
      <w:r>
        <w:rPr>
          <w:rFonts w:ascii="Calibri" w:hAnsi="Calibri"/>
          <w:i w:val="0"/>
          <w:color w:val="1E293B"/>
          <w:sz w:val="19"/>
        </w:rPr>
        <w:t>, lasciando Pandas nell'incertezza tra copia e vista.</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 xml:space="preserve">Aggiungere esplicitamente </w:t>
      </w:r>
      <w:r>
        <w:rPr>
          <w:rFonts w:ascii="Consolas" w:hAnsi="Consolas"/>
          <w:b/>
          <w:color w:val="0F2942"/>
          <w:sz w:val="18"/>
        </w:rPr>
        <w:t>.copy()</w:t>
      </w:r>
      <w:r>
        <w:rPr>
          <w:rFonts w:ascii="Calibri" w:hAnsi="Calibri"/>
          <w:i w:val="0"/>
          <w:color w:val="1E293B"/>
          <w:sz w:val="19"/>
        </w:rPr>
        <w:t xml:space="preserve"> al momento del filtraggio:</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 CORRETTO:</w:t>
              <w:br/>
              <w:t xml:space="preserve">  df_sub = df.loc[df['Quantita'] &gt; 5].copy()</w:t>
              <w:br/>
              <w:t xml:space="preserve">  df_sub['Fatturato_Netto'] = df_sub['Quantita'] * df_sub['Prezzo_Unitario']</w:t>
            </w:r>
          </w:p>
        </w:tc>
      </w:tr>
    </w:tbl>
    <w:p>
      <w:pPr>
        <w:spacing w:after="60"/>
      </w:pPr>
    </w:p>
    <w:p>
      <w:pPr>
        <w:keepNext/>
        <w:spacing w:before="160" w:after="40"/>
      </w:pPr>
      <w:r>
        <w:rPr>
          <w:rFonts w:ascii="Calibri" w:hAnsi="Calibri"/>
          <w:b/>
          <w:color w:val="1E293B"/>
          <w:sz w:val="21"/>
        </w:rPr>
        <w:t>2.2 `MergeError: Merge keys have non-unique values in right frame; cannot validate many-to-one`</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Il merge relazionale si blocca con eccezione </w:t>
      </w:r>
      <w:r>
        <w:rPr>
          <w:rFonts w:ascii="Consolas" w:hAnsi="Consolas"/>
          <w:b/>
          <w:color w:val="0F2942"/>
          <w:sz w:val="18"/>
        </w:rPr>
        <w:t>MergeError</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La tabella anagrafica contiene chiavi duplicate (es. due clienti con lo stesso </w:t>
      </w:r>
      <w:r>
        <w:rPr>
          <w:rFonts w:ascii="Consolas" w:hAnsi="Consolas"/>
          <w:b/>
          <w:color w:val="0F2942"/>
          <w:sz w:val="18"/>
        </w:rPr>
        <w:t>Codice_Cliente</w:t>
      </w:r>
      <w:r>
        <w:rPr>
          <w:rFonts w:ascii="Calibri" w:hAnsi="Calibri"/>
          <w:i w:val="0"/>
          <w:color w:val="1E293B"/>
          <w:sz w:val="19"/>
        </w:rPr>
        <w:t xml:space="preserve">), violando la regola di integrità </w:t>
      </w:r>
      <w:r>
        <w:rPr>
          <w:rFonts w:ascii="Consolas" w:hAnsi="Consolas"/>
          <w:b/>
          <w:color w:val="0F2942"/>
          <w:sz w:val="18"/>
        </w:rPr>
        <w:t>validate='many_to_one'</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Deduplicare la tabella di destra sulla chiave primaria prima del merge:</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df_anagrafica_clean = df_anagrafica.drop_duplicates(subset=['Codice_Cliente']).copy()</w:t>
              <w:br/>
              <w:t xml:space="preserve">  df_merged = pd.merge(df_clean, df_anagrafica_clean, on='Codice_Cliente', how='left', validate='m:1')</w:t>
            </w:r>
          </w:p>
        </w:tc>
      </w:tr>
    </w:tbl>
    <w:p>
      <w:pPr>
        <w:spacing w:after="60"/>
      </w:pPr>
    </w:p>
    <w:p>
      <w:pPr>
        <w:keepNext/>
        <w:spacing w:before="160" w:after="40"/>
      </w:pPr>
      <w:r>
        <w:rPr>
          <w:rFonts w:ascii="Calibri" w:hAnsi="Calibri"/>
          <w:b/>
          <w:color w:val="1E293B"/>
          <w:sz w:val="21"/>
        </w:rPr>
        <w:t>2.3 Date invertite o non riconosciute (giorno e mese scambiati)</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Una data come </w:t>
      </w:r>
      <w:r>
        <w:rPr>
          <w:rFonts w:ascii="Consolas" w:hAnsi="Consolas"/>
          <w:b/>
          <w:color w:val="0F2942"/>
          <w:sz w:val="18"/>
        </w:rPr>
        <w:t>05/06/2024</w:t>
      </w:r>
      <w:r>
        <w:rPr>
          <w:rFonts w:ascii="Calibri" w:hAnsi="Calibri"/>
          <w:i w:val="0"/>
          <w:color w:val="1E293B"/>
          <w:sz w:val="19"/>
        </w:rPr>
        <w:t xml:space="preserve"> (5 Giugno) viene parsata come </w:t>
      </w:r>
      <w:r>
        <w:rPr>
          <w:rFonts w:ascii="Consolas" w:hAnsi="Consolas"/>
          <w:b/>
          <w:color w:val="0F2942"/>
          <w:sz w:val="18"/>
        </w:rPr>
        <w:t>2024-05-06</w:t>
      </w:r>
      <w:r>
        <w:rPr>
          <w:rFonts w:ascii="Calibri" w:hAnsi="Calibri"/>
          <w:i w:val="0"/>
          <w:color w:val="1E293B"/>
          <w:sz w:val="19"/>
        </w:rPr>
        <w:t xml:space="preserve"> (6 Maggio).</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w:t>
      </w:r>
      <w:r>
        <w:rPr>
          <w:rFonts w:ascii="Consolas" w:hAnsi="Consolas"/>
          <w:b/>
          <w:color w:val="0F2942"/>
          <w:sz w:val="18"/>
        </w:rPr>
        <w:t>pd.to_datetime()</w:t>
      </w:r>
      <w:r>
        <w:rPr>
          <w:rFonts w:ascii="Calibri" w:hAnsi="Calibri"/>
          <w:i w:val="0"/>
          <w:color w:val="1E293B"/>
          <w:sz w:val="19"/>
        </w:rPr>
        <w:t xml:space="preserve"> di default utilizza il formato anglosassone mese-prima (</w:t>
      </w:r>
      <w:r>
        <w:rPr>
          <w:rFonts w:ascii="Consolas" w:hAnsi="Consolas"/>
          <w:b/>
          <w:color w:val="0F2942"/>
          <w:sz w:val="18"/>
        </w:rPr>
        <w:t>monthfirst=True</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 xml:space="preserve">Specificare </w:t>
      </w:r>
      <w:r>
        <w:rPr>
          <w:rFonts w:ascii="Consolas" w:hAnsi="Consolas"/>
          <w:b/>
          <w:color w:val="0F2942"/>
          <w:sz w:val="18"/>
        </w:rPr>
        <w:t>dayfirst=True</w:t>
      </w:r>
      <w:r>
        <w:rPr>
          <w:rFonts w:ascii="Calibri" w:hAnsi="Calibri"/>
          <w:i w:val="0"/>
          <w:color w:val="1E293B"/>
          <w:sz w:val="19"/>
        </w:rPr>
        <w:t xml:space="preserve"> o definire il formato esplicito:</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df['Data_dt'] = pd.to_datetime(df['Data_Vendita'], format='mixed', dayfirst=True)</w:t>
            </w:r>
          </w:p>
        </w:tc>
      </w:tr>
    </w:tbl>
    <w:p>
      <w:pPr>
        <w:spacing w:after="60"/>
      </w:pPr>
    </w:p>
    <w:p>
      <w:pPr>
        <w:keepNext/>
        <w:spacing w:before="160" w:after="40"/>
      </w:pPr>
      <w:r>
        <w:rPr>
          <w:rFonts w:ascii="Calibri" w:hAnsi="Calibri"/>
          <w:b/>
          <w:color w:val="1E293B"/>
          <w:sz w:val="21"/>
        </w:rPr>
        <w:t>2.4 Numeri letti come stringhe (tipo `object`) con `€` o virgole</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Le operazioni matematiche falliscono con </w:t>
      </w:r>
      <w:r>
        <w:rPr>
          <w:rFonts w:ascii="Consolas" w:hAnsi="Consolas"/>
          <w:b/>
          <w:color w:val="0F2942"/>
          <w:sz w:val="18"/>
        </w:rPr>
        <w:t>TypeError: can't multiply sequence by non-int of type 'float'</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I prezzi importati contengono caratteri non numerici (spazi, simboli di valuta </w:t>
      </w:r>
      <w:r>
        <w:rPr>
          <w:rFonts w:ascii="Consolas" w:hAnsi="Consolas"/>
          <w:b/>
          <w:color w:val="0F2942"/>
          <w:sz w:val="18"/>
        </w:rPr>
        <w:t>€</w:t>
      </w:r>
      <w:r>
        <w:rPr>
          <w:rFonts w:ascii="Calibri" w:hAnsi="Calibri"/>
          <w:i w:val="0"/>
          <w:color w:val="1E293B"/>
          <w:sz w:val="19"/>
        </w:rPr>
        <w:t>, virgole per i decimali).</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Applicare una pipeline di normalizzazione testuale prima della conversione numerica:</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df['Prezzo_Pulito'] = (</w:t>
              <w:br/>
              <w:t xml:space="preserve">      df['Prezzo_Unitario'].astype(str)</w:t>
              <w:br/>
              <w:t xml:space="preserve">      .str.replace('€', '', regex=False)</w:t>
              <w:br/>
              <w:t xml:space="preserve">      .str.replace(',', '.', regex=False)</w:t>
              <w:br/>
              <w:t xml:space="preserve">      .str.strip()</w:t>
              <w:br/>
              <w:t xml:space="preserve">  )</w:t>
              <w:br/>
              <w:t xml:space="preserve">  df['Prezzo_Pulito'] = pd.to_numeric(df['Prezzo_Pulito'], errors='coerce')</w:t>
            </w:r>
          </w:p>
        </w:tc>
      </w:tr>
    </w:tbl>
    <w:p>
      <w:pPr>
        <w:spacing w:after="60"/>
      </w:pPr>
    </w:p>
    <w:p>
      <w:r>
        <w:br w:type="page"/>
      </w:r>
    </w:p>
    <w:p>
      <w:pPr>
        <w:keepNext/>
        <w:spacing w:before="360" w:after="120"/>
      </w:pPr>
      <w:r>
        <w:rPr>
          <w:rFonts w:ascii="Calibri" w:hAnsi="Calibri"/>
          <w:b/>
          <w:color w:val="0F2942"/>
          <w:sz w:val="32"/>
        </w:rPr>
        <w:t>3. 📊 PROBLEMI VISUALIZZAZIONE (MATPLOTLIB &amp; SEABORN)</w:t>
      </w:r>
    </w:p>
    <w:p>
      <w:pPr>
        <w:keepNext/>
        <w:spacing w:before="160" w:after="40"/>
      </w:pPr>
      <w:r>
        <w:rPr>
          <w:rFonts w:ascii="Calibri" w:hAnsi="Calibri"/>
          <w:b/>
          <w:color w:val="1E293B"/>
          <w:sz w:val="21"/>
        </w:rPr>
        <w:t>3.1 Etichette dell'asse X sovrapposte e illeggibili</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Le ragioni sociali dei clienti o i nomi dei mesi si sovrappongono formando una striscia nera illeggibile.</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Mancanza di rotazione o troppi elementi sull'asse orizzontale.</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50" w:line="276" w:lineRule="auto"/>
        <w:ind w:left="648"/>
      </w:pPr>
      <w:r>
        <w:rPr>
          <w:rFonts w:ascii="Calibri" w:hAnsi="Calibri"/>
          <w:b/>
          <w:color w:val="0F2942"/>
          <w:sz w:val="19"/>
        </w:rPr>
        <w:t xml:space="preserve">1.  </w:t>
      </w:r>
      <w:r>
        <w:rPr>
          <w:rFonts w:ascii="Calibri" w:hAnsi="Calibri"/>
          <w:i w:val="0"/>
          <w:color w:val="1E293B"/>
          <w:sz w:val="19"/>
        </w:rPr>
        <w:t xml:space="preserve">Ruotare le etichette: </w:t>
      </w:r>
      <w:r>
        <w:rPr>
          <w:rFonts w:ascii="Consolas" w:hAnsi="Consolas"/>
          <w:b/>
          <w:color w:val="0F2942"/>
          <w:sz w:val="18"/>
        </w:rPr>
        <w:t>ax.tick_params(axis='x', rotation=45)</w:t>
      </w:r>
      <w:r>
        <w:rPr>
          <w:rFonts w:ascii="Calibri" w:hAnsi="Calibri"/>
          <w:i w:val="0"/>
          <w:color w:val="1E293B"/>
          <w:sz w:val="19"/>
        </w:rPr>
        <w:t xml:space="preserve"> o </w:t>
      </w:r>
      <w:r>
        <w:rPr>
          <w:rFonts w:ascii="Consolas" w:hAnsi="Consolas"/>
          <w:b/>
          <w:color w:val="0F2942"/>
          <w:sz w:val="18"/>
        </w:rPr>
        <w:t>plt.xticks(rotation=45)</w:t>
      </w:r>
      <w:r>
        <w:rPr>
          <w:rFonts w:ascii="Calibri" w:hAnsi="Calibri"/>
          <w:i w:val="0"/>
          <w:color w:val="1E293B"/>
          <w:sz w:val="19"/>
        </w:rPr>
        <w:t>.</w:t>
      </w:r>
    </w:p>
    <w:p>
      <w:pPr>
        <w:spacing w:after="50" w:line="276" w:lineRule="auto"/>
        <w:ind w:left="648"/>
      </w:pPr>
      <w:r>
        <w:rPr>
          <w:rFonts w:ascii="Calibri" w:hAnsi="Calibri"/>
          <w:b/>
          <w:color w:val="0F2942"/>
          <w:sz w:val="19"/>
        </w:rPr>
        <w:t xml:space="preserve">2.  </w:t>
      </w:r>
      <w:r>
        <w:rPr>
          <w:rFonts w:ascii="Calibri" w:hAnsi="Calibri"/>
          <w:i w:val="0"/>
          <w:color w:val="1E293B"/>
          <w:sz w:val="19"/>
        </w:rPr>
        <w:t xml:space="preserve">Per molti elementi con testi lunghi, passare a un grafico a barre orizzontali: </w:t>
      </w:r>
      <w:r>
        <w:rPr>
          <w:rFonts w:ascii="Consolas" w:hAnsi="Consolas"/>
          <w:b/>
          <w:color w:val="0F2942"/>
          <w:sz w:val="18"/>
        </w:rPr>
        <w:t>ax.barh(...)</w:t>
      </w:r>
      <w:r>
        <w:rPr>
          <w:rFonts w:ascii="Calibri" w:hAnsi="Calibri"/>
          <w:i w:val="0"/>
          <w:color w:val="1E293B"/>
          <w:sz w:val="19"/>
        </w:rPr>
        <w:t>.</w:t>
      </w:r>
    </w:p>
    <w:p>
      <w:pPr>
        <w:keepNext/>
        <w:spacing w:before="160" w:after="40"/>
      </w:pPr>
      <w:r>
        <w:rPr>
          <w:rFonts w:ascii="Calibri" w:hAnsi="Calibri"/>
          <w:b/>
          <w:color w:val="1E293B"/>
          <w:sz w:val="21"/>
        </w:rPr>
        <w:t>3.2 Grafico tagliato ai bordi nel file PNG salvato su disco</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Il titolo superiore o i valori dell'asse Y non compaiono nell'immagine esportata.</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I margini della figura non sono stati ricalcolati automaticamente prima del salvataggio.</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 xml:space="preserve">Invocare </w:t>
      </w:r>
      <w:r>
        <w:rPr>
          <w:rFonts w:ascii="Consolas" w:hAnsi="Consolas"/>
          <w:b/>
          <w:color w:val="0F2942"/>
          <w:sz w:val="18"/>
        </w:rPr>
        <w:t>plt.tight_layout()</w:t>
      </w:r>
      <w:r>
        <w:rPr>
          <w:rFonts w:ascii="Calibri" w:hAnsi="Calibri"/>
          <w:i w:val="0"/>
          <w:color w:val="1E293B"/>
          <w:sz w:val="19"/>
        </w:rPr>
        <w:t xml:space="preserve"> e specificare </w:t>
      </w:r>
      <w:r>
        <w:rPr>
          <w:rFonts w:ascii="Consolas" w:hAnsi="Consolas"/>
          <w:b/>
          <w:color w:val="0F2942"/>
          <w:sz w:val="18"/>
        </w:rPr>
        <w:t>bbox_inches='tight'</w:t>
      </w:r>
      <w:r>
        <w:rPr>
          <w:rFonts w:ascii="Calibri" w:hAnsi="Calibri"/>
          <w:i w:val="0"/>
          <w:color w:val="1E293B"/>
          <w:sz w:val="19"/>
        </w:rPr>
        <w:t xml:space="preserve"> in </w:t>
      </w:r>
      <w:r>
        <w:rPr>
          <w:rFonts w:ascii="Consolas" w:hAnsi="Consolas"/>
          <w:b/>
          <w:color w:val="0F2942"/>
          <w:sz w:val="18"/>
        </w:rPr>
        <w:t>savefig</w:t>
      </w:r>
      <w:r>
        <w:rPr>
          <w:rFonts w:ascii="Calibri" w:hAnsi="Calibri"/>
          <w:i w:val="0"/>
          <w:color w:val="1E293B"/>
          <w:sz w:val="19"/>
        </w:rPr>
        <w:t>:</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plt.tight_layout()</w:t>
              <w:br/>
              <w:t xml:space="preserve">  fig.savefig('report.png', dpi=300, bbox_inches='tight')</w:t>
            </w:r>
          </w:p>
        </w:tc>
      </w:tr>
    </w:tbl>
    <w:p>
      <w:pPr>
        <w:spacing w:after="60"/>
      </w:pPr>
    </w:p>
    <w:p>
      <w:pPr>
        <w:keepNext/>
        <w:spacing w:before="160" w:after="40"/>
      </w:pPr>
      <w:r>
        <w:rPr>
          <w:rFonts w:ascii="Calibri" w:hAnsi="Calibri"/>
          <w:b/>
          <w:color w:val="1E293B"/>
          <w:sz w:val="21"/>
        </w:rPr>
        <w:t>3.3 Warning `UserWarning: The figure layout has changed to tight`</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Compare un avviso durante l'esecuzione di più chiamate a </w:t>
      </w:r>
      <w:r>
        <w:rPr>
          <w:rFonts w:ascii="Consolas" w:hAnsi="Consolas"/>
          <w:b/>
          <w:color w:val="0F2942"/>
          <w:sz w:val="18"/>
        </w:rPr>
        <w:t>tight_layout()</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Chiamata ridondante di </w:t>
      </w:r>
      <w:r>
        <w:rPr>
          <w:rFonts w:ascii="Consolas" w:hAnsi="Consolas"/>
          <w:b/>
          <w:color w:val="0F2942"/>
          <w:sz w:val="18"/>
        </w:rPr>
        <w:t>tight_layout()</w:t>
      </w:r>
      <w:r>
        <w:rPr>
          <w:rFonts w:ascii="Calibri" w:hAnsi="Calibri"/>
          <w:i w:val="0"/>
          <w:color w:val="1E293B"/>
          <w:sz w:val="19"/>
        </w:rPr>
        <w:t xml:space="preserve"> dopo che il motore grafico ha già finalizzato la geometria.</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 xml:space="preserve">Chiamare </w:t>
      </w:r>
      <w:r>
        <w:rPr>
          <w:rFonts w:ascii="Consolas" w:hAnsi="Consolas"/>
          <w:b/>
          <w:color w:val="0F2942"/>
          <w:sz w:val="18"/>
        </w:rPr>
        <w:t>plt.tight_layout()</w:t>
      </w:r>
      <w:r>
        <w:rPr>
          <w:rFonts w:ascii="Calibri" w:hAnsi="Calibri"/>
          <w:i w:val="0"/>
          <w:color w:val="1E293B"/>
          <w:sz w:val="19"/>
        </w:rPr>
        <w:t xml:space="preserve"> una sola volta subito prima di </w:t>
      </w:r>
      <w:r>
        <w:rPr>
          <w:rFonts w:ascii="Consolas" w:hAnsi="Consolas"/>
          <w:b/>
          <w:color w:val="0F2942"/>
          <w:sz w:val="18"/>
        </w:rPr>
        <w:t>plt.show()</w:t>
      </w:r>
      <w:r>
        <w:rPr>
          <w:rFonts w:ascii="Calibri" w:hAnsi="Calibri"/>
          <w:i w:val="0"/>
          <w:color w:val="1E293B"/>
          <w:sz w:val="19"/>
        </w:rPr>
        <w:t xml:space="preserve"> o </w:t>
      </w:r>
      <w:r>
        <w:rPr>
          <w:rFonts w:ascii="Consolas" w:hAnsi="Consolas"/>
          <w:b/>
          <w:color w:val="0F2942"/>
          <w:sz w:val="18"/>
        </w:rPr>
        <w:t>fig.savefig()</w:t>
      </w:r>
      <w:r>
        <w:rPr>
          <w:rFonts w:ascii="Calibri" w:hAnsi="Calibri"/>
          <w:i w:val="0"/>
          <w:color w:val="1E293B"/>
          <w:sz w:val="19"/>
        </w:rPr>
        <w:t>.</w:t>
      </w:r>
    </w:p>
    <w:p>
      <w:r>
        <w:br w:type="page"/>
      </w:r>
    </w:p>
    <w:p>
      <w:pPr>
        <w:keepNext/>
        <w:spacing w:before="360" w:after="120"/>
      </w:pPr>
      <w:r>
        <w:rPr>
          <w:rFonts w:ascii="Calibri" w:hAnsi="Calibri"/>
          <w:b/>
          <w:color w:val="0F2942"/>
          <w:sz w:val="32"/>
        </w:rPr>
        <w:t>4. 🌐 PROBLEMI STREAMLIT &amp; WEB DASHBOARD</w:t>
      </w:r>
    </w:p>
    <w:p>
      <w:pPr>
        <w:keepNext/>
        <w:spacing w:before="160" w:after="40"/>
      </w:pPr>
      <w:r>
        <w:rPr>
          <w:rFonts w:ascii="Calibri" w:hAnsi="Calibri"/>
          <w:b/>
          <w:color w:val="1E293B"/>
          <w:sz w:val="21"/>
        </w:rPr>
        <w:t>4.1 `StreamlitAPIException: set_page_config() can only be called once per app page, and must be the first Streamlit command used`</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L'applicazione Streamlit si blocca con schermata di errore rossa.</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È stato inserito un comando come </w:t>
      </w:r>
      <w:r>
        <w:rPr>
          <w:rFonts w:ascii="Consolas" w:hAnsi="Consolas"/>
          <w:b/>
          <w:color w:val="0F2942"/>
          <w:sz w:val="18"/>
        </w:rPr>
        <w:t>st.title()</w:t>
      </w:r>
      <w:r>
        <w:rPr>
          <w:rFonts w:ascii="Calibri" w:hAnsi="Calibri"/>
          <w:i w:val="0"/>
          <w:color w:val="1E293B"/>
          <w:sz w:val="19"/>
        </w:rPr>
        <w:t xml:space="preserve"> o </w:t>
      </w:r>
      <w:r>
        <w:rPr>
          <w:rFonts w:ascii="Consolas" w:hAnsi="Consolas"/>
          <w:b/>
          <w:color w:val="0F2942"/>
          <w:sz w:val="18"/>
        </w:rPr>
        <w:t>st.write()</w:t>
      </w:r>
      <w:r>
        <w:rPr>
          <w:rFonts w:ascii="Calibri" w:hAnsi="Calibri"/>
          <w:i w:val="0"/>
          <w:color w:val="1E293B"/>
          <w:sz w:val="19"/>
        </w:rPr>
        <w:t xml:space="preserve"> prima di </w:t>
      </w:r>
      <w:r>
        <w:rPr>
          <w:rFonts w:ascii="Consolas" w:hAnsi="Consolas"/>
          <w:b/>
          <w:color w:val="0F2942"/>
          <w:sz w:val="18"/>
        </w:rPr>
        <w:t>st.set_page_config()</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 xml:space="preserve">Spostare </w:t>
      </w:r>
      <w:r>
        <w:rPr>
          <w:rFonts w:ascii="Consolas" w:hAnsi="Consolas"/>
          <w:b/>
          <w:color w:val="0F2942"/>
          <w:sz w:val="18"/>
        </w:rPr>
        <w:t>st.set_page_config(...)</w:t>
      </w:r>
      <w:r>
        <w:rPr>
          <w:rFonts w:ascii="Calibri" w:hAnsi="Calibri"/>
          <w:i w:val="0"/>
          <w:color w:val="1E293B"/>
          <w:sz w:val="19"/>
        </w:rPr>
        <w:t xml:space="preserve"> in cima allo script come prima istruzione Streamlit in assoluto.</w:t>
      </w:r>
    </w:p>
    <w:p>
      <w:pPr>
        <w:keepNext/>
        <w:spacing w:before="160" w:after="40"/>
      </w:pPr>
      <w:r>
        <w:rPr>
          <w:rFonts w:ascii="Calibri" w:hAnsi="Calibri"/>
          <w:b/>
          <w:color w:val="1E293B"/>
          <w:sz w:val="21"/>
        </w:rPr>
        <w:t>4.2 L'applicazione web è lenta e si ricarica faticosamente a ogni click</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Ogni volta che l'utente muove uno slider o seleziona un filtro, compare il logo 'Running' per diversi secondi.</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La funzione di caricamento del dataset (</w:t>
      </w:r>
      <w:r>
        <w:rPr>
          <w:rFonts w:ascii="Consolas" w:hAnsi="Consolas"/>
          <w:b/>
          <w:color w:val="0F2942"/>
          <w:sz w:val="18"/>
        </w:rPr>
        <w:t>load_dataset()</w:t>
      </w:r>
      <w:r>
        <w:rPr>
          <w:rFonts w:ascii="Calibri" w:hAnsi="Calibri"/>
          <w:i w:val="0"/>
          <w:color w:val="1E293B"/>
          <w:sz w:val="19"/>
        </w:rPr>
        <w:t xml:space="preserve">) o le elaborazioni pesanti non sono decorate con </w:t>
      </w:r>
      <w:r>
        <w:rPr>
          <w:rFonts w:ascii="Consolas" w:hAnsi="Consolas"/>
          <w:b/>
          <w:color w:val="0F2942"/>
          <w:sz w:val="18"/>
        </w:rPr>
        <w:t>@st.cache_data</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Aggiungere il decoratore di caching:</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@st.cache_data(ttl=600)</w:t>
              <w:br/>
              <w:t xml:space="preserve">  def load_dataset():</w:t>
              <w:br/>
              <w:t xml:space="preserve">      return pd.read_parquet('dataset/generated/vendite_consolidate_italia.parquet')</w:t>
            </w:r>
          </w:p>
        </w:tc>
      </w:tr>
    </w:tbl>
    <w:p>
      <w:pPr>
        <w:spacing w:after="60"/>
      </w:pPr>
    </w:p>
    <w:p>
      <w:pPr>
        <w:keepNext/>
        <w:spacing w:before="160" w:after="40"/>
      </w:pPr>
      <w:r>
        <w:rPr>
          <w:rFonts w:ascii="Calibri" w:hAnsi="Calibri"/>
          <w:b/>
          <w:color w:val="1E293B"/>
          <w:sz w:val="21"/>
        </w:rPr>
        <w:t>4.3 `OSError: [Errno 98] Address already in use` (Porta 8501 occupata)</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Il comando </w:t>
      </w:r>
      <w:r>
        <w:rPr>
          <w:rFonts w:ascii="Consolas" w:hAnsi="Consolas"/>
          <w:b/>
          <w:color w:val="0F2942"/>
          <w:sz w:val="18"/>
        </w:rPr>
        <w:t>streamlit run app.py</w:t>
      </w:r>
      <w:r>
        <w:rPr>
          <w:rFonts w:ascii="Calibri" w:hAnsi="Calibri"/>
          <w:i w:val="0"/>
          <w:color w:val="1E293B"/>
          <w:sz w:val="19"/>
        </w:rPr>
        <w:t xml:space="preserve"> fallisce indicando che la porta di rete è già utilizzata.</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Un'altra istanza di Streamlit è già in esecuzione in background sulla porta di default 8501.</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50" w:line="276" w:lineRule="auto"/>
        <w:ind w:left="648"/>
      </w:pPr>
      <w:r>
        <w:rPr>
          <w:rFonts w:ascii="Calibri" w:hAnsi="Calibri"/>
          <w:b/>
          <w:color w:val="0F2942"/>
          <w:sz w:val="19"/>
        </w:rPr>
        <w:t xml:space="preserve">1.  </w:t>
      </w:r>
      <w:r>
        <w:rPr>
          <w:rFonts w:ascii="Calibri" w:hAnsi="Calibri"/>
          <w:i w:val="0"/>
          <w:color w:val="1E293B"/>
          <w:sz w:val="19"/>
        </w:rPr>
        <w:t xml:space="preserve">Specificare una porta alternativa: </w:t>
      </w:r>
      <w:r>
        <w:rPr>
          <w:rFonts w:ascii="Consolas" w:hAnsi="Consolas"/>
          <w:b/>
          <w:color w:val="0F2942"/>
          <w:sz w:val="18"/>
        </w:rPr>
        <w:t>streamlit run app.py --server.port 8502</w:t>
      </w:r>
      <w:r>
        <w:rPr>
          <w:rFonts w:ascii="Calibri" w:hAnsi="Calibri"/>
          <w:i w:val="0"/>
          <w:color w:val="1E293B"/>
          <w:sz w:val="19"/>
        </w:rPr>
        <w:t>.</w:t>
      </w:r>
    </w:p>
    <w:p>
      <w:pPr>
        <w:spacing w:after="50" w:line="276" w:lineRule="auto"/>
        <w:ind w:left="648"/>
      </w:pPr>
      <w:r>
        <w:rPr>
          <w:rFonts w:ascii="Calibri" w:hAnsi="Calibri"/>
          <w:b/>
          <w:color w:val="0F2942"/>
          <w:sz w:val="19"/>
        </w:rPr>
        <w:t xml:space="preserve">2.  </w:t>
      </w:r>
      <w:r>
        <w:rPr>
          <w:rFonts w:ascii="Calibri" w:hAnsi="Calibri"/>
          <w:i w:val="0"/>
          <w:color w:val="1E293B"/>
          <w:sz w:val="19"/>
        </w:rPr>
        <w:t>Oppure terminare il processo precedente:</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fuser -k 8501/tcp   # Su Linux</w:t>
              <w:br/>
              <w:t xml:space="preserve">     killall streamlit   # Termina tutti i processi Streamlit attivi</w:t>
            </w:r>
          </w:p>
        </w:tc>
      </w:tr>
    </w:tbl>
    <w:p>
      <w:pPr>
        <w:spacing w:after="60"/>
      </w:pPr>
    </w:p>
    <w:p>
      <w:pPr>
        <w:keepNext/>
        <w:spacing w:before="160" w:after="40"/>
      </w:pPr>
      <w:r>
        <w:rPr>
          <w:rFonts w:ascii="Calibri" w:hAnsi="Calibri"/>
          <w:b/>
          <w:color w:val="1E293B"/>
          <w:sz w:val="21"/>
        </w:rPr>
        <w:t>4.4 I grafici Matplotlib mostrano warning o layout rimpiccioliti nella dashboard</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Compare </w:t>
      </w:r>
      <w:r>
        <w:rPr>
          <w:rFonts w:ascii="Consolas" w:hAnsi="Consolas"/>
          <w:b/>
          <w:color w:val="0F2942"/>
          <w:sz w:val="18"/>
        </w:rPr>
        <w:t>PyplotGlobalUseWarning</w:t>
      </w:r>
      <w:r>
        <w:rPr>
          <w:rFonts w:ascii="Calibri" w:hAnsi="Calibri"/>
          <w:i w:val="0"/>
          <w:color w:val="1E293B"/>
          <w:sz w:val="19"/>
        </w:rPr>
        <w:t xml:space="preserve"> nella console.</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Utilizzo di </w:t>
      </w:r>
      <w:r>
        <w:rPr>
          <w:rFonts w:ascii="Consolas" w:hAnsi="Consolas"/>
          <w:b/>
          <w:color w:val="0F2942"/>
          <w:sz w:val="18"/>
        </w:rPr>
        <w:t>st.pyplot()</w:t>
      </w:r>
      <w:r>
        <w:rPr>
          <w:rFonts w:ascii="Calibri" w:hAnsi="Calibri"/>
          <w:i w:val="0"/>
          <w:color w:val="1E293B"/>
          <w:sz w:val="19"/>
        </w:rPr>
        <w:t xml:space="preserve"> senza passare esplicitamente l'oggetto </w:t>
      </w:r>
      <w:r>
        <w:rPr>
          <w:rFonts w:ascii="Consolas" w:hAnsi="Consolas"/>
          <w:b/>
          <w:color w:val="0F2942"/>
          <w:sz w:val="18"/>
        </w:rPr>
        <w:t>fig</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Creare sempre esplicitamente la figura e passarla al widget:</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fig, ax = plt.subplots(figsize=(10, 5))</w:t>
              <w:br/>
              <w:t xml:space="preserve">  # ... codice di plotting ...</w:t>
              <w:br/>
              <w:t xml:space="preserve">  st.pyplot(fig)</w:t>
              <w:br/>
              <w:t xml:space="preserve">  plt.close(fig)</w:t>
            </w:r>
          </w:p>
        </w:tc>
      </w:tr>
    </w:tbl>
    <w:p>
      <w:pPr>
        <w:spacing w:after="60"/>
      </w:pPr>
    </w:p>
    <w:p>
      <w:r>
        <w:br w:type="page"/>
      </w:r>
    </w:p>
    <w:p>
      <w:pPr>
        <w:keepNext/>
        <w:spacing w:before="360" w:after="120"/>
      </w:pPr>
      <w:r>
        <w:rPr>
          <w:rFonts w:ascii="Calibri" w:hAnsi="Calibri"/>
          <w:b/>
          <w:color w:val="0F2942"/>
          <w:sz w:val="32"/>
        </w:rPr>
        <w:t>5. 🐧 PROBLEMI LINUX, SSH &amp; SYSTEMD DEPLOY</w:t>
      </w:r>
    </w:p>
    <w:p>
      <w:pPr>
        <w:keepNext/>
        <w:spacing w:before="160" w:after="40"/>
      </w:pPr>
      <w:r>
        <w:rPr>
          <w:rFonts w:ascii="Calibri" w:hAnsi="Calibri"/>
          <w:b/>
          <w:color w:val="1E293B"/>
          <w:sz w:val="21"/>
        </w:rPr>
        <w:t>5.1 `Failed to start service: Unit ... not found`</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Il comando </w:t>
      </w:r>
      <w:r>
        <w:rPr>
          <w:rFonts w:ascii="Consolas" w:hAnsi="Consolas"/>
          <w:b/>
          <w:color w:val="0F2942"/>
          <w:sz w:val="18"/>
        </w:rPr>
        <w:t>sudo systemctl start dashboard_vendite.service</w:t>
      </w:r>
      <w:r>
        <w:rPr>
          <w:rFonts w:ascii="Calibri" w:hAnsi="Calibri"/>
          <w:i w:val="0"/>
          <w:color w:val="1E293B"/>
          <w:sz w:val="19"/>
        </w:rPr>
        <w:t xml:space="preserve"> fallisce.</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Il file </w:t>
      </w:r>
      <w:r>
        <w:rPr>
          <w:rFonts w:ascii="Consolas" w:hAnsi="Consolas"/>
          <w:b/>
          <w:color w:val="0F2942"/>
          <w:sz w:val="18"/>
        </w:rPr>
        <w:t>.service</w:t>
      </w:r>
      <w:r>
        <w:rPr>
          <w:rFonts w:ascii="Calibri" w:hAnsi="Calibri"/>
          <w:i w:val="0"/>
          <w:color w:val="1E293B"/>
          <w:sz w:val="19"/>
        </w:rPr>
        <w:t xml:space="preserve"> non è stato copiato in </w:t>
      </w:r>
      <w:r>
        <w:rPr>
          <w:rFonts w:ascii="Consolas" w:hAnsi="Consolas"/>
          <w:b/>
          <w:color w:val="0F2942"/>
          <w:sz w:val="18"/>
        </w:rPr>
        <w:t>/etc/systemd/system/</w:t>
      </w:r>
      <w:r>
        <w:rPr>
          <w:rFonts w:ascii="Calibri" w:hAnsi="Calibri"/>
          <w:i w:val="0"/>
          <w:color w:val="1E293B"/>
          <w:sz w:val="19"/>
        </w:rPr>
        <w:t xml:space="preserve"> oppure non è stato eseguito </w:t>
      </w:r>
      <w:r>
        <w:rPr>
          <w:rFonts w:ascii="Consolas" w:hAnsi="Consolas"/>
          <w:b/>
          <w:color w:val="0F2942"/>
          <w:sz w:val="18"/>
        </w:rPr>
        <w:t>daemon-reload</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sudo cp /tmp/dashboard_vendite.service /etc/systemd/system/</w:t>
              <w:br/>
              <w:t xml:space="preserve">  sudo systemctl daemon-reload</w:t>
              <w:br/>
              <w:t xml:space="preserve">  sudo systemctl start dashboard_vendite.service</w:t>
            </w:r>
          </w:p>
        </w:tc>
      </w:tr>
    </w:tbl>
    <w:p>
      <w:pPr>
        <w:spacing w:after="60"/>
      </w:pPr>
    </w:p>
    <w:p>
      <w:pPr>
        <w:keepNext/>
        <w:spacing w:before="160" w:after="40"/>
      </w:pPr>
      <w:r>
        <w:rPr>
          <w:rFonts w:ascii="Calibri" w:hAnsi="Calibri"/>
          <w:b/>
          <w:color w:val="1E293B"/>
          <w:sz w:val="21"/>
        </w:rPr>
        <w:t>5.2 Lo stato del servizio è `failed (Result: exit-code)`</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w:t>
      </w:r>
      <w:r>
        <w:rPr>
          <w:rFonts w:ascii="Consolas" w:hAnsi="Consolas"/>
          <w:b/>
          <w:color w:val="0F2942"/>
          <w:sz w:val="18"/>
        </w:rPr>
        <w:t>sudo systemctl status dashboard_vendite.service</w:t>
      </w:r>
      <w:r>
        <w:rPr>
          <w:rFonts w:ascii="Calibri" w:hAnsi="Calibri"/>
          <w:i w:val="0"/>
          <w:color w:val="1E293B"/>
          <w:sz w:val="19"/>
        </w:rPr>
        <w:t xml:space="preserve"> mostra lo stato in rosso con errore di terminazione.</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r>
        <w:rPr>
          <w:rFonts w:ascii="Calibri" w:hAnsi="Calibri"/>
          <w:i w:val="0"/>
          <w:color w:val="1E293B"/>
          <w:sz w:val="19"/>
        </w:rPr>
        <w:t xml:space="preserve"> Percorso errato dell'interprete virtualenv in </w:t>
      </w:r>
      <w:r>
        <w:rPr>
          <w:rFonts w:ascii="Consolas" w:hAnsi="Consolas"/>
          <w:b/>
          <w:color w:val="0F2942"/>
          <w:sz w:val="18"/>
        </w:rPr>
        <w:t>ExecStart</w:t>
      </w:r>
      <w:r>
        <w:rPr>
          <w:rFonts w:ascii="Calibri" w:hAnsi="Calibri"/>
          <w:i w:val="0"/>
          <w:color w:val="1E293B"/>
          <w:sz w:val="19"/>
        </w:rPr>
        <w:t xml:space="preserve"> o permessi non concessi all'utente specificato in </w:t>
      </w:r>
      <w:r>
        <w:rPr>
          <w:rFonts w:ascii="Consolas" w:hAnsi="Consolas"/>
          <w:b/>
          <w:color w:val="0F2942"/>
          <w:sz w:val="18"/>
        </w:rPr>
        <w:t>User=</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80" w:line="276" w:lineRule="auto"/>
      </w:pPr>
      <w:r>
        <w:rPr>
          <w:rFonts w:ascii="Calibri" w:hAnsi="Calibri"/>
          <w:i w:val="0"/>
          <w:color w:val="1E293B"/>
          <w:sz w:val="19"/>
        </w:rPr>
        <w:t>Ispezionare i log dettagliati dell'errore:</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sudo journalctl -u dashboard_vendite.service -e --no-pager</w:t>
            </w:r>
          </w:p>
        </w:tc>
      </w:tr>
    </w:tbl>
    <w:p>
      <w:pPr>
        <w:spacing w:after="60"/>
      </w:pPr>
    </w:p>
    <w:p>
      <w:pPr>
        <w:spacing w:after="80" w:line="276" w:lineRule="auto"/>
      </w:pPr>
      <w:r>
        <w:rPr>
          <w:rFonts w:ascii="Calibri" w:hAnsi="Calibri"/>
          <w:i w:val="0"/>
          <w:color w:val="1E293B"/>
          <w:sz w:val="19"/>
        </w:rPr>
        <w:t xml:space="preserve">Verificare che il percorso in </w:t>
      </w:r>
      <w:r>
        <w:rPr>
          <w:rFonts w:ascii="Consolas" w:hAnsi="Consolas"/>
          <w:b/>
          <w:color w:val="0F2942"/>
          <w:sz w:val="18"/>
        </w:rPr>
        <w:t>ExecStart</w:t>
      </w:r>
      <w:r>
        <w:rPr>
          <w:rFonts w:ascii="Calibri" w:hAnsi="Calibri"/>
          <w:i w:val="0"/>
          <w:color w:val="1E293B"/>
          <w:sz w:val="19"/>
        </w:rPr>
        <w:t xml:space="preserve"> sia assoluto e che il file Python esista realmente in quel percorso.</w:t>
      </w:r>
    </w:p>
    <w:p>
      <w:pPr>
        <w:keepNext/>
        <w:spacing w:before="160" w:after="40"/>
      </w:pPr>
      <w:r>
        <w:rPr>
          <w:rFonts w:ascii="Calibri" w:hAnsi="Calibri"/>
          <w:b/>
          <w:color w:val="1E293B"/>
          <w:sz w:val="21"/>
        </w:rPr>
        <w:t>5.3 L'applicazione funziona localmente ma non è raggiungibile dall'esterno (browser degli altri PC)</w:t>
      </w:r>
    </w:p>
    <w:p>
      <w:pPr>
        <w:spacing w:after="50" w:line="276" w:lineRule="auto"/>
        <w:ind w:left="360"/>
      </w:pPr>
      <w:r>
        <w:rPr>
          <w:rFonts w:ascii="Calibri" w:hAnsi="Calibri"/>
          <w:b/>
          <w:color w:val="1E88E5"/>
          <w:sz w:val="19"/>
        </w:rPr>
        <w:t xml:space="preserve">•  </w:t>
      </w:r>
      <w:r>
        <w:rPr>
          <w:rFonts w:ascii="Calibri" w:hAnsi="Calibri"/>
          <w:b/>
          <w:i w:val="0"/>
          <w:color w:val="1E293B"/>
          <w:sz w:val="19"/>
        </w:rPr>
        <w:t>Sintomo:</w:t>
      </w:r>
      <w:r>
        <w:rPr>
          <w:rFonts w:ascii="Calibri" w:hAnsi="Calibri"/>
          <w:i w:val="0"/>
          <w:color w:val="1E293B"/>
          <w:sz w:val="19"/>
        </w:rPr>
        <w:t xml:space="preserve"> Il browser restituisce </w:t>
      </w:r>
      <w:r>
        <w:rPr>
          <w:rFonts w:ascii="Calibri" w:hAnsi="Calibri"/>
          <w:i/>
          <w:color w:val="1E293B"/>
          <w:sz w:val="19"/>
        </w:rPr>
        <w:t>"Impossibile raggiungere il sito"</w:t>
      </w:r>
      <w:r>
        <w:rPr>
          <w:rFonts w:ascii="Calibri" w:hAnsi="Calibri"/>
          <w:i w:val="0"/>
          <w:color w:val="1E293B"/>
          <w:sz w:val="19"/>
        </w:rPr>
        <w:t xml:space="preserve"> collegandosi all'IP del server (</w:t>
      </w:r>
      <w:r>
        <w:rPr>
          <w:rFonts w:ascii="Consolas" w:hAnsi="Consolas"/>
          <w:b/>
          <w:color w:val="0F2942"/>
          <w:sz w:val="18"/>
        </w:rPr>
        <w:t>http://&lt;IP_SERVER&gt;:8501</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alibri" w:hAnsi="Calibri"/>
          <w:b/>
          <w:i w:val="0"/>
          <w:color w:val="1E293B"/>
          <w:sz w:val="19"/>
        </w:rPr>
        <w:t>Causa Radice:</w:t>
      </w:r>
    </w:p>
    <w:p>
      <w:pPr>
        <w:spacing w:after="50" w:line="276" w:lineRule="auto"/>
        <w:ind w:left="648"/>
      </w:pPr>
      <w:r>
        <w:rPr>
          <w:rFonts w:ascii="Calibri" w:hAnsi="Calibri"/>
          <w:b/>
          <w:color w:val="0F2942"/>
          <w:sz w:val="19"/>
        </w:rPr>
        <w:t xml:space="preserve">1.  </w:t>
      </w:r>
      <w:r>
        <w:rPr>
          <w:rFonts w:ascii="Calibri" w:hAnsi="Calibri"/>
          <w:i w:val="0"/>
          <w:color w:val="1E293B"/>
          <w:sz w:val="19"/>
        </w:rPr>
        <w:t xml:space="preserve">Streamlit è stato avviato in ascolto solo su </w:t>
      </w:r>
      <w:r>
        <w:rPr>
          <w:rFonts w:ascii="Consolas" w:hAnsi="Consolas"/>
          <w:b/>
          <w:color w:val="0F2942"/>
          <w:sz w:val="18"/>
        </w:rPr>
        <w:t>localhost</w:t>
      </w:r>
      <w:r>
        <w:rPr>
          <w:rFonts w:ascii="Calibri" w:hAnsi="Calibri"/>
          <w:i w:val="0"/>
          <w:color w:val="1E293B"/>
          <w:sz w:val="19"/>
        </w:rPr>
        <w:t xml:space="preserve"> (127.0.0.1) anziché su tutte le interfacce di rete (</w:t>
      </w:r>
      <w:r>
        <w:rPr>
          <w:rFonts w:ascii="Consolas" w:hAnsi="Consolas"/>
          <w:b/>
          <w:color w:val="0F2942"/>
          <w:sz w:val="18"/>
        </w:rPr>
        <w:t>0.0.0.0</w:t>
      </w:r>
      <w:r>
        <w:rPr>
          <w:rFonts w:ascii="Calibri" w:hAnsi="Calibri"/>
          <w:i w:val="0"/>
          <w:color w:val="1E293B"/>
          <w:sz w:val="19"/>
        </w:rPr>
        <w:t>).</w:t>
      </w:r>
    </w:p>
    <w:p>
      <w:pPr>
        <w:spacing w:after="50" w:line="276" w:lineRule="auto"/>
        <w:ind w:left="648"/>
      </w:pPr>
      <w:r>
        <w:rPr>
          <w:rFonts w:ascii="Calibri" w:hAnsi="Calibri"/>
          <w:b/>
          <w:color w:val="0F2942"/>
          <w:sz w:val="19"/>
        </w:rPr>
        <w:t xml:space="preserve">2.  </w:t>
      </w:r>
      <w:r>
        <w:rPr>
          <w:rFonts w:ascii="Calibri" w:hAnsi="Calibri"/>
          <w:i w:val="0"/>
          <w:color w:val="1E293B"/>
          <w:sz w:val="19"/>
        </w:rPr>
        <w:t>Il firewall di Linux (</w:t>
      </w:r>
      <w:r>
        <w:rPr>
          <w:rFonts w:ascii="Consolas" w:hAnsi="Consolas"/>
          <w:b/>
          <w:color w:val="0F2942"/>
          <w:sz w:val="18"/>
        </w:rPr>
        <w:t>ufw</w:t>
      </w:r>
      <w:r>
        <w:rPr>
          <w:rFonts w:ascii="Calibri" w:hAnsi="Calibri"/>
          <w:i w:val="0"/>
          <w:color w:val="1E293B"/>
          <w:sz w:val="19"/>
        </w:rPr>
        <w:t>) blocca la porta TCP 8501.</w:t>
      </w:r>
    </w:p>
    <w:p>
      <w:pPr>
        <w:spacing w:after="50" w:line="276" w:lineRule="auto"/>
        <w:ind w:left="360"/>
      </w:pPr>
      <w:r>
        <w:rPr>
          <w:rFonts w:ascii="Calibri" w:hAnsi="Calibri"/>
          <w:b/>
          <w:color w:val="1E88E5"/>
          <w:sz w:val="19"/>
        </w:rPr>
        <w:t xml:space="preserve">•  </w:t>
      </w:r>
      <w:r>
        <w:rPr>
          <w:rFonts w:ascii="Calibri" w:hAnsi="Calibri"/>
          <w:b/>
          <w:i w:val="0"/>
          <w:color w:val="1E293B"/>
          <w:sz w:val="19"/>
        </w:rPr>
        <w:t>Quick Fix:</w:t>
      </w:r>
    </w:p>
    <w:p>
      <w:pPr>
        <w:spacing w:after="50" w:line="276" w:lineRule="auto"/>
        <w:ind w:left="648"/>
      </w:pPr>
      <w:r>
        <w:rPr>
          <w:rFonts w:ascii="Calibri" w:hAnsi="Calibri"/>
          <w:b/>
          <w:color w:val="0F2942"/>
          <w:sz w:val="19"/>
        </w:rPr>
        <w:t xml:space="preserve">1.  </w:t>
      </w:r>
      <w:r>
        <w:rPr>
          <w:rFonts w:ascii="Calibri" w:hAnsi="Calibri"/>
          <w:i w:val="0"/>
          <w:color w:val="1E293B"/>
          <w:sz w:val="19"/>
        </w:rPr>
        <w:t xml:space="preserve">Assicurarsi che nel comando o file di configurazione sia presente </w:t>
      </w:r>
      <w:r>
        <w:rPr>
          <w:rFonts w:ascii="Consolas" w:hAnsi="Consolas"/>
          <w:b/>
          <w:color w:val="0F2942"/>
          <w:sz w:val="18"/>
        </w:rPr>
        <w:t>--server.address 0.0.0.0</w:t>
      </w:r>
      <w:r>
        <w:rPr>
          <w:rFonts w:ascii="Calibri" w:hAnsi="Calibri"/>
          <w:i w:val="0"/>
          <w:color w:val="1E293B"/>
          <w:sz w:val="19"/>
        </w:rPr>
        <w:t>.</w:t>
      </w:r>
    </w:p>
    <w:p>
      <w:pPr>
        <w:spacing w:after="50" w:line="276" w:lineRule="auto"/>
        <w:ind w:left="648"/>
      </w:pPr>
      <w:r>
        <w:rPr>
          <w:rFonts w:ascii="Calibri" w:hAnsi="Calibri"/>
          <w:b/>
          <w:color w:val="0F2942"/>
          <w:sz w:val="19"/>
        </w:rPr>
        <w:t xml:space="preserve">2.  </w:t>
      </w:r>
      <w:r>
        <w:rPr>
          <w:rFonts w:ascii="Calibri" w:hAnsi="Calibri"/>
          <w:i w:val="0"/>
          <w:color w:val="1E293B"/>
          <w:sz w:val="19"/>
        </w:rPr>
        <w:t>Aprire la porta nel firewall:</w:t>
      </w:r>
    </w:p>
    <w:tbl>
      <w:tblPr>
        <w:tblW w:type="auto" w:w="0"/>
        <w:jc w:val="center"/>
        <w:tblLook w:firstColumn="1" w:firstRow="1" w:lastColumn="0" w:lastRow="0" w:noHBand="0" w:noVBand="1" w:val="04A0"/>
      </w:tblPr>
      <w:tblGrid>
        <w:gridCol w:w="9936"/>
      </w:tblGrid>
      <w:tr>
        <w:tc>
          <w:tcPr>
            <w:tcW w:type="dxa" w:w="9936"/>
            <w:shd w:fill="F1F5F9"/>
            <w:tcBorders>
              <w:left w:val="single" w:sz="20" w:space="0" w:color="1E88E5"/>
              <w:top w:val="none"/>
              <w:right w:val="none"/>
              <w:bottom w:val="none"/>
            </w:tcBorders>
            <w:tcMar>
              <w:top w:w="100" w:type="dxa"/>
              <w:bottom w:w="100" w:type="dxa"/>
              <w:left w:w="150" w:type="dxa"/>
              <w:right w:w="150" w:type="dxa"/>
            </w:tcMar>
          </w:tcPr>
          <w:p>
            <w:pPr>
              <w:spacing w:after="20" w:line="252" w:lineRule="auto"/>
            </w:pPr>
            <w:r>
              <w:rPr>
                <w:rFonts w:ascii="Consolas" w:hAnsi="Consolas"/>
                <w:color w:val="0F172A"/>
                <w:sz w:val="17"/>
              </w:rPr>
              <w:t xml:space="preserve">     sudo ufw allow 8501/tcp</w:t>
              <w:br/>
              <w:t xml:space="preserve">     sudo ufw reload</w:t>
            </w:r>
          </w:p>
        </w:tc>
      </w:tr>
    </w:tbl>
    <w:p>
      <w:pPr>
        <w:spacing w:after="60"/>
      </w:pPr>
    </w:p>
    <w:p>
      <w:r>
        <w:br w:type="page"/>
      </w:r>
    </w:p>
    <w:p>
      <w:pPr>
        <w:keepNext/>
        <w:spacing w:before="360" w:after="120"/>
      </w:pPr>
      <w:r>
        <w:rPr>
          <w:rFonts w:ascii="Calibri" w:hAnsi="Calibri"/>
          <w:b/>
          <w:color w:val="0F2942"/>
          <w:sz w:val="32"/>
        </w:rPr>
        <w:t>8. FAQ D'AULA RIORGANIZZATE PER MODULO (53+ DOMANDE)</w:t>
      </w:r>
    </w:p>
    <w:p>
      <w:pPr>
        <w:keepNext/>
        <w:spacing w:before="240" w:after="80"/>
      </w:pPr>
      <w:r>
        <w:rPr>
          <w:rFonts w:ascii="Calibri" w:hAnsi="Calibri"/>
          <w:b/>
          <w:color w:val="1E88E5"/>
          <w:sz w:val="26"/>
        </w:rPr>
        <w:t>❓ FAQ AULA: 50+ DOMANDE FREQUENTI CON RISPOSTE DOCENTE</w:t>
      </w:r>
    </w:p>
    <w:p>
      <w:pPr>
        <w:keepNext/>
        <w:spacing w:before="200" w:after="60"/>
      </w:pPr>
      <w:r>
        <w:rPr>
          <w:rFonts w:ascii="Calibri" w:hAnsi="Calibri"/>
          <w:b/>
          <w:color w:val="1E88E5"/>
          <w:sz w:val="24"/>
        </w:rPr>
        <w:t>Corso: Laboratorio Python + Analisi Dati (22 Ore)</w:t>
      </w:r>
    </w:p>
    <w:p>
      <w:pPr>
        <w:keepNext/>
        <w:spacing w:before="160" w:after="40"/>
      </w:pPr>
      <w:r>
        <w:rPr>
          <w:rFonts w:ascii="Calibri" w:hAnsi="Calibri"/>
          <w:b/>
          <w:color w:val="1E293B"/>
          <w:sz w:val="21"/>
        </w:rPr>
        <w:t>Docente: Arnaldo Morena • ITIS Campobasso</w:t>
      </w:r>
    </w:p>
    <w:p>
      <w:pPr>
        <w:spacing w:after="80" w:line="276" w:lineRule="auto"/>
      </w:pPr>
      <w:r>
        <w:rPr>
          <w:rFonts w:ascii="Calibri" w:hAnsi="Calibri"/>
          <w:i w:val="0"/>
          <w:color w:val="1E293B"/>
          <w:sz w:val="19"/>
        </w:rPr>
        <w:t>Questo archivio raccoglie oltre 50 domande reali poste dagli studenti durante lo svolgimento del corso, suddivise per area tematica, con le relative risposte didattiche e spiegazioni operative per il docente.</w:t>
      </w:r>
    </w:p>
    <w:p>
      <w:pPr>
        <w:keepNext/>
        <w:spacing w:before="200" w:after="60"/>
      </w:pPr>
      <w:r>
        <w:rPr>
          <w:rFonts w:ascii="Calibri" w:hAnsi="Calibri"/>
          <w:b/>
          <w:color w:val="1E88E5"/>
          <w:sz w:val="24"/>
        </w:rPr>
        <w:t>🐍 SEZIONE 1: PYTHON OPERATIVO &amp; FONDAMENTI</w:t>
      </w:r>
    </w:p>
    <w:p>
      <w:pPr>
        <w:keepNext/>
        <w:spacing w:before="160" w:after="40"/>
      </w:pPr>
      <w:r>
        <w:rPr>
          <w:rFonts w:ascii="Calibri" w:hAnsi="Calibri"/>
          <w:b/>
          <w:color w:val="1E293B"/>
          <w:sz w:val="21"/>
        </w:rPr>
        <w:t>1. Perché in Python usiamo una `List[Dict]` invece di matrici o array per rappresentare dati tabellari all'inizio?</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Una lista di dizionari rispecchia fedelmente la struttura di un recordset relazionale o di un payload JSON proveniente da un'API REST o da un database NoSQL. Ogni elemento della lista è una riga (record), e le chiavi del dizionario rappresentano i nomi delle colonne. È il modo più intuitivo e flessibile per comprendere il concetto di tabella prima di passare a Pandas.</w:t>
            </w:r>
          </w:p>
        </w:tc>
      </w:tr>
    </w:tbl>
    <w:p>
      <w:pPr>
        <w:spacing w:after="60"/>
      </w:pPr>
    </w:p>
    <w:p>
      <w:pPr>
        <w:keepNext/>
        <w:spacing w:before="160" w:after="40"/>
      </w:pPr>
      <w:r>
        <w:rPr>
          <w:rFonts w:ascii="Calibri" w:hAnsi="Calibri"/>
          <w:b/>
          <w:color w:val="1E293B"/>
          <w:sz w:val="21"/>
        </w:rPr>
        <w:t>2. Qual è la differenza tra `d['chiave']` e `d.get('chiave', default)`?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L'accesso diretto </w:t>
            </w:r>
            <w:r>
              <w:rPr>
                <w:rFonts w:ascii="Consolas" w:hAnsi="Consolas"/>
                <w:b/>
                <w:color w:val="0F2942"/>
                <w:sz w:val="17"/>
              </w:rPr>
              <w:t>d['chiave']</w:t>
            </w:r>
            <w:r>
              <w:rPr>
                <w:rFonts w:ascii="Calibri" w:hAnsi="Calibri"/>
                <w:i/>
                <w:color w:val="1E293B"/>
                <w:sz w:val="18"/>
              </w:rPr>
              <w:t xml:space="preserve"> genera un'eccezione irreversibile </w:t>
            </w:r>
            <w:r>
              <w:rPr>
                <w:rFonts w:ascii="Consolas" w:hAnsi="Consolas"/>
                <w:b/>
                <w:color w:val="0F2942"/>
                <w:sz w:val="17"/>
              </w:rPr>
              <w:t>KeyError</w:t>
            </w:r>
            <w:r>
              <w:rPr>
                <w:rFonts w:ascii="Calibri" w:hAnsi="Calibri"/>
                <w:i/>
                <w:color w:val="1E293B"/>
                <w:sz w:val="18"/>
              </w:rPr>
              <w:t xml:space="preserve"> se la chiave non esiste nel dizionario, interrompendo lo script. Il metodo </w:t>
            </w:r>
            <w:r>
              <w:rPr>
                <w:rFonts w:ascii="Consolas" w:hAnsi="Consolas"/>
                <w:b/>
                <w:color w:val="0F2942"/>
                <w:sz w:val="17"/>
              </w:rPr>
              <w:t>d.get('chiave', default)</w:t>
            </w:r>
            <w:r>
              <w:rPr>
                <w:rFonts w:ascii="Calibri" w:hAnsi="Calibri"/>
                <w:i/>
                <w:color w:val="1E293B"/>
                <w:sz w:val="18"/>
              </w:rPr>
              <w:t xml:space="preserve"> restituisce invece il valore di fallback specificato (es. </w:t>
            </w:r>
            <w:r>
              <w:rPr>
                <w:rFonts w:ascii="Consolas" w:hAnsi="Consolas"/>
                <w:b/>
                <w:color w:val="0F2942"/>
                <w:sz w:val="17"/>
              </w:rPr>
              <w:t>0</w:t>
            </w:r>
            <w:r>
              <w:rPr>
                <w:rFonts w:ascii="Calibri" w:hAnsi="Calibri"/>
                <w:i/>
                <w:color w:val="1E293B"/>
                <w:sz w:val="18"/>
              </w:rPr>
              <w:t xml:space="preserve"> o </w:t>
            </w:r>
            <w:r>
              <w:rPr>
                <w:rFonts w:ascii="Consolas" w:hAnsi="Consolas"/>
                <w:b/>
                <w:color w:val="0F2942"/>
                <w:sz w:val="17"/>
              </w:rPr>
              <w:t>None</w:t>
            </w:r>
            <w:r>
              <w:rPr>
                <w:rFonts w:ascii="Calibri" w:hAnsi="Calibri"/>
                <w:i/>
                <w:color w:val="1E293B"/>
                <w:sz w:val="18"/>
              </w:rPr>
              <w:t>) senza sollevare errori, rendendo il codice robusto nella gestione di dati incompleti.</w:t>
            </w:r>
          </w:p>
        </w:tc>
      </w:tr>
    </w:tbl>
    <w:p>
      <w:pPr>
        <w:spacing w:after="60"/>
      </w:pPr>
    </w:p>
    <w:p>
      <w:pPr>
        <w:keepNext/>
        <w:spacing w:before="160" w:after="40"/>
      </w:pPr>
      <w:r>
        <w:rPr>
          <w:rFonts w:ascii="Calibri" w:hAnsi="Calibri"/>
          <w:b/>
          <w:color w:val="1E293B"/>
          <w:sz w:val="21"/>
        </w:rPr>
        <w:t>3. Perché non posso modificare una lista mentre la sto iterando in un ciclo `for`?</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Modificare la dimensione di una lista durante l'iterazione sballa i puntatori interni degli indici, provocando il salto di elementi o comportamenti indefiniti. La best practice consiste nell'iterare su una copia superficiale </w:t>
            </w:r>
            <w:r>
              <w:rPr>
                <w:rFonts w:ascii="Consolas" w:hAnsi="Consolas"/>
                <w:b/>
                <w:color w:val="0F2942"/>
                <w:sz w:val="17"/>
              </w:rPr>
              <w:t>for x in list(mia_lista):</w:t>
            </w:r>
            <w:r>
              <w:rPr>
                <w:rFonts w:ascii="Calibri" w:hAnsi="Calibri"/>
                <w:i/>
                <w:color w:val="1E293B"/>
                <w:sz w:val="18"/>
              </w:rPr>
              <w:t xml:space="preserve"> oppure nell'utilizzare una list comprehension per creare una nuova lista filtrata.</w:t>
            </w:r>
          </w:p>
        </w:tc>
      </w:tr>
    </w:tbl>
    <w:p>
      <w:pPr>
        <w:spacing w:after="60"/>
      </w:pPr>
    </w:p>
    <w:p>
      <w:pPr>
        <w:keepNext/>
        <w:spacing w:before="160" w:after="40"/>
      </w:pPr>
      <w:r>
        <w:rPr>
          <w:rFonts w:ascii="Calibri" w:hAnsi="Calibri"/>
          <w:b/>
          <w:color w:val="1E293B"/>
          <w:sz w:val="21"/>
        </w:rPr>
        <w:t>4. Che differenza c'è tra `==` e `is` in Python?</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L'operatore </w:t>
            </w:r>
            <w:r>
              <w:rPr>
                <w:rFonts w:ascii="Consolas" w:hAnsi="Consolas"/>
                <w:b/>
                <w:color w:val="0F2942"/>
                <w:sz w:val="17"/>
              </w:rPr>
              <w:t>==</w:t>
            </w:r>
            <w:r>
              <w:rPr>
                <w:rFonts w:ascii="Calibri" w:hAnsi="Calibri"/>
                <w:i/>
                <w:color w:val="1E293B"/>
                <w:sz w:val="18"/>
              </w:rPr>
              <w:t xml:space="preserve"> confronta l'uguaglianza dei valori contenuti negli oggetti (</w:t>
            </w:r>
            <w:r>
              <w:rPr>
                <w:rFonts w:ascii="Consolas" w:hAnsi="Consolas"/>
                <w:b/>
                <w:color w:val="0F2942"/>
                <w:sz w:val="17"/>
              </w:rPr>
              <w:t>val1 == val2</w:t>
            </w:r>
            <w:r>
              <w:rPr>
                <w:rFonts w:ascii="Calibri" w:hAnsi="Calibri"/>
                <w:i/>
                <w:color w:val="1E293B"/>
                <w:sz w:val="18"/>
              </w:rPr>
              <w:t xml:space="preserve">), mentre </w:t>
            </w:r>
            <w:r>
              <w:rPr>
                <w:rFonts w:ascii="Consolas" w:hAnsi="Consolas"/>
                <w:b/>
                <w:color w:val="0F2942"/>
                <w:sz w:val="17"/>
              </w:rPr>
              <w:t>is</w:t>
            </w:r>
            <w:r>
              <w:rPr>
                <w:rFonts w:ascii="Calibri" w:hAnsi="Calibri"/>
                <w:i/>
                <w:color w:val="1E293B"/>
                <w:sz w:val="18"/>
              </w:rPr>
              <w:t xml:space="preserve"> confronta l'identità in memoria, ovvero verifica se due variabili puntano esattamente alla medesima locazione fisica di RAM (</w:t>
            </w:r>
            <w:r>
              <w:rPr>
                <w:rFonts w:ascii="Consolas" w:hAnsi="Consolas"/>
                <w:b/>
                <w:color w:val="0F2942"/>
                <w:sz w:val="17"/>
              </w:rPr>
              <w:t>id(a) == id(b)</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5. Perché scriviamo `imponibile * (1 - sconto / 100.0)` con `.0` sul denominatore?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Sebbene in Python 3 la divisione tra interi produca un float (</w:t>
            </w:r>
            <w:r>
              <w:rPr>
                <w:rFonts w:ascii="Consolas" w:hAnsi="Consolas"/>
                <w:b/>
                <w:color w:val="0F2942"/>
                <w:sz w:val="17"/>
              </w:rPr>
              <w:t>/</w:t>
            </w:r>
            <w:r>
              <w:rPr>
                <w:rFonts w:ascii="Calibri" w:hAnsi="Calibri"/>
                <w:i/>
                <w:color w:val="1E293B"/>
                <w:sz w:val="18"/>
              </w:rPr>
              <w:t>), l'uso esplicito del letterale float (</w:t>
            </w:r>
            <w:r>
              <w:rPr>
                <w:rFonts w:ascii="Consolas" w:hAnsi="Consolas"/>
                <w:b/>
                <w:color w:val="0F2942"/>
                <w:sz w:val="17"/>
              </w:rPr>
              <w:t>100.0</w:t>
            </w:r>
            <w:r>
              <w:rPr>
                <w:rFonts w:ascii="Calibri" w:hAnsi="Calibri"/>
                <w:i/>
                <w:color w:val="1E293B"/>
                <w:sz w:val="18"/>
              </w:rPr>
              <w:t>) rende chiaro al lettore del codice che l'operazione avviene nel dominio continuo dei numeri a virgola mobile e preserva la compatibilità semantica.</w:t>
            </w:r>
          </w:p>
        </w:tc>
      </w:tr>
    </w:tbl>
    <w:p>
      <w:pPr>
        <w:spacing w:after="60"/>
      </w:pPr>
    </w:p>
    <w:p>
      <w:pPr>
        <w:keepNext/>
        <w:spacing w:before="160" w:after="40"/>
      </w:pPr>
      <w:r>
        <w:rPr>
          <w:rFonts w:ascii="Calibri" w:hAnsi="Calibri"/>
          <w:b/>
          <w:color w:val="1E293B"/>
          <w:sz w:val="21"/>
        </w:rPr>
        <w:t>6. Come funziona l'unpacking delle tuple in un ciclo su dizionario?</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Il metodo </w:t>
            </w:r>
            <w:r>
              <w:rPr>
                <w:rFonts w:ascii="Consolas" w:hAnsi="Consolas"/>
                <w:b/>
                <w:color w:val="0F2942"/>
                <w:sz w:val="17"/>
              </w:rPr>
              <w:t>d.items()</w:t>
            </w:r>
            <w:r>
              <w:rPr>
                <w:rFonts w:ascii="Calibri" w:hAnsi="Calibri"/>
                <w:i/>
                <w:color w:val="1E293B"/>
                <w:sz w:val="18"/>
              </w:rPr>
              <w:t xml:space="preserve"> restituisce un iteratore di tuple composte da </w:t>
            </w:r>
            <w:r>
              <w:rPr>
                <w:rFonts w:ascii="Consolas" w:hAnsi="Consolas"/>
                <w:b/>
                <w:color w:val="0F2942"/>
                <w:sz w:val="17"/>
              </w:rPr>
              <w:t>(chiave, valore)</w:t>
            </w:r>
            <w:r>
              <w:rPr>
                <w:rFonts w:ascii="Calibri" w:hAnsi="Calibri"/>
                <w:i/>
                <w:color w:val="1E293B"/>
                <w:sz w:val="18"/>
              </w:rPr>
              <w:t xml:space="preserve">. Scrivendo </w:t>
            </w:r>
            <w:r>
              <w:rPr>
                <w:rFonts w:ascii="Consolas" w:hAnsi="Consolas"/>
                <w:b/>
                <w:color w:val="0F2942"/>
                <w:sz w:val="17"/>
              </w:rPr>
              <w:t>for k, v in d.items():</w:t>
            </w:r>
            <w:r>
              <w:rPr>
                <w:rFonts w:ascii="Calibri" w:hAnsi="Calibri"/>
                <w:i/>
                <w:color w:val="1E293B"/>
                <w:sz w:val="18"/>
              </w:rPr>
              <w:t xml:space="preserve">, Python assegna automaticamente il primo elemento della tupla a </w:t>
            </w:r>
            <w:r>
              <w:rPr>
                <w:rFonts w:ascii="Consolas" w:hAnsi="Consolas"/>
                <w:b/>
                <w:color w:val="0F2942"/>
                <w:sz w:val="17"/>
              </w:rPr>
              <w:t>k</w:t>
            </w:r>
            <w:r>
              <w:rPr>
                <w:rFonts w:ascii="Calibri" w:hAnsi="Calibri"/>
                <w:i/>
                <w:color w:val="1E293B"/>
                <w:sz w:val="18"/>
              </w:rPr>
              <w:t xml:space="preserve"> e il secondo a </w:t>
            </w:r>
            <w:r>
              <w:rPr>
                <w:rFonts w:ascii="Consolas" w:hAnsi="Consolas"/>
                <w:b/>
                <w:color w:val="0F2942"/>
                <w:sz w:val="17"/>
              </w:rPr>
              <w:t>v</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7. Perché i calcoli con i numeri decimali a volte danno risultati strani come `0.30000000000000004`?</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Dipende dallo standard IEEE 754 per la rappresentazione in virgola mobile binaria: molte frazioni decimali (come 0.1 o 0.2) sono numeri periodici in base 2. In ambito contabile/commerciale si risolve applicando la funzione </w:t>
            </w:r>
            <w:r>
              <w:rPr>
                <w:rFonts w:ascii="Consolas" w:hAnsi="Consolas"/>
                <w:b/>
                <w:color w:val="0F2942"/>
                <w:sz w:val="17"/>
              </w:rPr>
              <w:t>round(valore, 2)</w:t>
            </w:r>
            <w:r>
              <w:rPr>
                <w:rFonts w:ascii="Calibri" w:hAnsi="Calibri"/>
                <w:i/>
                <w:color w:val="1E293B"/>
                <w:sz w:val="18"/>
              </w:rPr>
              <w:t xml:space="preserve"> o utilizzando il modulo standard </w:t>
            </w:r>
            <w:r>
              <w:rPr>
                <w:rFonts w:ascii="Consolas" w:hAnsi="Consolas"/>
                <w:b/>
                <w:color w:val="0F2942"/>
                <w:sz w:val="17"/>
              </w:rPr>
              <w:t>decimal.Decimal</w:t>
            </w:r>
            <w:r>
              <w:rPr>
                <w:rFonts w:ascii="Calibri" w:hAnsi="Calibri"/>
                <w:i/>
                <w:color w:val="1E293B"/>
                <w:sz w:val="18"/>
              </w:rPr>
              <w:t>.</w:t>
            </w:r>
          </w:p>
        </w:tc>
      </w:tr>
    </w:tbl>
    <w:p>
      <w:pPr>
        <w:spacing w:after="60"/>
      </w:pPr>
    </w:p>
    <w:p>
      <w:pPr>
        <w:keepNext/>
        <w:spacing w:before="200" w:after="60"/>
      </w:pPr>
      <w:r>
        <w:rPr>
          <w:rFonts w:ascii="Calibri" w:hAnsi="Calibri"/>
          <w:b/>
          <w:color w:val="1E88E5"/>
          <w:sz w:val="24"/>
        </w:rPr>
        <w:t>🐼 SEZIONE 2: PANDAS FONDAMENTALE</w:t>
      </w:r>
    </w:p>
    <w:p>
      <w:pPr>
        <w:keepNext/>
        <w:spacing w:before="160" w:after="40"/>
      </w:pPr>
      <w:r>
        <w:rPr>
          <w:rFonts w:ascii="Calibri" w:hAnsi="Calibri"/>
          <w:b/>
          <w:color w:val="1E293B"/>
          <w:sz w:val="21"/>
        </w:rPr>
        <w:t>8. Perché Pandas è molto più veloce dei cicli `for` in Python?</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Pandas poggia su array NumPy scritti in C e C++. Quando eseguiamo operazioni tra colonne (es. </w:t>
            </w:r>
            <w:r>
              <w:rPr>
                <w:rFonts w:ascii="Consolas" w:hAnsi="Consolas"/>
                <w:b/>
                <w:color w:val="0F2942"/>
                <w:sz w:val="17"/>
              </w:rPr>
              <w:t>df['Qta'] * df['Prezzo']</w:t>
            </w:r>
            <w:r>
              <w:rPr>
                <w:rFonts w:ascii="Calibri" w:hAnsi="Calibri"/>
                <w:i/>
                <w:color w:val="1E293B"/>
                <w:sz w:val="18"/>
              </w:rPr>
              <w:t>), il calcolo avviene a livello di codice compilato a basso livello tramite operazioni vettoriali (SIMD), senza l'overhead dell'interprete Python per ogni singolo elemento.</w:t>
            </w:r>
          </w:p>
        </w:tc>
      </w:tr>
    </w:tbl>
    <w:p>
      <w:pPr>
        <w:spacing w:after="60"/>
      </w:pPr>
    </w:p>
    <w:p>
      <w:pPr>
        <w:keepNext/>
        <w:spacing w:before="160" w:after="40"/>
      </w:pPr>
      <w:r>
        <w:rPr>
          <w:rFonts w:ascii="Calibri" w:hAnsi="Calibri"/>
          <w:b/>
          <w:color w:val="1E293B"/>
          <w:sz w:val="21"/>
        </w:rPr>
        <w:t>9. Qual è la differenza strutturale tra una `Series` e un `DataFrame`?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Una </w:t>
            </w:r>
            <w:r>
              <w:rPr>
                <w:rFonts w:ascii="Consolas" w:hAnsi="Consolas"/>
                <w:b/>
                <w:color w:val="0F2942"/>
                <w:sz w:val="17"/>
              </w:rPr>
              <w:t>Series</w:t>
            </w:r>
            <w:r>
              <w:rPr>
                <w:rFonts w:ascii="Calibri" w:hAnsi="Calibri"/>
                <w:i/>
                <w:color w:val="1E293B"/>
                <w:sz w:val="18"/>
              </w:rPr>
              <w:t xml:space="preserve"> è un array monodimensionale etichettato con un solo indice. Un </w:t>
            </w:r>
            <w:r>
              <w:rPr>
                <w:rFonts w:ascii="Consolas" w:hAnsi="Consolas"/>
                <w:b/>
                <w:color w:val="0F2942"/>
                <w:sz w:val="17"/>
              </w:rPr>
              <w:t>DataFrame</w:t>
            </w:r>
            <w:r>
              <w:rPr>
                <w:rFonts w:ascii="Calibri" w:hAnsi="Calibri"/>
                <w:i/>
                <w:color w:val="1E293B"/>
                <w:sz w:val="18"/>
              </w:rPr>
              <w:t xml:space="preserve"> è una tabella bidimensionale formata da più </w:t>
            </w:r>
            <w:r>
              <w:rPr>
                <w:rFonts w:ascii="Consolas" w:hAnsi="Consolas"/>
                <w:b/>
                <w:color w:val="0F2942"/>
                <w:sz w:val="17"/>
              </w:rPr>
              <w:t>Series</w:t>
            </w:r>
            <w:r>
              <w:rPr>
                <w:rFonts w:ascii="Calibri" w:hAnsi="Calibri"/>
                <w:i/>
                <w:color w:val="1E293B"/>
                <w:sz w:val="18"/>
              </w:rPr>
              <w:t xml:space="preserve"> affiancate che condividono lo stesso indice di riga (</w:t>
            </w:r>
            <w:r>
              <w:rPr>
                <w:rFonts w:ascii="Consolas" w:hAnsi="Consolas"/>
                <w:b/>
                <w:color w:val="0F2942"/>
                <w:sz w:val="17"/>
              </w:rPr>
              <w:t>index</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10. Quando devo usare `.loc[]` e quando `.iloc[]`?</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Usiamo </w:t>
            </w:r>
            <w:r>
              <w:rPr>
                <w:rFonts w:ascii="Consolas" w:hAnsi="Consolas"/>
                <w:b/>
                <w:color w:val="0F2942"/>
                <w:sz w:val="17"/>
              </w:rPr>
              <w:t>.loc[]</w:t>
            </w:r>
            <w:r>
              <w:rPr>
                <w:rFonts w:ascii="Calibri" w:hAnsi="Calibri"/>
                <w:i/>
                <w:color w:val="1E293B"/>
                <w:sz w:val="18"/>
              </w:rPr>
              <w:t xml:space="preserve"> quando selezioniamo righe e colonne in base alle loro </w:t>
            </w:r>
            <w:r>
              <w:rPr>
                <w:rFonts w:ascii="Calibri" w:hAnsi="Calibri"/>
                <w:b/>
                <w:i/>
                <w:color w:val="1E293B"/>
                <w:sz w:val="18"/>
              </w:rPr>
              <w:t>etichette</w:t>
            </w:r>
            <w:r>
              <w:rPr>
                <w:rFonts w:ascii="Calibri" w:hAnsi="Calibri"/>
                <w:i/>
                <w:color w:val="1E293B"/>
                <w:sz w:val="18"/>
              </w:rPr>
              <w:t xml:space="preserve"> (nomi di colonna ed etichette di indice). Usiamo </w:t>
            </w:r>
            <w:r>
              <w:rPr>
                <w:rFonts w:ascii="Consolas" w:hAnsi="Consolas"/>
                <w:b/>
                <w:color w:val="0F2942"/>
                <w:sz w:val="17"/>
              </w:rPr>
              <w:t>.iloc[]</w:t>
            </w:r>
            <w:r>
              <w:rPr>
                <w:rFonts w:ascii="Calibri" w:hAnsi="Calibri"/>
                <w:i/>
                <w:color w:val="1E293B"/>
                <w:sz w:val="18"/>
              </w:rPr>
              <w:t xml:space="preserve"> quando vogliamo effettuare una selezione puramente </w:t>
            </w:r>
            <w:r>
              <w:rPr>
                <w:rFonts w:ascii="Calibri" w:hAnsi="Calibri"/>
                <w:b/>
                <w:i/>
                <w:color w:val="1E293B"/>
                <w:sz w:val="18"/>
              </w:rPr>
              <w:t>posizionale</w:t>
            </w:r>
            <w:r>
              <w:rPr>
                <w:rFonts w:ascii="Calibri" w:hAnsi="Calibri"/>
                <w:i/>
                <w:color w:val="1E293B"/>
                <w:sz w:val="18"/>
              </w:rPr>
              <w:t xml:space="preserve"> tramite numeri interi da </w:t>
            </w:r>
            <w:r>
              <w:rPr>
                <w:rFonts w:ascii="Consolas" w:hAnsi="Consolas"/>
                <w:b/>
                <w:color w:val="0F2942"/>
                <w:sz w:val="17"/>
              </w:rPr>
              <w:t>0</w:t>
            </w:r>
            <w:r>
              <w:rPr>
                <w:rFonts w:ascii="Calibri" w:hAnsi="Calibri"/>
                <w:i/>
                <w:color w:val="1E293B"/>
                <w:sz w:val="18"/>
              </w:rPr>
              <w:t xml:space="preserve"> a </w:t>
            </w:r>
            <w:r>
              <w:rPr>
                <w:rFonts w:ascii="Consolas" w:hAnsi="Consolas"/>
                <w:b/>
                <w:color w:val="0F2942"/>
                <w:sz w:val="17"/>
              </w:rPr>
              <w:t>N-1</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11. Perché nel filtro `df[(df['A'] &gt; 10) &amp; (df['B'] &lt; 5)]` servono obbligatoriamente le parentesi tonde?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In Python gli operatori logici bitwise (</w:t>
            </w:r>
            <w:r>
              <w:rPr>
                <w:rFonts w:ascii="Consolas" w:hAnsi="Consolas"/>
                <w:b/>
                <w:color w:val="0F2942"/>
                <w:sz w:val="17"/>
              </w:rPr>
              <w:t>&amp;</w:t>
            </w:r>
            <w:r>
              <w:rPr>
                <w:rFonts w:ascii="Calibri" w:hAnsi="Calibri"/>
                <w:i/>
                <w:color w:val="1E293B"/>
                <w:sz w:val="18"/>
              </w:rPr>
              <w:t xml:space="preserve">, </w:t>
            </w:r>
            <w:r>
              <w:rPr>
                <w:rFonts w:ascii="Consolas" w:hAnsi="Consolas"/>
                <w:b/>
                <w:color w:val="0F2942"/>
                <w:sz w:val="17"/>
              </w:rPr>
              <w:t>|</w:t>
            </w:r>
            <w:r>
              <w:rPr>
                <w:rFonts w:ascii="Calibri" w:hAnsi="Calibri"/>
                <w:i/>
                <w:color w:val="1E293B"/>
                <w:sz w:val="18"/>
              </w:rPr>
              <w:t xml:space="preserve">, </w:t>
            </w:r>
            <w:r>
              <w:rPr>
                <w:rFonts w:ascii="Consolas" w:hAnsi="Consolas"/>
                <w:b/>
                <w:color w:val="0F2942"/>
                <w:sz w:val="17"/>
              </w:rPr>
              <w:t>~</w:t>
            </w:r>
            <w:r>
              <w:rPr>
                <w:rFonts w:ascii="Calibri" w:hAnsi="Calibri"/>
                <w:i/>
                <w:color w:val="1E293B"/>
                <w:sz w:val="18"/>
              </w:rPr>
              <w:t>) hanno una precedenza sintattica superiore rispetto agli operatori di confronto (</w:t>
            </w:r>
            <w:r>
              <w:rPr>
                <w:rFonts w:ascii="Consolas" w:hAnsi="Consolas"/>
                <w:b/>
                <w:color w:val="0F2942"/>
                <w:sz w:val="17"/>
              </w:rPr>
              <w:t>&gt;</w:t>
            </w:r>
            <w:r>
              <w:rPr>
                <w:rFonts w:ascii="Calibri" w:hAnsi="Calibri"/>
                <w:i/>
                <w:color w:val="1E293B"/>
                <w:sz w:val="18"/>
              </w:rPr>
              <w:t xml:space="preserve">, </w:t>
            </w:r>
            <w:r>
              <w:rPr>
                <w:rFonts w:ascii="Consolas" w:hAnsi="Consolas"/>
                <w:b/>
                <w:color w:val="0F2942"/>
                <w:sz w:val="17"/>
              </w:rPr>
              <w:t>&lt;</w:t>
            </w:r>
            <w:r>
              <w:rPr>
                <w:rFonts w:ascii="Calibri" w:hAnsi="Calibri"/>
                <w:i/>
                <w:color w:val="1E293B"/>
                <w:sz w:val="18"/>
              </w:rPr>
              <w:t xml:space="preserve">, </w:t>
            </w:r>
            <w:r>
              <w:rPr>
                <w:rFonts w:ascii="Consolas" w:hAnsi="Consolas"/>
                <w:b/>
                <w:color w:val="0F2942"/>
                <w:sz w:val="17"/>
              </w:rPr>
              <w:t>==</w:t>
            </w:r>
            <w:r>
              <w:rPr>
                <w:rFonts w:ascii="Calibri" w:hAnsi="Calibri"/>
                <w:i/>
                <w:color w:val="1E293B"/>
                <w:sz w:val="18"/>
              </w:rPr>
              <w:t xml:space="preserve">). Senza parentesi, Python cercherebbe di calcolare </w:t>
            </w:r>
            <w:r>
              <w:rPr>
                <w:rFonts w:ascii="Consolas" w:hAnsi="Consolas"/>
                <w:b/>
                <w:color w:val="0F2942"/>
                <w:sz w:val="17"/>
              </w:rPr>
              <w:t>10 &amp; df['B']</w:t>
            </w:r>
            <w:r>
              <w:rPr>
                <w:rFonts w:ascii="Calibri" w:hAnsi="Calibri"/>
                <w:i/>
                <w:color w:val="1E293B"/>
                <w:sz w:val="18"/>
              </w:rPr>
              <w:t xml:space="preserve">, generando un </w:t>
            </w:r>
            <w:r>
              <w:rPr>
                <w:rFonts w:ascii="Consolas" w:hAnsi="Consolas"/>
                <w:b/>
                <w:color w:val="0F2942"/>
                <w:sz w:val="17"/>
              </w:rPr>
              <w:t>TypeError</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12. Che cos'è esattamente il `SettingWithCopyWarning` e perché si verifica?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È un avviso che Pandas emette quando tentiamo di modificare un sottoinsieme di dati estratto con un filtro. Pandas non sa con certezza se quel sottoinsieme sia una </w:t>
            </w:r>
            <w:r>
              <w:rPr>
                <w:rFonts w:ascii="Calibri" w:hAnsi="Calibri"/>
                <w:b/>
                <w:i/>
                <w:color w:val="1E293B"/>
                <w:sz w:val="18"/>
              </w:rPr>
              <w:t>Copia</w:t>
            </w:r>
            <w:r>
              <w:rPr>
                <w:rFonts w:ascii="Calibri" w:hAnsi="Calibri"/>
                <w:i/>
                <w:color w:val="1E293B"/>
                <w:sz w:val="18"/>
              </w:rPr>
              <w:t xml:space="preserve"> indipendente in memoria o una </w:t>
            </w:r>
            <w:r>
              <w:rPr>
                <w:rFonts w:ascii="Calibri" w:hAnsi="Calibri"/>
                <w:b/>
                <w:i/>
                <w:color w:val="1E293B"/>
                <w:sz w:val="18"/>
              </w:rPr>
              <w:t>Vista</w:t>
            </w:r>
            <w:r>
              <w:rPr>
                <w:rFonts w:ascii="Calibri" w:hAnsi="Calibri"/>
                <w:i/>
                <w:color w:val="1E293B"/>
                <w:sz w:val="18"/>
              </w:rPr>
              <w:t xml:space="preserve"> collegata al DataFrame originale. Per eliminarlo ed evitare corruzioni di memoria, è necessario chiamare esplicitamente </w:t>
            </w:r>
            <w:r>
              <w:rPr>
                <w:rFonts w:ascii="Consolas" w:hAnsi="Consolas"/>
                <w:b/>
                <w:color w:val="0F2942"/>
                <w:sz w:val="17"/>
              </w:rPr>
              <w:t>.copy()</w:t>
            </w:r>
            <w:r>
              <w:rPr>
                <w:rFonts w:ascii="Calibri" w:hAnsi="Calibri"/>
                <w:i/>
                <w:color w:val="1E293B"/>
                <w:sz w:val="18"/>
              </w:rPr>
              <w:t xml:space="preserve"> al momento del filtraggio.</w:t>
            </w:r>
          </w:p>
        </w:tc>
      </w:tr>
    </w:tbl>
    <w:p>
      <w:pPr>
        <w:spacing w:after="60"/>
      </w:pPr>
    </w:p>
    <w:p>
      <w:pPr>
        <w:keepNext/>
        <w:spacing w:before="160" w:after="40"/>
      </w:pPr>
      <w:r>
        <w:rPr>
          <w:rFonts w:ascii="Calibri" w:hAnsi="Calibri"/>
          <w:b/>
          <w:color w:val="1E293B"/>
          <w:sz w:val="21"/>
        </w:rPr>
        <w:t>13. Come fa `pd.read_excel()` a leggere i file senza avere Microsoft Excel installato sulla macchina?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Pandas utilizza engine open source come </w:t>
            </w:r>
            <w:r>
              <w:rPr>
                <w:rFonts w:ascii="Consolas" w:hAnsi="Consolas"/>
                <w:b/>
                <w:color w:val="0F2942"/>
                <w:sz w:val="17"/>
              </w:rPr>
              <w:t>openpyxl</w:t>
            </w:r>
            <w:r>
              <w:rPr>
                <w:rFonts w:ascii="Calibri" w:hAnsi="Calibri"/>
                <w:i/>
                <w:color w:val="1E293B"/>
                <w:sz w:val="18"/>
              </w:rPr>
              <w:t xml:space="preserve"> o </w:t>
            </w:r>
            <w:r>
              <w:rPr>
                <w:rFonts w:ascii="Consolas" w:hAnsi="Consolas"/>
                <w:b/>
                <w:color w:val="0F2942"/>
                <w:sz w:val="17"/>
              </w:rPr>
              <w:t>calamine</w:t>
            </w:r>
            <w:r>
              <w:rPr>
                <w:rFonts w:ascii="Calibri" w:hAnsi="Calibri"/>
                <w:i/>
                <w:color w:val="1E293B"/>
                <w:sz w:val="18"/>
              </w:rPr>
              <w:t>, che analizzano direttamente il formato OpenXML (che internamente è un archivio compresso di file XML) senza dipendere dal software Excel proprietario.</w:t>
            </w:r>
          </w:p>
        </w:tc>
      </w:tr>
    </w:tbl>
    <w:p>
      <w:pPr>
        <w:spacing w:after="60"/>
      </w:pPr>
    </w:p>
    <w:p>
      <w:pPr>
        <w:keepNext/>
        <w:spacing w:before="160" w:after="40"/>
      </w:pPr>
      <w:r>
        <w:rPr>
          <w:rFonts w:ascii="Calibri" w:hAnsi="Calibri"/>
          <w:b/>
          <w:color w:val="1E293B"/>
          <w:sz w:val="21"/>
        </w:rPr>
        <w:t>14. Perché `df.shape` non ha le parentesi tonde alla fine come `df.head()`?</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Perché </w:t>
            </w:r>
            <w:r>
              <w:rPr>
                <w:rFonts w:ascii="Consolas" w:hAnsi="Consolas"/>
                <w:b/>
                <w:color w:val="0F2942"/>
                <w:sz w:val="17"/>
              </w:rPr>
              <w:t>shape</w:t>
            </w:r>
            <w:r>
              <w:rPr>
                <w:rFonts w:ascii="Calibri" w:hAnsi="Calibri"/>
                <w:i/>
                <w:color w:val="1E293B"/>
                <w:sz w:val="18"/>
              </w:rPr>
              <w:t xml:space="preserve"> è un </w:t>
            </w:r>
            <w:r>
              <w:rPr>
                <w:rFonts w:ascii="Calibri" w:hAnsi="Calibri"/>
                <w:b/>
                <w:i/>
                <w:color w:val="1E293B"/>
                <w:sz w:val="18"/>
              </w:rPr>
              <w:t>attributo</w:t>
            </w:r>
            <w:r>
              <w:rPr>
                <w:rFonts w:ascii="Calibri" w:hAnsi="Calibri"/>
                <w:i/>
                <w:color w:val="1E293B"/>
                <w:sz w:val="18"/>
              </w:rPr>
              <w:t xml:space="preserve"> (una tupla memorizzata nell'oggetto che contiene le dimensioni correnti </w:t>
            </w:r>
            <w:r>
              <w:rPr>
                <w:rFonts w:ascii="Consolas" w:hAnsi="Consolas"/>
                <w:b/>
                <w:color w:val="0F2942"/>
                <w:sz w:val="17"/>
              </w:rPr>
              <w:t>(righe, colonne)</w:t>
            </w:r>
            <w:r>
              <w:rPr>
                <w:rFonts w:ascii="Calibri" w:hAnsi="Calibri"/>
                <w:i/>
                <w:color w:val="1E293B"/>
                <w:sz w:val="18"/>
              </w:rPr>
              <w:t xml:space="preserve">), mentre </w:t>
            </w:r>
            <w:r>
              <w:rPr>
                <w:rFonts w:ascii="Consolas" w:hAnsi="Consolas"/>
                <w:b/>
                <w:color w:val="0F2942"/>
                <w:sz w:val="17"/>
              </w:rPr>
              <w:t>head()</w:t>
            </w:r>
            <w:r>
              <w:rPr>
                <w:rFonts w:ascii="Calibri" w:hAnsi="Calibri"/>
                <w:i/>
                <w:color w:val="1E293B"/>
                <w:sz w:val="18"/>
              </w:rPr>
              <w:t xml:space="preserve"> è un </w:t>
            </w:r>
            <w:r>
              <w:rPr>
                <w:rFonts w:ascii="Calibri" w:hAnsi="Calibri"/>
                <w:b/>
                <w:i/>
                <w:color w:val="1E293B"/>
                <w:sz w:val="18"/>
              </w:rPr>
              <w:t>metodo</w:t>
            </w:r>
            <w:r>
              <w:rPr>
                <w:rFonts w:ascii="Calibri" w:hAnsi="Calibri"/>
                <w:i/>
                <w:color w:val="1E293B"/>
                <w:sz w:val="18"/>
              </w:rPr>
              <w:t xml:space="preserve"> (una funzione che accetta argomenti ed esegue un'elaborazione prima di restituire le prime N righe).</w:t>
            </w:r>
          </w:p>
        </w:tc>
      </w:tr>
    </w:tbl>
    <w:p>
      <w:pPr>
        <w:spacing w:after="60"/>
      </w:pPr>
    </w:p>
    <w:p>
      <w:pPr>
        <w:keepNext/>
        <w:spacing w:before="160" w:after="40"/>
      </w:pPr>
      <w:r>
        <w:rPr>
          <w:rFonts w:ascii="Calibri" w:hAnsi="Calibri"/>
          <w:b/>
          <w:color w:val="1E293B"/>
          <w:sz w:val="21"/>
        </w:rPr>
        <w:t>15. A cosa serve `reset_index(drop=True)`?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Quando filtriamo o ordiniamo un DataFrame, i vecchi numeri di riga rimangono invariati (es. righe 3, 15, 84). </w:t>
            </w:r>
            <w:r>
              <w:rPr>
                <w:rFonts w:ascii="Consolas" w:hAnsi="Consolas"/>
                <w:b/>
                <w:color w:val="0F2942"/>
                <w:sz w:val="17"/>
              </w:rPr>
              <w:t>reset_index(drop=True)</w:t>
            </w:r>
            <w:r>
              <w:rPr>
                <w:rFonts w:ascii="Calibri" w:hAnsi="Calibri"/>
                <w:i/>
                <w:color w:val="1E293B"/>
                <w:sz w:val="18"/>
              </w:rPr>
              <w:t xml:space="preserve"> rigenera un indice sequenziale continuo da </w:t>
            </w:r>
            <w:r>
              <w:rPr>
                <w:rFonts w:ascii="Consolas" w:hAnsi="Consolas"/>
                <w:b/>
                <w:color w:val="0F2942"/>
                <w:sz w:val="17"/>
              </w:rPr>
              <w:t>0</w:t>
            </w:r>
            <w:r>
              <w:rPr>
                <w:rFonts w:ascii="Calibri" w:hAnsi="Calibri"/>
                <w:i/>
                <w:color w:val="1E293B"/>
                <w:sz w:val="18"/>
              </w:rPr>
              <w:t xml:space="preserve"> a </w:t>
            </w:r>
            <w:r>
              <w:rPr>
                <w:rFonts w:ascii="Consolas" w:hAnsi="Consolas"/>
                <w:b/>
                <w:color w:val="0F2942"/>
                <w:sz w:val="17"/>
              </w:rPr>
              <w:t>N-1</w:t>
            </w:r>
            <w:r>
              <w:rPr>
                <w:rFonts w:ascii="Calibri" w:hAnsi="Calibri"/>
                <w:i/>
                <w:color w:val="1E293B"/>
                <w:sz w:val="18"/>
              </w:rPr>
              <w:t>, eliminando il vecchio indice per evitare che diventi una colonna separata.</w:t>
            </w:r>
          </w:p>
        </w:tc>
      </w:tr>
    </w:tbl>
    <w:p>
      <w:pPr>
        <w:spacing w:after="60"/>
      </w:pPr>
    </w:p>
    <w:p>
      <w:pPr>
        <w:keepNext/>
        <w:spacing w:before="200" w:after="60"/>
      </w:pPr>
      <w:r>
        <w:rPr>
          <w:rFonts w:ascii="Calibri" w:hAnsi="Calibri"/>
          <w:b/>
          <w:color w:val="1E88E5"/>
          <w:sz w:val="24"/>
        </w:rPr>
        <w:t>🧹 SEZIONE 3: DATA WRANGLING &amp; QUALITÀ DATI</w:t>
      </w:r>
    </w:p>
    <w:p>
      <w:pPr>
        <w:keepNext/>
        <w:spacing w:before="160" w:after="40"/>
      </w:pPr>
      <w:r>
        <w:rPr>
          <w:rFonts w:ascii="Calibri" w:hAnsi="Calibri"/>
          <w:b/>
          <w:color w:val="1E293B"/>
          <w:sz w:val="21"/>
        </w:rPr>
        <w:t>16. Perché si consiglia di fare `drop_duplicates(subset=[...])` invece che un `drop_duplicates()` generico?</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w:t>
            </w:r>
            <w:r>
              <w:rPr>
                <w:rFonts w:ascii="Consolas" w:hAnsi="Consolas"/>
                <w:b/>
                <w:color w:val="0F2942"/>
                <w:sz w:val="17"/>
              </w:rPr>
              <w:t>drop_duplicates()</w:t>
            </w:r>
            <w:r>
              <w:rPr>
                <w:rFonts w:ascii="Calibri" w:hAnsi="Calibri"/>
                <w:i/>
                <w:color w:val="1E293B"/>
                <w:sz w:val="18"/>
              </w:rPr>
              <w:t xml:space="preserve"> generico elimina solo le righe dove </w:t>
            </w:r>
            <w:r>
              <w:rPr>
                <w:rFonts w:ascii="Calibri" w:hAnsi="Calibri"/>
                <w:b/>
                <w:i/>
                <w:color w:val="1E293B"/>
                <w:sz w:val="18"/>
              </w:rPr>
              <w:t>tutte</w:t>
            </w:r>
            <w:r>
              <w:rPr>
                <w:rFonts w:ascii="Calibri" w:hAnsi="Calibri"/>
                <w:i/>
                <w:color w:val="1E293B"/>
                <w:sz w:val="18"/>
              </w:rPr>
              <w:t xml:space="preserve"> le colonne sono identiche al 100%. Spesso due record duplicati differiscono per un timestamp di pochi secondi o una nota testuale. Specificare </w:t>
            </w:r>
            <w:r>
              <w:rPr>
                <w:rFonts w:ascii="Consolas" w:hAnsi="Consolas"/>
                <w:b/>
                <w:color w:val="0F2942"/>
                <w:sz w:val="17"/>
              </w:rPr>
              <w:t>subset=['ID_Transazione']</w:t>
            </w:r>
            <w:r>
              <w:rPr>
                <w:rFonts w:ascii="Calibri" w:hAnsi="Calibri"/>
                <w:i/>
                <w:color w:val="1E293B"/>
                <w:sz w:val="18"/>
              </w:rPr>
              <w:t xml:space="preserve"> o </w:t>
            </w:r>
            <w:r>
              <w:rPr>
                <w:rFonts w:ascii="Consolas" w:hAnsi="Consolas"/>
                <w:b/>
                <w:color w:val="0F2942"/>
                <w:sz w:val="17"/>
              </w:rPr>
              <w:t>subset=['Data', 'Cliente', 'Prodotto']</w:t>
            </w:r>
            <w:r>
              <w:rPr>
                <w:rFonts w:ascii="Calibri" w:hAnsi="Calibri"/>
                <w:i/>
                <w:color w:val="1E293B"/>
                <w:sz w:val="18"/>
              </w:rPr>
              <w:t xml:space="preserve"> assicura l'eliminazione della duplicazione logica del business.</w:t>
            </w:r>
          </w:p>
        </w:tc>
      </w:tr>
    </w:tbl>
    <w:p>
      <w:pPr>
        <w:spacing w:after="60"/>
      </w:pPr>
    </w:p>
    <w:p>
      <w:pPr>
        <w:keepNext/>
        <w:spacing w:before="160" w:after="40"/>
      </w:pPr>
      <w:r>
        <w:rPr>
          <w:rFonts w:ascii="Calibri" w:hAnsi="Calibri"/>
          <w:b/>
          <w:color w:val="1E293B"/>
          <w:sz w:val="21"/>
        </w:rPr>
        <w:t>17. Qual è la differenza tra `df.isna().sum()` e `df.isnull().sum()`?</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In Pandas </w:t>
            </w:r>
            <w:r>
              <w:rPr>
                <w:rFonts w:ascii="Consolas" w:hAnsi="Consolas"/>
                <w:b/>
                <w:color w:val="0F2942"/>
                <w:sz w:val="17"/>
              </w:rPr>
              <w:t>isna()</w:t>
            </w:r>
            <w:r>
              <w:rPr>
                <w:rFonts w:ascii="Calibri" w:hAnsi="Calibri"/>
                <w:i/>
                <w:color w:val="1E293B"/>
                <w:sz w:val="18"/>
              </w:rPr>
              <w:t xml:space="preserve"> e </w:t>
            </w:r>
            <w:r>
              <w:rPr>
                <w:rFonts w:ascii="Consolas" w:hAnsi="Consolas"/>
                <w:b/>
                <w:color w:val="0F2942"/>
                <w:sz w:val="17"/>
              </w:rPr>
              <w:t>isnull()</w:t>
            </w:r>
            <w:r>
              <w:rPr>
                <w:rFonts w:ascii="Calibri" w:hAnsi="Calibri"/>
                <w:i/>
                <w:color w:val="1E293B"/>
                <w:sz w:val="18"/>
              </w:rPr>
              <w:t xml:space="preserve"> sono esattamente la stessa identica funzione: </w:t>
            </w:r>
            <w:r>
              <w:rPr>
                <w:rFonts w:ascii="Consolas" w:hAnsi="Consolas"/>
                <w:b/>
                <w:color w:val="0F2942"/>
                <w:sz w:val="17"/>
              </w:rPr>
              <w:t>isnull()</w:t>
            </w:r>
            <w:r>
              <w:rPr>
                <w:rFonts w:ascii="Calibri" w:hAnsi="Calibri"/>
                <w:i/>
                <w:color w:val="1E293B"/>
                <w:sz w:val="18"/>
              </w:rPr>
              <w:t xml:space="preserve"> è un alias storico mantenuto per analogia con il linguaggio SQL e con la libreria R.</w:t>
            </w:r>
          </w:p>
        </w:tc>
      </w:tr>
    </w:tbl>
    <w:p>
      <w:pPr>
        <w:spacing w:after="60"/>
      </w:pPr>
    </w:p>
    <w:p>
      <w:pPr>
        <w:keepNext/>
        <w:spacing w:before="160" w:after="40"/>
      </w:pPr>
      <w:r>
        <w:rPr>
          <w:rFonts w:ascii="Calibri" w:hAnsi="Calibri"/>
          <w:b/>
          <w:color w:val="1E293B"/>
          <w:sz w:val="21"/>
        </w:rPr>
        <w:t>18. Quando è opportuno eliminare le righe con valori nulli (`dropna()`) e quando è preferibile imputarli (`fillna()`)?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Si eliminano le righe con </w:t>
            </w:r>
            <w:r>
              <w:rPr>
                <w:rFonts w:ascii="Consolas" w:hAnsi="Consolas"/>
                <w:b/>
                <w:color w:val="0F2942"/>
                <w:sz w:val="17"/>
              </w:rPr>
              <w:t>dropna()</w:t>
            </w:r>
            <w:r>
              <w:rPr>
                <w:rFonts w:ascii="Calibri" w:hAnsi="Calibri"/>
                <w:i/>
                <w:color w:val="1E293B"/>
                <w:sz w:val="18"/>
              </w:rPr>
              <w:t xml:space="preserve"> solo quando la percentuale di dati mancanti è trascurabile (&lt; 1-2%) oppure quando il campo mancante è la chiave primaria irrecuperabile (es. </w:t>
            </w:r>
            <w:r>
              <w:rPr>
                <w:rFonts w:ascii="Consolas" w:hAnsi="Consolas"/>
                <w:b/>
                <w:color w:val="0F2942"/>
                <w:sz w:val="17"/>
              </w:rPr>
              <w:t>ID_Transazione</w:t>
            </w:r>
            <w:r>
              <w:rPr>
                <w:rFonts w:ascii="Calibri" w:hAnsi="Calibri"/>
                <w:i/>
                <w:color w:val="1E293B"/>
                <w:sz w:val="18"/>
              </w:rPr>
              <w:t xml:space="preserve">). Si imputano i valori con </w:t>
            </w:r>
            <w:r>
              <w:rPr>
                <w:rFonts w:ascii="Consolas" w:hAnsi="Consolas"/>
                <w:b/>
                <w:color w:val="0F2942"/>
                <w:sz w:val="17"/>
              </w:rPr>
              <w:t>fillna()</w:t>
            </w:r>
            <w:r>
              <w:rPr>
                <w:rFonts w:ascii="Calibri" w:hAnsi="Calibri"/>
                <w:i/>
                <w:color w:val="1E293B"/>
                <w:sz w:val="18"/>
              </w:rPr>
              <w:t xml:space="preserve"> (usando mediana, media o zero) quando la colonna è un attributo quantitativo secondario (es. sconti o prezzi) per non perdere il volume complessivo delle altre transazioni.</w:t>
            </w:r>
          </w:p>
        </w:tc>
      </w:tr>
    </w:tbl>
    <w:p>
      <w:pPr>
        <w:spacing w:after="60"/>
      </w:pPr>
    </w:p>
    <w:p>
      <w:pPr>
        <w:keepNext/>
        <w:spacing w:before="160" w:after="40"/>
      </w:pPr>
      <w:r>
        <w:rPr>
          <w:rFonts w:ascii="Calibri" w:hAnsi="Calibri"/>
          <w:b/>
          <w:color w:val="1E293B"/>
          <w:sz w:val="21"/>
        </w:rPr>
        <w:t>19. Perché le date di Excel lette come numeri interi (es. 45367) corrispondono a date reali?</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Microsoft Excel memorizza internamente le date come il numero di giorni trascorsi a partire dal 1° gennaio 1900 (con un noto bug storico che considera il 1900 bisestile). Per convertirle in Python basta sommare quei giorni alla data base </w:t>
            </w:r>
            <w:r>
              <w:rPr>
                <w:rFonts w:ascii="Consolas" w:hAnsi="Consolas"/>
                <w:b/>
                <w:color w:val="0F2942"/>
                <w:sz w:val="17"/>
              </w:rPr>
              <w:t>1899-12-30</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20. Cosa significa `errors='coerce'` in `pd.to_datetime()`?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Indica a Pandas che, qualora incontri una stringa di data non valida, corrotta o indecifrabile (es. </w:t>
            </w:r>
            <w:r>
              <w:rPr>
                <w:rFonts w:ascii="Consolas" w:hAnsi="Consolas"/>
                <w:b/>
                <w:color w:val="0F2942"/>
                <w:sz w:val="17"/>
              </w:rPr>
              <w:t>'Data_Sconosciuta'</w:t>
            </w:r>
            <w:r>
              <w:rPr>
                <w:rFonts w:ascii="Calibri" w:hAnsi="Calibri"/>
                <w:i/>
                <w:color w:val="1E293B"/>
                <w:sz w:val="18"/>
              </w:rPr>
              <w:t xml:space="preserve">), non deve lanciare un'eccezione che blocca lo script, ma deve convertire quel valore nel valore speciale </w:t>
            </w:r>
            <w:r>
              <w:rPr>
                <w:rFonts w:ascii="Consolas" w:hAnsi="Consolas"/>
                <w:b/>
                <w:color w:val="0F2942"/>
                <w:sz w:val="17"/>
              </w:rPr>
              <w:t>pd.NaT</w:t>
            </w:r>
            <w:r>
              <w:rPr>
                <w:rFonts w:ascii="Calibri" w:hAnsi="Calibri"/>
                <w:i/>
                <w:color w:val="1E293B"/>
                <w:sz w:val="18"/>
              </w:rPr>
              <w:t xml:space="preserve"> (Not a Time), consentendo al resto della pipeline di proseguire.</w:t>
            </w:r>
          </w:p>
        </w:tc>
      </w:tr>
    </w:tbl>
    <w:p>
      <w:pPr>
        <w:spacing w:after="60"/>
      </w:pPr>
    </w:p>
    <w:p>
      <w:pPr>
        <w:keepNext/>
        <w:spacing w:before="160" w:after="40"/>
      </w:pPr>
      <w:r>
        <w:rPr>
          <w:rFonts w:ascii="Calibri" w:hAnsi="Calibri"/>
          <w:b/>
          <w:color w:val="1E293B"/>
          <w:sz w:val="21"/>
        </w:rPr>
        <w:t>21. Qual è la differenza tra una join `inner`, `left`, `right` e `outer`?</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br/>
              <w:t xml:space="preserve">- </w:t>
            </w:r>
            <w:r>
              <w:rPr>
                <w:rFonts w:ascii="Consolas" w:hAnsi="Consolas"/>
                <w:b/>
                <w:color w:val="0F2942"/>
                <w:sz w:val="17"/>
              </w:rPr>
              <w:t>inner</w:t>
            </w:r>
            <w:r>
              <w:rPr>
                <w:rFonts w:ascii="Calibri" w:hAnsi="Calibri"/>
                <w:i/>
                <w:color w:val="1E293B"/>
                <w:sz w:val="18"/>
              </w:rPr>
              <w:t>: mantiene solo i record con corrispondenza in entrambe le tabelle.</w:t>
              <w:br/>
              <w:t xml:space="preserve">- </w:t>
            </w:r>
            <w:r>
              <w:rPr>
                <w:rFonts w:ascii="Consolas" w:hAnsi="Consolas"/>
                <w:b/>
                <w:color w:val="0F2942"/>
                <w:sz w:val="17"/>
              </w:rPr>
              <w:t>left</w:t>
            </w:r>
            <w:r>
              <w:rPr>
                <w:rFonts w:ascii="Calibri" w:hAnsi="Calibri"/>
                <w:i/>
                <w:color w:val="1E293B"/>
                <w:sz w:val="18"/>
              </w:rPr>
              <w:t xml:space="preserve">: mantiene tutti i record della tabella sinistra e inserisce </w:t>
            </w:r>
            <w:r>
              <w:rPr>
                <w:rFonts w:ascii="Consolas" w:hAnsi="Consolas"/>
                <w:b/>
                <w:color w:val="0F2942"/>
                <w:sz w:val="17"/>
              </w:rPr>
              <w:t>NaN</w:t>
            </w:r>
            <w:r>
              <w:rPr>
                <w:rFonts w:ascii="Calibri" w:hAnsi="Calibri"/>
                <w:i/>
                <w:color w:val="1E293B"/>
                <w:sz w:val="18"/>
              </w:rPr>
              <w:t xml:space="preserve"> dove non c'è corrispondenza a destra.</w:t>
              <w:br/>
              <w:t xml:space="preserve">- </w:t>
            </w:r>
            <w:r>
              <w:rPr>
                <w:rFonts w:ascii="Consolas" w:hAnsi="Consolas"/>
                <w:b/>
                <w:color w:val="0F2942"/>
                <w:sz w:val="17"/>
              </w:rPr>
              <w:t>right</w:t>
            </w:r>
            <w:r>
              <w:rPr>
                <w:rFonts w:ascii="Calibri" w:hAnsi="Calibri"/>
                <w:i/>
                <w:color w:val="1E293B"/>
                <w:sz w:val="18"/>
              </w:rPr>
              <w:t>: mantiene tutti i record della tabella destra.</w:t>
              <w:br/>
              <w:t xml:space="preserve">- </w:t>
            </w:r>
            <w:r>
              <w:rPr>
                <w:rFonts w:ascii="Consolas" w:hAnsi="Consolas"/>
                <w:b/>
                <w:color w:val="0F2942"/>
                <w:sz w:val="17"/>
              </w:rPr>
              <w:t>outer</w:t>
            </w:r>
            <w:r>
              <w:rPr>
                <w:rFonts w:ascii="Calibri" w:hAnsi="Calibri"/>
                <w:i/>
                <w:color w:val="1E293B"/>
                <w:sz w:val="18"/>
              </w:rPr>
              <w:t xml:space="preserve">: mantiene tutti i record di entrambe le tabelle, riempiendo con </w:t>
            </w:r>
            <w:r>
              <w:rPr>
                <w:rFonts w:ascii="Consolas" w:hAnsi="Consolas"/>
                <w:b/>
                <w:color w:val="0F2942"/>
                <w:sz w:val="17"/>
              </w:rPr>
              <w:t>NaN</w:t>
            </w:r>
            <w:r>
              <w:rPr>
                <w:rFonts w:ascii="Calibri" w:hAnsi="Calibri"/>
                <w:i/>
                <w:color w:val="1E293B"/>
                <w:sz w:val="18"/>
              </w:rPr>
              <w:t xml:space="preserve"> le mancanze.</w:t>
            </w:r>
          </w:p>
        </w:tc>
      </w:tr>
    </w:tbl>
    <w:p>
      <w:pPr>
        <w:spacing w:after="60"/>
      </w:pPr>
    </w:p>
    <w:p>
      <w:pPr>
        <w:keepNext/>
        <w:spacing w:before="160" w:after="40"/>
      </w:pPr>
      <w:r>
        <w:rPr>
          <w:rFonts w:ascii="Calibri" w:hAnsi="Calibri"/>
          <w:b/>
          <w:color w:val="1E293B"/>
          <w:sz w:val="21"/>
        </w:rPr>
        <w:t>22. Che cos'è l'esplosione cartesiana in un `pd.merge()` e come si previene?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Si verifica quando la tabella di destra (es. anagrafica) contiene chiavi duplicate per lo stesso codice cliente. In questo caso, ogni riga della tabella sinistra viene moltiplicata tante volte quante sono le occorrenze a destra, alterando falsamente il totale delle vendite. Si previene specificando </w:t>
            </w:r>
            <w:r>
              <w:rPr>
                <w:rFonts w:ascii="Consolas" w:hAnsi="Consolas"/>
                <w:b/>
                <w:color w:val="0F2942"/>
                <w:sz w:val="17"/>
              </w:rPr>
              <w:t>validate='many_to_one'</w:t>
            </w:r>
            <w:r>
              <w:rPr>
                <w:rFonts w:ascii="Calibri" w:hAnsi="Calibri"/>
                <w:i/>
                <w:color w:val="1E293B"/>
                <w:sz w:val="18"/>
              </w:rPr>
              <w:t xml:space="preserve"> nel merge o deduplicando preventivamente la tabella anagrafica.</w:t>
            </w:r>
          </w:p>
        </w:tc>
      </w:tr>
    </w:tbl>
    <w:p>
      <w:pPr>
        <w:spacing w:after="60"/>
      </w:pPr>
    </w:p>
    <w:p>
      <w:pPr>
        <w:keepNext/>
        <w:spacing w:before="160" w:after="40"/>
      </w:pPr>
      <w:r>
        <w:rPr>
          <w:rFonts w:ascii="Calibri" w:hAnsi="Calibri"/>
          <w:b/>
          <w:color w:val="1E293B"/>
          <w:sz w:val="21"/>
        </w:rPr>
        <w:t>23. A cosa serve il parametro `indicator=True` in `pd.merge()`?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Aggiunge una colonna speciale </w:t>
            </w:r>
            <w:r>
              <w:rPr>
                <w:rFonts w:ascii="Consolas" w:hAnsi="Consolas"/>
                <w:b/>
                <w:color w:val="0F2942"/>
                <w:sz w:val="17"/>
              </w:rPr>
              <w:t>_merge</w:t>
            </w:r>
            <w:r>
              <w:rPr>
                <w:rFonts w:ascii="Calibri" w:hAnsi="Calibri"/>
                <w:i/>
                <w:color w:val="1E293B"/>
                <w:sz w:val="18"/>
              </w:rPr>
              <w:t xml:space="preserve"> con valori </w:t>
            </w:r>
            <w:r>
              <w:rPr>
                <w:rFonts w:ascii="Consolas" w:hAnsi="Consolas"/>
                <w:b/>
                <w:color w:val="0F2942"/>
                <w:sz w:val="17"/>
              </w:rPr>
              <w:t>'both'</w:t>
            </w:r>
            <w:r>
              <w:rPr>
                <w:rFonts w:ascii="Calibri" w:hAnsi="Calibri"/>
                <w:i/>
                <w:color w:val="1E293B"/>
                <w:sz w:val="18"/>
              </w:rPr>
              <w:t xml:space="preserve">, </w:t>
            </w:r>
            <w:r>
              <w:rPr>
                <w:rFonts w:ascii="Consolas" w:hAnsi="Consolas"/>
                <w:b/>
                <w:color w:val="0F2942"/>
                <w:sz w:val="17"/>
              </w:rPr>
              <w:t>'left_only'</w:t>
            </w:r>
            <w:r>
              <w:rPr>
                <w:rFonts w:ascii="Calibri" w:hAnsi="Calibri"/>
                <w:i/>
                <w:color w:val="1E293B"/>
                <w:sz w:val="18"/>
              </w:rPr>
              <w:t xml:space="preserve">, </w:t>
            </w:r>
            <w:r>
              <w:rPr>
                <w:rFonts w:ascii="Consolas" w:hAnsi="Consolas"/>
                <w:b/>
                <w:color w:val="0F2942"/>
                <w:sz w:val="17"/>
              </w:rPr>
              <w:t>'right_only'</w:t>
            </w:r>
            <w:r>
              <w:rPr>
                <w:rFonts w:ascii="Calibri" w:hAnsi="Calibri"/>
                <w:i/>
                <w:color w:val="1E293B"/>
                <w:sz w:val="18"/>
              </w:rPr>
              <w:t>, permettendo all'analista di verificare istantaneamente quali record non hanno trovato corrispondenza con la tabella anagrafica.</w:t>
            </w:r>
          </w:p>
        </w:tc>
      </w:tr>
    </w:tbl>
    <w:p>
      <w:pPr>
        <w:spacing w:after="60"/>
      </w:pPr>
    </w:p>
    <w:p>
      <w:pPr>
        <w:keepNext/>
        <w:spacing w:before="200" w:after="60"/>
      </w:pPr>
      <w:r>
        <w:rPr>
          <w:rFonts w:ascii="Calibri" w:hAnsi="Calibri"/>
          <w:b/>
          <w:color w:val="1E88E5"/>
          <w:sz w:val="24"/>
        </w:rPr>
        <w:t>📈 SEZIONE 4: VISUALIZZAZIONE &amp; REPORTING GRAFICO</w:t>
      </w:r>
    </w:p>
    <w:p>
      <w:pPr>
        <w:keepNext/>
        <w:spacing w:before="160" w:after="40"/>
      </w:pPr>
      <w:r>
        <w:rPr>
          <w:rFonts w:ascii="Calibri" w:hAnsi="Calibri"/>
          <w:b/>
          <w:color w:val="1E293B"/>
          <w:sz w:val="21"/>
        </w:rPr>
        <w:t>24. Perché Matplotlib Object-Oriented (`fig, ax`) è superiore alla sintassi `plt.*`?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La sintassi </w:t>
            </w:r>
            <w:r>
              <w:rPr>
                <w:rFonts w:ascii="Consolas" w:hAnsi="Consolas"/>
                <w:b/>
                <w:color w:val="0F2942"/>
                <w:sz w:val="17"/>
              </w:rPr>
              <w:t>plt.*</w:t>
            </w:r>
            <w:r>
              <w:rPr>
                <w:rFonts w:ascii="Calibri" w:hAnsi="Calibri"/>
                <w:i/>
                <w:color w:val="1E293B"/>
                <w:sz w:val="18"/>
              </w:rPr>
              <w:t xml:space="preserve"> fa affidamento su un puntatore globale nascosto alla figura "corrente". Quando si creano layout complessi a griglia (es. 2x2), la sintassi OOP permette di controllare esplicitamente e simultaneamente ogni singolo asse (</w:t>
            </w:r>
            <w:r>
              <w:rPr>
                <w:rFonts w:ascii="Consolas" w:hAnsi="Consolas"/>
                <w:b/>
                <w:color w:val="0F2942"/>
                <w:sz w:val="17"/>
              </w:rPr>
              <w:t>ax[0, 0]</w:t>
            </w:r>
            <w:r>
              <w:rPr>
                <w:rFonts w:ascii="Calibri" w:hAnsi="Calibri"/>
                <w:i/>
                <w:color w:val="1E293B"/>
                <w:sz w:val="18"/>
              </w:rPr>
              <w:t xml:space="preserve">, </w:t>
            </w:r>
            <w:r>
              <w:rPr>
                <w:rFonts w:ascii="Consolas" w:hAnsi="Consolas"/>
                <w:b/>
                <w:color w:val="0F2942"/>
                <w:sz w:val="17"/>
              </w:rPr>
              <w:t>ax[0, 1]</w:t>
            </w:r>
            <w:r>
              <w:rPr>
                <w:rFonts w:ascii="Calibri" w:hAnsi="Calibri"/>
                <w:i/>
                <w:color w:val="1E293B"/>
                <w:sz w:val="18"/>
              </w:rPr>
              <w:t>, ecc.) senza rischio di sovrascritture accidentali.</w:t>
            </w:r>
          </w:p>
        </w:tc>
      </w:tr>
    </w:tbl>
    <w:p>
      <w:pPr>
        <w:spacing w:after="60"/>
      </w:pPr>
    </w:p>
    <w:p>
      <w:pPr>
        <w:keepNext/>
        <w:spacing w:before="160" w:after="40"/>
      </w:pPr>
      <w:r>
        <w:rPr>
          <w:rFonts w:ascii="Calibri" w:hAnsi="Calibri"/>
          <w:b/>
          <w:color w:val="1E293B"/>
          <w:sz w:val="21"/>
        </w:rPr>
        <w:t>25. Come si fa a salvare un grafico con risoluzione adatta alla stampa tipografica o a monitor 4K?</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Si imposta il parametro </w:t>
            </w:r>
            <w:r>
              <w:rPr>
                <w:rFonts w:ascii="Consolas" w:hAnsi="Consolas"/>
                <w:b/>
                <w:color w:val="0F2942"/>
                <w:sz w:val="17"/>
              </w:rPr>
              <w:t>dpi=300</w:t>
            </w:r>
            <w:r>
              <w:rPr>
                <w:rFonts w:ascii="Calibri" w:hAnsi="Calibri"/>
                <w:i/>
                <w:color w:val="1E293B"/>
                <w:sz w:val="18"/>
              </w:rPr>
              <w:t xml:space="preserve"> (Dots Per Inch) e </w:t>
            </w:r>
            <w:r>
              <w:rPr>
                <w:rFonts w:ascii="Consolas" w:hAnsi="Consolas"/>
                <w:b/>
                <w:color w:val="0F2942"/>
                <w:sz w:val="17"/>
              </w:rPr>
              <w:t>bbox_inches='tight'</w:t>
            </w:r>
            <w:r>
              <w:rPr>
                <w:rFonts w:ascii="Calibri" w:hAnsi="Calibri"/>
                <w:i/>
                <w:color w:val="1E293B"/>
                <w:sz w:val="18"/>
              </w:rPr>
              <w:t xml:space="preserve"> nel metodo </w:t>
            </w:r>
            <w:r>
              <w:rPr>
                <w:rFonts w:ascii="Consolas" w:hAnsi="Consolas"/>
                <w:b/>
                <w:color w:val="0F2942"/>
                <w:sz w:val="17"/>
              </w:rPr>
              <w:t>fig.savefig('report.png', dpi=300, bbox_inches='tight')</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26. Qual è il significato statistico del Boxplot Seaborn?</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La linea spessa centrale è la </w:t>
            </w:r>
            <w:r>
              <w:rPr>
                <w:rFonts w:ascii="Calibri" w:hAnsi="Calibri"/>
                <w:b/>
                <w:i/>
                <w:color w:val="1E293B"/>
                <w:sz w:val="18"/>
              </w:rPr>
              <w:t>mediana</w:t>
            </w:r>
            <w:r>
              <w:rPr>
                <w:rFonts w:ascii="Calibri" w:hAnsi="Calibri"/>
                <w:i/>
                <w:color w:val="1E293B"/>
                <w:sz w:val="18"/>
              </w:rPr>
              <w:t xml:space="preserve"> (50° percentile), i bordi della scatola sono il </w:t>
            </w:r>
            <w:r>
              <w:rPr>
                <w:rFonts w:ascii="Calibri" w:hAnsi="Calibri"/>
                <w:b/>
                <w:i/>
                <w:color w:val="1E293B"/>
                <w:sz w:val="18"/>
              </w:rPr>
              <w:t>primo quartile Q1</w:t>
            </w:r>
            <w:r>
              <w:rPr>
                <w:rFonts w:ascii="Calibri" w:hAnsi="Calibri"/>
                <w:i/>
                <w:color w:val="1E293B"/>
                <w:sz w:val="18"/>
              </w:rPr>
              <w:t xml:space="preserve"> (25°) e il </w:t>
            </w:r>
            <w:r>
              <w:rPr>
                <w:rFonts w:ascii="Calibri" w:hAnsi="Calibri"/>
                <w:b/>
                <w:i/>
                <w:color w:val="1E293B"/>
                <w:sz w:val="18"/>
              </w:rPr>
              <w:t>terzo quartile Q3</w:t>
            </w:r>
            <w:r>
              <w:rPr>
                <w:rFonts w:ascii="Calibri" w:hAnsi="Calibri"/>
                <w:i/>
                <w:color w:val="1E293B"/>
                <w:sz w:val="18"/>
              </w:rPr>
              <w:t xml:space="preserve"> (75°). La distanza tra Q3 e Q1 è l'intervallo interquartile (IQR). I "baffi" estendono i dati fino a 1.5 </w:t>
            </w:r>
            <w:r>
              <w:rPr>
                <w:rFonts w:ascii="Calibri" w:hAnsi="Calibri"/>
                <w:i/>
                <w:color w:val="1E293B"/>
                <w:sz w:val="18"/>
              </w:rPr>
              <w:t xml:space="preserve"> IQR, mentre i singoli punti oltre i baffi sono considerati </w:t>
            </w:r>
            <w:r>
              <w:rPr>
                <w:rFonts w:ascii="Calibri" w:hAnsi="Calibri"/>
                <w:i/>
                <w:color w:val="1E293B"/>
                <w:sz w:val="18"/>
              </w:rPr>
              <w:t>outlier</w:t>
            </w:r>
            <w:r>
              <w:rPr>
                <w:rFonts w:ascii="Calibri" w:hAnsi="Calibri"/>
                <w:i/>
                <w:color w:val="1E293B"/>
                <w:sz w:val="18"/>
              </w:rPr>
              <w:t>* statistici.</w:t>
            </w:r>
          </w:p>
        </w:tc>
      </w:tr>
    </w:tbl>
    <w:p>
      <w:pPr>
        <w:spacing w:after="60"/>
      </w:pPr>
    </w:p>
    <w:p>
      <w:pPr>
        <w:keepNext/>
        <w:spacing w:before="160" w:after="40"/>
      </w:pPr>
      <w:r>
        <w:rPr>
          <w:rFonts w:ascii="Calibri" w:hAnsi="Calibri"/>
          <w:b/>
          <w:color w:val="1E293B"/>
          <w:sz w:val="21"/>
        </w:rPr>
        <w:t>27. Perché nei grafici a barre Seaborn a volte vediamo una barretta nera verticale sopra le barre?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È la barra di errore (intervallo di confidenza al 95%). Se vogliamo mostrare la somma totale del fatturato senza intervalli statistici, impostiamo </w:t>
            </w:r>
            <w:r>
              <w:rPr>
                <w:rFonts w:ascii="Consolas" w:hAnsi="Consolas"/>
                <w:b/>
                <w:color w:val="0F2942"/>
                <w:sz w:val="17"/>
              </w:rPr>
              <w:t>estimator='sum'</w:t>
            </w:r>
            <w:r>
              <w:rPr>
                <w:rFonts w:ascii="Calibri" w:hAnsi="Calibri"/>
                <w:i/>
                <w:color w:val="1E293B"/>
                <w:sz w:val="18"/>
              </w:rPr>
              <w:t xml:space="preserve"> ed </w:t>
            </w:r>
            <w:r>
              <w:rPr>
                <w:rFonts w:ascii="Consolas" w:hAnsi="Consolas"/>
                <w:b/>
                <w:color w:val="0F2942"/>
                <w:sz w:val="17"/>
              </w:rPr>
              <w:t>errorbar=None</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28. Perché dopo aver generato e salvato un grafico dobbiamo sempre chiamare `plt.close(fig)`?</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Matplotlib conserva ogni figura creata nella memoria RAM finché non viene esplicitamente chiusa. In script automatizzati o pipeline che generano decine di grafici, omettere </w:t>
            </w:r>
            <w:r>
              <w:rPr>
                <w:rFonts w:ascii="Consolas" w:hAnsi="Consolas"/>
                <w:b/>
                <w:color w:val="0F2942"/>
                <w:sz w:val="17"/>
              </w:rPr>
              <w:t>plt.close()</w:t>
            </w:r>
            <w:r>
              <w:rPr>
                <w:rFonts w:ascii="Calibri" w:hAnsi="Calibri"/>
                <w:i/>
                <w:color w:val="1E293B"/>
                <w:sz w:val="18"/>
              </w:rPr>
              <w:t xml:space="preserve"> provoca un memory leak progressivo e rallentamenti di sistema.</w:t>
            </w:r>
          </w:p>
        </w:tc>
      </w:tr>
    </w:tbl>
    <w:p>
      <w:pPr>
        <w:spacing w:after="60"/>
      </w:pPr>
    </w:p>
    <w:p>
      <w:pPr>
        <w:keepNext/>
        <w:spacing w:before="160" w:after="40"/>
      </w:pPr>
      <w:r>
        <w:rPr>
          <w:rFonts w:ascii="Calibri" w:hAnsi="Calibri"/>
          <w:b/>
          <w:color w:val="1E293B"/>
          <w:sz w:val="21"/>
        </w:rPr>
        <w:t>29. Come si invertono gli assi in un grafico a barre orizzontali in Matplotlib?</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Si utilizza </w:t>
            </w:r>
            <w:r>
              <w:rPr>
                <w:rFonts w:ascii="Consolas" w:hAnsi="Consolas"/>
                <w:b/>
                <w:color w:val="0F2942"/>
                <w:sz w:val="17"/>
              </w:rPr>
              <w:t>ax.barh(y, width)</w:t>
            </w:r>
            <w:r>
              <w:rPr>
                <w:rFonts w:ascii="Calibri" w:hAnsi="Calibri"/>
                <w:i/>
                <w:color w:val="1E293B"/>
                <w:sz w:val="18"/>
              </w:rPr>
              <w:t xml:space="preserve"> invece di </w:t>
            </w:r>
            <w:r>
              <w:rPr>
                <w:rFonts w:ascii="Consolas" w:hAnsi="Consolas"/>
                <w:b/>
                <w:color w:val="0F2942"/>
                <w:sz w:val="17"/>
              </w:rPr>
              <w:t>ax.bar(x, height)</w:t>
            </w:r>
            <w:r>
              <w:rPr>
                <w:rFonts w:ascii="Calibri" w:hAnsi="Calibri"/>
                <w:i/>
                <w:color w:val="1E293B"/>
                <w:sz w:val="18"/>
              </w:rPr>
              <w:t>. Per avere il cliente con il valore più alto in cima, si ordina preventivamente la serie in senso crescente (</w:t>
            </w:r>
            <w:r>
              <w:rPr>
                <w:rFonts w:ascii="Consolas" w:hAnsi="Consolas"/>
                <w:b/>
                <w:color w:val="0F2942"/>
                <w:sz w:val="17"/>
              </w:rPr>
              <w:t>ascending=True</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30. Come formattare le etichette dell'asse Y per visualizzare migliaia di Euro (`€ 150k`)?</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Dividendo i valori per </w:t>
            </w:r>
            <w:r>
              <w:rPr>
                <w:rFonts w:ascii="Consolas" w:hAnsi="Consolas"/>
                <w:b/>
                <w:color w:val="0F2942"/>
                <w:sz w:val="17"/>
              </w:rPr>
              <w:t>1000.0</w:t>
            </w:r>
            <w:r>
              <w:rPr>
                <w:rFonts w:ascii="Calibri" w:hAnsi="Calibri"/>
                <w:i/>
                <w:color w:val="1E293B"/>
                <w:sz w:val="18"/>
              </w:rPr>
              <w:t xml:space="preserve"> prima del plot e impostando </w:t>
            </w:r>
            <w:r>
              <w:rPr>
                <w:rFonts w:ascii="Consolas" w:hAnsi="Consolas"/>
                <w:b/>
                <w:color w:val="0F2942"/>
                <w:sz w:val="17"/>
              </w:rPr>
              <w:t>ax.set_ylabel('Fatturato (k€)')</w:t>
            </w:r>
            <w:r>
              <w:rPr>
                <w:rFonts w:ascii="Calibri" w:hAnsi="Calibri"/>
                <w:i/>
                <w:color w:val="1E293B"/>
                <w:sz w:val="18"/>
              </w:rPr>
              <w:t xml:space="preserve">, oppure utilizzando un formattatore Matplotlib: </w:t>
            </w:r>
            <w:r>
              <w:rPr>
                <w:rFonts w:ascii="Consolas" w:hAnsi="Consolas"/>
                <w:b/>
                <w:color w:val="0F2942"/>
                <w:sz w:val="17"/>
              </w:rPr>
              <w:t>ax.yaxis.set_major_formatter(plt.FuncFormatter(lambda x, loc: f"€ {x*1e-3:.0f}k"))</w:t>
            </w:r>
            <w:r>
              <w:rPr>
                <w:rFonts w:ascii="Calibri" w:hAnsi="Calibri"/>
                <w:i/>
                <w:color w:val="1E293B"/>
                <w:sz w:val="18"/>
              </w:rPr>
              <w:t>.</w:t>
            </w:r>
          </w:p>
        </w:tc>
      </w:tr>
    </w:tbl>
    <w:p>
      <w:pPr>
        <w:spacing w:after="60"/>
      </w:pPr>
    </w:p>
    <w:p>
      <w:pPr>
        <w:keepNext/>
        <w:spacing w:before="200" w:after="60"/>
      </w:pPr>
      <w:r>
        <w:rPr>
          <w:rFonts w:ascii="Calibri" w:hAnsi="Calibri"/>
          <w:b/>
          <w:color w:val="1E88E5"/>
          <w:sz w:val="24"/>
        </w:rPr>
        <w:t>⚙️ SEZIONE 5: AUTOMAZIONE PIPELINE &amp; STORAGE</w:t>
      </w:r>
    </w:p>
    <w:p>
      <w:pPr>
        <w:keepNext/>
        <w:spacing w:before="160" w:after="40"/>
      </w:pPr>
      <w:r>
        <w:rPr>
          <w:rFonts w:ascii="Calibri" w:hAnsi="Calibri"/>
          <w:b/>
          <w:color w:val="1E293B"/>
          <w:sz w:val="21"/>
        </w:rPr>
        <w:t>31. Perché in una pipeline batch usiamo `glob.glob()` con un filtro per `~$`?</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Quando un utente apre un file Excel, il sistema operativo crea nella stessa cartella un file temporaneo di lock nascosto che inizia con </w:t>
            </w:r>
            <w:r>
              <w:rPr>
                <w:rFonts w:ascii="Consolas" w:hAnsi="Consolas"/>
                <w:b/>
                <w:color w:val="0F2942"/>
                <w:sz w:val="17"/>
              </w:rPr>
              <w:t>~$</w:t>
            </w:r>
            <w:r>
              <w:rPr>
                <w:rFonts w:ascii="Calibri" w:hAnsi="Calibri"/>
                <w:i/>
                <w:color w:val="1E293B"/>
                <w:sz w:val="18"/>
              </w:rPr>
              <w:t xml:space="preserve"> (es. </w:t>
            </w:r>
            <w:r>
              <w:rPr>
                <w:rFonts w:ascii="Consolas" w:hAnsi="Consolas"/>
                <w:b/>
                <w:color w:val="0F2942"/>
                <w:sz w:val="17"/>
              </w:rPr>
              <w:t>~$roma.xlsx</w:t>
            </w:r>
            <w:r>
              <w:rPr>
                <w:rFonts w:ascii="Calibri" w:hAnsi="Calibri"/>
                <w:i/>
                <w:color w:val="1E293B"/>
                <w:sz w:val="18"/>
              </w:rPr>
              <w:t xml:space="preserve">). Se lo script tenta di leggerlo con Pandas solleva un </w:t>
            </w:r>
            <w:r>
              <w:rPr>
                <w:rFonts w:ascii="Consolas" w:hAnsi="Consolas"/>
                <w:b/>
                <w:color w:val="0F2942"/>
                <w:sz w:val="17"/>
              </w:rPr>
              <w:t>PermissionError</w:t>
            </w:r>
            <w:r>
              <w:rPr>
                <w:rFonts w:ascii="Calibri" w:hAnsi="Calibri"/>
                <w:i/>
                <w:color w:val="1E293B"/>
                <w:sz w:val="18"/>
              </w:rPr>
              <w:t xml:space="preserve"> o un errore di formato corrotto.</w:t>
            </w:r>
          </w:p>
        </w:tc>
      </w:tr>
    </w:tbl>
    <w:p>
      <w:pPr>
        <w:spacing w:after="60"/>
      </w:pPr>
    </w:p>
    <w:p>
      <w:pPr>
        <w:keepNext/>
        <w:spacing w:before="160" w:after="40"/>
      </w:pPr>
      <w:r>
        <w:rPr>
          <w:rFonts w:ascii="Calibri" w:hAnsi="Calibri"/>
          <w:b/>
          <w:color w:val="1E293B"/>
          <w:sz w:val="21"/>
        </w:rPr>
        <w:t>32. Perché il formato Parquet è preferibile a CSV ed Excel per i dati consolidati?</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Parquet è un formato colonnare binario compresso (algoritmo Snappy). Preserva i tipi di dato nativi (le date rimangono date, i numeri rimangono float32/int64), occupa fino all'80% di spazio in meno su disco e consente letture molto più veloci perché legge solo le colonne richieste dalla query.</w:t>
            </w:r>
          </w:p>
        </w:tc>
      </w:tr>
    </w:tbl>
    <w:p>
      <w:pPr>
        <w:spacing w:after="60"/>
      </w:pPr>
    </w:p>
    <w:p>
      <w:pPr>
        <w:keepNext/>
        <w:spacing w:before="160" w:after="40"/>
      </w:pPr>
      <w:r>
        <w:rPr>
          <w:rFonts w:ascii="Calibri" w:hAnsi="Calibri"/>
          <w:b/>
          <w:color w:val="1E293B"/>
          <w:sz w:val="21"/>
        </w:rPr>
        <w:t>33. Come fa `pd.ExcelWriter` a creare file con più fogli di lavoro?</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Invocando </w:t>
            </w:r>
            <w:r>
              <w:rPr>
                <w:rFonts w:ascii="Consolas" w:hAnsi="Consolas"/>
                <w:b/>
                <w:color w:val="0F2942"/>
                <w:sz w:val="17"/>
              </w:rPr>
              <w:t>pd.ExcelWriter(percorso, engine='openpyxl')</w:t>
            </w:r>
            <w:r>
              <w:rPr>
                <w:rFonts w:ascii="Calibri" w:hAnsi="Calibri"/>
                <w:i/>
                <w:color w:val="1E293B"/>
                <w:sz w:val="18"/>
              </w:rPr>
              <w:t xml:space="preserve"> all'interno di un blocco </w:t>
            </w:r>
            <w:r>
              <w:rPr>
                <w:rFonts w:ascii="Consolas" w:hAnsi="Consolas"/>
                <w:b/>
                <w:color w:val="0F2942"/>
                <w:sz w:val="17"/>
              </w:rPr>
              <w:t>with</w:t>
            </w:r>
            <w:r>
              <w:rPr>
                <w:rFonts w:ascii="Calibri" w:hAnsi="Calibri"/>
                <w:i/>
                <w:color w:val="1E293B"/>
                <w:sz w:val="18"/>
              </w:rPr>
              <w:t xml:space="preserve">, l'oggetto </w:t>
            </w:r>
            <w:r>
              <w:rPr>
                <w:rFonts w:ascii="Consolas" w:hAnsi="Consolas"/>
                <w:b/>
                <w:color w:val="0F2942"/>
                <w:sz w:val="17"/>
              </w:rPr>
              <w:t>writer</w:t>
            </w:r>
            <w:r>
              <w:rPr>
                <w:rFonts w:ascii="Calibri" w:hAnsi="Calibri"/>
                <w:i/>
                <w:color w:val="1E293B"/>
                <w:sz w:val="18"/>
              </w:rPr>
              <w:t xml:space="preserve"> mantiene aperto l'archivio Excel e consente chiamate successive a </w:t>
            </w:r>
            <w:r>
              <w:rPr>
                <w:rFonts w:ascii="Consolas" w:hAnsi="Consolas"/>
                <w:b/>
                <w:color w:val="0F2942"/>
                <w:sz w:val="17"/>
              </w:rPr>
              <w:t>df.to_excel(writer, sheet_name='NomeFoglio')</w:t>
            </w:r>
            <w:r>
              <w:rPr>
                <w:rFonts w:ascii="Calibri" w:hAnsi="Calibri"/>
                <w:i/>
                <w:color w:val="1E293B"/>
                <w:sz w:val="18"/>
              </w:rPr>
              <w:t xml:space="preserve"> prima di finalizzare la scrittura alla chiusura del blocco.</w:t>
            </w:r>
          </w:p>
        </w:tc>
      </w:tr>
    </w:tbl>
    <w:p>
      <w:pPr>
        <w:spacing w:after="60"/>
      </w:pPr>
    </w:p>
    <w:p>
      <w:pPr>
        <w:keepNext/>
        <w:spacing w:before="160" w:after="40"/>
      </w:pPr>
      <w:r>
        <w:rPr>
          <w:rFonts w:ascii="Calibri" w:hAnsi="Calibri"/>
          <w:b/>
          <w:color w:val="1E293B"/>
          <w:sz w:val="21"/>
        </w:rPr>
        <w:t>34. A cosa serve il modulo standard `logging` al posto dei normali `print()`?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w:t>
            </w:r>
            <w:r>
              <w:rPr>
                <w:rFonts w:ascii="Consolas" w:hAnsi="Consolas"/>
                <w:b/>
                <w:color w:val="0F2942"/>
                <w:sz w:val="17"/>
              </w:rPr>
              <w:t>logging</w:t>
            </w:r>
            <w:r>
              <w:rPr>
                <w:rFonts w:ascii="Calibri" w:hAnsi="Calibri"/>
                <w:i/>
                <w:color w:val="1E293B"/>
                <w:sz w:val="18"/>
              </w:rPr>
              <w:t xml:space="preserve"> aggiunge automaticamente timestamp, livello di gravità (</w:t>
            </w:r>
            <w:r>
              <w:rPr>
                <w:rFonts w:ascii="Consolas" w:hAnsi="Consolas"/>
                <w:b/>
                <w:color w:val="0F2942"/>
                <w:sz w:val="17"/>
              </w:rPr>
              <w:t>INFO</w:t>
            </w:r>
            <w:r>
              <w:rPr>
                <w:rFonts w:ascii="Calibri" w:hAnsi="Calibri"/>
                <w:i/>
                <w:color w:val="1E293B"/>
                <w:sz w:val="18"/>
              </w:rPr>
              <w:t xml:space="preserve">, </w:t>
            </w:r>
            <w:r>
              <w:rPr>
                <w:rFonts w:ascii="Consolas" w:hAnsi="Consolas"/>
                <w:b/>
                <w:color w:val="0F2942"/>
                <w:sz w:val="17"/>
              </w:rPr>
              <w:t>WARNING</w:t>
            </w:r>
            <w:r>
              <w:rPr>
                <w:rFonts w:ascii="Calibri" w:hAnsi="Calibri"/>
                <w:i/>
                <w:color w:val="1E293B"/>
                <w:sz w:val="18"/>
              </w:rPr>
              <w:t xml:space="preserve">, </w:t>
            </w:r>
            <w:r>
              <w:rPr>
                <w:rFonts w:ascii="Consolas" w:hAnsi="Consolas"/>
                <w:b/>
                <w:color w:val="0F2942"/>
                <w:sz w:val="17"/>
              </w:rPr>
              <w:t>ERROR</w:t>
            </w:r>
            <w:r>
              <w:rPr>
                <w:rFonts w:ascii="Calibri" w:hAnsi="Calibri"/>
                <w:i/>
                <w:color w:val="1E293B"/>
                <w:sz w:val="18"/>
              </w:rPr>
              <w:t>), nome del modulo, e consente di reindirizzare i messaggi simultaneamente su console e su file di log permanenti (</w:t>
            </w:r>
            <w:r>
              <w:rPr>
                <w:rFonts w:ascii="Consolas" w:hAnsi="Consolas"/>
                <w:b/>
                <w:color w:val="0F2942"/>
                <w:sz w:val="17"/>
              </w:rPr>
              <w:t>pipeline.log</w:t>
            </w:r>
            <w:r>
              <w:rPr>
                <w:rFonts w:ascii="Calibri" w:hAnsi="Calibri"/>
                <w:i/>
                <w:color w:val="1E293B"/>
                <w:sz w:val="18"/>
              </w:rPr>
              <w:t>) senza dover modificare il codice sorgente.</w:t>
            </w:r>
          </w:p>
        </w:tc>
      </w:tr>
    </w:tbl>
    <w:p>
      <w:pPr>
        <w:spacing w:after="60"/>
      </w:pPr>
    </w:p>
    <w:p>
      <w:pPr>
        <w:keepNext/>
        <w:spacing w:before="160" w:after="40"/>
      </w:pPr>
      <w:r>
        <w:rPr>
          <w:rFonts w:ascii="Calibri" w:hAnsi="Calibri"/>
          <w:b/>
          <w:color w:val="1E293B"/>
          <w:sz w:val="21"/>
        </w:rPr>
        <w:t>35. Perché è buona norma incapsulare il codice batch all'interno di `if __name__ == '__main__':`?</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Perché consente di eseguire lo script direttamente da riga di comando come programma principale, ma permette anche di importare le sue singole funzioni (es. </w:t>
            </w:r>
            <w:r>
              <w:rPr>
                <w:rFonts w:ascii="Consolas" w:hAnsi="Consolas"/>
                <w:b/>
                <w:color w:val="0F2942"/>
                <w:sz w:val="17"/>
              </w:rPr>
              <w:t>trasforma_dataset()</w:t>
            </w:r>
            <w:r>
              <w:rPr>
                <w:rFonts w:ascii="Calibri" w:hAnsi="Calibri"/>
                <w:i/>
                <w:color w:val="1E293B"/>
                <w:sz w:val="18"/>
              </w:rPr>
              <w:t>) all'interno di altri script (come la dashboard Streamlit o i test di regressione) senza eseguire l'intero ciclo batch.</w:t>
            </w:r>
          </w:p>
        </w:tc>
      </w:tr>
    </w:tbl>
    <w:p>
      <w:pPr>
        <w:spacing w:after="60"/>
      </w:pPr>
    </w:p>
    <w:p>
      <w:pPr>
        <w:keepNext/>
        <w:spacing w:before="160" w:after="40"/>
      </w:pPr>
      <w:r>
        <w:rPr>
          <w:rFonts w:ascii="Calibri" w:hAnsi="Calibri"/>
          <w:b/>
          <w:color w:val="1E293B"/>
          <w:sz w:val="21"/>
        </w:rPr>
        <w:t>36. Come gestire i parametri CLI con `argparse` in uno script ETL?</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Definendo un parser:</w:t>
              <w:br/>
              <w:t>``</w:t>
            </w:r>
            <w:r>
              <w:rPr>
                <w:rFonts w:ascii="Consolas" w:hAnsi="Consolas"/>
                <w:b/>
                <w:color w:val="0F2942"/>
                <w:sz w:val="17"/>
              </w:rPr>
              <w:t>python</w:t>
              <w:br/>
              <w:t>parser = argparse.ArgumentParser()</w:t>
              <w:br/>
              <w:t>parser.add_argument('--input-dir', default='dataset/raw')</w:t>
              <w:br/>
              <w:t>args = parser.parse_args()</w:t>
              <w:br/>
            </w:r>
            <w:r>
              <w:rPr>
                <w:rFonts w:ascii="Calibri" w:hAnsi="Calibri"/>
                <w:i/>
                <w:color w:val="1E293B"/>
                <w:sz w:val="18"/>
              </w:rPr>
              <w:t>`</w:t>
            </w:r>
            <w:r>
              <w:rPr>
                <w:rFonts w:ascii="Consolas" w:hAnsi="Consolas"/>
                <w:b/>
                <w:color w:val="0F2942"/>
                <w:sz w:val="17"/>
              </w:rPr>
              <w:br/>
              <w:t xml:space="preserve">Questo permette di richiamare lo script da cron job o script bash con percorsi personalizzati: </w:t>
            </w:r>
            <w:r>
              <w:rPr>
                <w:rFonts w:ascii="Calibri" w:hAnsi="Calibri"/>
                <w:i/>
                <w:color w:val="1E293B"/>
                <w:sz w:val="18"/>
              </w:rPr>
              <w:t>python script.py --input-dir /dati/nuovi`.</w:t>
            </w:r>
          </w:p>
        </w:tc>
      </w:tr>
    </w:tbl>
    <w:p>
      <w:pPr>
        <w:spacing w:after="60"/>
      </w:pPr>
    </w:p>
    <w:p>
      <w:pPr>
        <w:keepNext/>
        <w:spacing w:before="200" w:after="60"/>
      </w:pPr>
      <w:r>
        <w:rPr>
          <w:rFonts w:ascii="Calibri" w:hAnsi="Calibri"/>
          <w:b/>
          <w:color w:val="1E88E5"/>
          <w:sz w:val="24"/>
        </w:rPr>
        <w:t>🌐 SEZIONE 6: DASHBOARD STREAMLIT</w:t>
      </w:r>
    </w:p>
    <w:p>
      <w:pPr>
        <w:keepNext/>
        <w:spacing w:before="160" w:after="40"/>
      </w:pPr>
      <w:r>
        <w:rPr>
          <w:rFonts w:ascii="Calibri" w:hAnsi="Calibri"/>
          <w:b/>
          <w:color w:val="1E293B"/>
          <w:sz w:val="21"/>
        </w:rPr>
        <w:t>37. Qual è il paradigma di esecuzione reattivo di Streamlit?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Ogni volta che l'utente interagisce con un widget (muove uno slider, cambia un filtro), Streamlit non esegue solo un handler di evento locale, ma riesegue </w:t>
            </w:r>
            <w:r>
              <w:rPr>
                <w:rFonts w:ascii="Calibri" w:hAnsi="Calibri"/>
                <w:b/>
                <w:i/>
                <w:color w:val="1E293B"/>
                <w:sz w:val="18"/>
              </w:rPr>
              <w:t>l'intero script Python dall'inizio alla fine</w:t>
            </w:r>
            <w:r>
              <w:rPr>
                <w:rFonts w:ascii="Calibri" w:hAnsi="Calibri"/>
                <w:i/>
                <w:color w:val="1E293B"/>
                <w:sz w:val="18"/>
              </w:rPr>
              <w:t xml:space="preserve"> (top-to-bottom), rigenerando l'interfaccia con i nuovi parametri.</w:t>
            </w:r>
          </w:p>
        </w:tc>
      </w:tr>
    </w:tbl>
    <w:p>
      <w:pPr>
        <w:spacing w:after="60"/>
      </w:pPr>
    </w:p>
    <w:p>
      <w:pPr>
        <w:keepNext/>
        <w:spacing w:before="160" w:after="40"/>
      </w:pPr>
      <w:r>
        <w:rPr>
          <w:rFonts w:ascii="Calibri" w:hAnsi="Calibri"/>
          <w:b/>
          <w:color w:val="1E293B"/>
          <w:sz w:val="21"/>
        </w:rPr>
        <w:t>38. Come funziona il decoratore `@st.cache_data` e quando si invalida la cache?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w:t>
            </w:r>
            <w:r>
              <w:rPr>
                <w:rFonts w:ascii="Consolas" w:hAnsi="Consolas"/>
                <w:b/>
                <w:color w:val="0F2942"/>
                <w:sz w:val="17"/>
              </w:rPr>
              <w:t>@st.cache_data</w:t>
            </w:r>
            <w:r>
              <w:rPr>
                <w:rFonts w:ascii="Calibri" w:hAnsi="Calibri"/>
                <w:i/>
                <w:color w:val="1E293B"/>
                <w:sz w:val="18"/>
              </w:rPr>
              <w:t xml:space="preserve"> calcola l'hash dei parametri di input della funzione. Se la funzione viene richiamata con gli stessi argomenti già visti, Streamlit salta l'esecuzione del corpo della funzione e restituisce direttamente il risultato memorizzato in RAM. La cache si invalida se cambiano i parametri di input, se cambia il codice della funzione o allo scadere del parametro </w:t>
            </w:r>
            <w:r>
              <w:rPr>
                <w:rFonts w:ascii="Consolas" w:hAnsi="Consolas"/>
                <w:b/>
                <w:color w:val="0F2942"/>
                <w:sz w:val="17"/>
              </w:rPr>
              <w:t>ttl</w:t>
            </w:r>
            <w:r>
              <w:rPr>
                <w:rFonts w:ascii="Calibri" w:hAnsi="Calibri"/>
                <w:i/>
                <w:color w:val="1E293B"/>
                <w:sz w:val="18"/>
              </w:rPr>
              <w:t xml:space="preserve"> (Time To Live).</w:t>
            </w:r>
          </w:p>
        </w:tc>
      </w:tr>
    </w:tbl>
    <w:p>
      <w:pPr>
        <w:spacing w:after="60"/>
      </w:pPr>
    </w:p>
    <w:p>
      <w:pPr>
        <w:keepNext/>
        <w:spacing w:before="160" w:after="40"/>
      </w:pPr>
      <w:r>
        <w:rPr>
          <w:rFonts w:ascii="Calibri" w:hAnsi="Calibri"/>
          <w:b/>
          <w:color w:val="1E293B"/>
          <w:sz w:val="21"/>
        </w:rPr>
        <w:t>39. Perché `st.set_page_config()` deve essere la prima istruzione Streamlit dello script?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Perché Streamlit invia le direttive di layout (titolo della scheda del browser, favicon, layout wide) nell'header iniziale della sessione WebSocket; qualsiasi comando visivo eseguito prima impedisce la corretta inizializzazione del viewport.</w:t>
            </w:r>
          </w:p>
        </w:tc>
      </w:tr>
    </w:tbl>
    <w:p>
      <w:pPr>
        <w:spacing w:after="60"/>
      </w:pPr>
    </w:p>
    <w:p>
      <w:pPr>
        <w:keepNext/>
        <w:spacing w:before="160" w:after="40"/>
      </w:pPr>
      <w:r>
        <w:rPr>
          <w:rFonts w:ascii="Calibri" w:hAnsi="Calibri"/>
          <w:b/>
          <w:color w:val="1E293B"/>
          <w:sz w:val="21"/>
        </w:rPr>
        <w:t>40. Come si dispongono i widget o le KPI cards su più colonne in Streamlit?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Si usa </w:t>
            </w:r>
            <w:r>
              <w:rPr>
                <w:rFonts w:ascii="Consolas" w:hAnsi="Consolas"/>
                <w:b/>
                <w:color w:val="0F2942"/>
                <w:sz w:val="17"/>
              </w:rPr>
              <w:t>col1, col2, col3 = st.columns(3)</w:t>
            </w:r>
            <w:r>
              <w:rPr>
                <w:rFonts w:ascii="Calibri" w:hAnsi="Calibri"/>
                <w:i/>
                <w:color w:val="1E293B"/>
                <w:sz w:val="18"/>
              </w:rPr>
              <w:t xml:space="preserve"> e poi si scrive all'interno delle singole colonne tramite blocco </w:t>
            </w:r>
            <w:r>
              <w:rPr>
                <w:rFonts w:ascii="Consolas" w:hAnsi="Consolas"/>
                <w:b/>
                <w:color w:val="0F2942"/>
                <w:sz w:val="17"/>
              </w:rPr>
              <w:t>with col1:</w:t>
            </w:r>
            <w:r>
              <w:rPr>
                <w:rFonts w:ascii="Calibri" w:hAnsi="Calibri"/>
                <w:i/>
                <w:color w:val="1E293B"/>
                <w:sz w:val="18"/>
              </w:rPr>
              <w:t xml:space="preserve"> oppure chiamando direttamente </w:t>
            </w:r>
            <w:r>
              <w:rPr>
                <w:rFonts w:ascii="Consolas" w:hAnsi="Consolas"/>
                <w:b/>
                <w:color w:val="0F2942"/>
                <w:sz w:val="17"/>
              </w:rPr>
              <w:t>col1.metric('Titolo', 'Valore')</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41. Come funziona il componente `st.download_button` per esportare file CSV?</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Converte il DataFrame filtrato in una stringa di byte UTF-8 tramite </w:t>
            </w:r>
            <w:r>
              <w:rPr>
                <w:rFonts w:ascii="Consolas" w:hAnsi="Consolas"/>
                <w:b/>
                <w:color w:val="0F2942"/>
                <w:sz w:val="17"/>
              </w:rPr>
              <w:t>df.to_csv(index=False).encode('utf-8')</w:t>
            </w:r>
            <w:r>
              <w:rPr>
                <w:rFonts w:ascii="Calibri" w:hAnsi="Calibri"/>
                <w:i/>
                <w:color w:val="1E293B"/>
                <w:sz w:val="18"/>
              </w:rPr>
              <w:t xml:space="preserve"> e fornisce al browser un pulsante standard HTML5 di download che non richiede roundtrip di salvataggio su disco sul server.</w:t>
            </w:r>
          </w:p>
        </w:tc>
      </w:tr>
    </w:tbl>
    <w:p>
      <w:pPr>
        <w:spacing w:after="60"/>
      </w:pPr>
    </w:p>
    <w:p>
      <w:pPr>
        <w:keepNext/>
        <w:spacing w:before="160" w:after="40"/>
      </w:pPr>
      <w:r>
        <w:rPr>
          <w:rFonts w:ascii="Calibri" w:hAnsi="Calibri"/>
          <w:b/>
          <w:color w:val="1E293B"/>
          <w:sz w:val="21"/>
        </w:rPr>
        <w:t>42. Come si realizza un simulatore economico What-If in Streamlit?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Si collegano due o più slider (</w:t>
            </w:r>
            <w:r>
              <w:rPr>
                <w:rFonts w:ascii="Consolas" w:hAnsi="Consolas"/>
                <w:b/>
                <w:color w:val="0F2942"/>
                <w:sz w:val="17"/>
              </w:rPr>
              <w:t>st.slider</w:t>
            </w:r>
            <w:r>
              <w:rPr>
                <w:rFonts w:ascii="Calibri" w:hAnsi="Calibri"/>
                <w:i/>
                <w:color w:val="1E293B"/>
                <w:sz w:val="18"/>
              </w:rPr>
              <w:t xml:space="preserve">) a variabili di variazione percentuale (es. </w:t>
            </w:r>
            <w:r>
              <w:rPr>
                <w:rFonts w:ascii="Consolas" w:hAnsi="Consolas"/>
                <w:b/>
                <w:color w:val="0F2942"/>
                <w:sz w:val="17"/>
              </w:rPr>
              <w:t>% sconto</w:t>
            </w:r>
            <w:r>
              <w:rPr>
                <w:rFonts w:ascii="Calibri" w:hAnsi="Calibri"/>
                <w:i/>
                <w:color w:val="1E293B"/>
                <w:sz w:val="18"/>
              </w:rPr>
              <w:t xml:space="preserve">, </w:t>
            </w:r>
            <w:r>
              <w:rPr>
                <w:rFonts w:ascii="Consolas" w:hAnsi="Consolas"/>
                <w:b/>
                <w:color w:val="0F2942"/>
                <w:sz w:val="17"/>
              </w:rPr>
              <w:t>% volume</w:t>
            </w:r>
            <w:r>
              <w:rPr>
                <w:rFonts w:ascii="Calibri" w:hAnsi="Calibri"/>
                <w:i/>
                <w:color w:val="1E293B"/>
                <w:sz w:val="18"/>
              </w:rPr>
              <w:t xml:space="preserve">) e si applicano queste variabili a una formula vettoriale sul DataFrame filtrato, confrontando il totale ricalcolato con il totale reale tramite il parametro </w:t>
            </w:r>
            <w:r>
              <w:rPr>
                <w:rFonts w:ascii="Consolas" w:hAnsi="Consolas"/>
                <w:b/>
                <w:color w:val="0F2942"/>
                <w:sz w:val="17"/>
              </w:rPr>
              <w:t>delta</w:t>
            </w:r>
            <w:r>
              <w:rPr>
                <w:rFonts w:ascii="Calibri" w:hAnsi="Calibri"/>
                <w:i/>
                <w:color w:val="1E293B"/>
                <w:sz w:val="18"/>
              </w:rPr>
              <w:t xml:space="preserve"> di </w:t>
            </w:r>
            <w:r>
              <w:rPr>
                <w:rFonts w:ascii="Consolas" w:hAnsi="Consolas"/>
                <w:b/>
                <w:color w:val="0F2942"/>
                <w:sz w:val="17"/>
              </w:rPr>
              <w:t>st.metric</w:t>
            </w:r>
            <w:r>
              <w:rPr>
                <w:rFonts w:ascii="Calibri" w:hAnsi="Calibri"/>
                <w:i/>
                <w:color w:val="1E293B"/>
                <w:sz w:val="18"/>
              </w:rPr>
              <w:t>.</w:t>
            </w:r>
          </w:p>
        </w:tc>
      </w:tr>
    </w:tbl>
    <w:p>
      <w:pPr>
        <w:spacing w:after="60"/>
      </w:pPr>
    </w:p>
    <w:p>
      <w:pPr>
        <w:keepNext/>
        <w:spacing w:before="160" w:after="40"/>
      </w:pPr>
      <w:r>
        <w:rPr>
          <w:rFonts w:ascii="Calibri" w:hAnsi="Calibri"/>
          <w:b/>
          <w:color w:val="1E293B"/>
          <w:sz w:val="21"/>
        </w:rPr>
        <w:t>43. Che differenza c'è tra `@st.cache_data` e `@st.cache_resource`?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w:t>
            </w:r>
            <w:r>
              <w:rPr>
                <w:rFonts w:ascii="Consolas" w:hAnsi="Consolas"/>
                <w:b/>
                <w:color w:val="0F2942"/>
                <w:sz w:val="17"/>
              </w:rPr>
              <w:t>@st.cache_data</w:t>
            </w:r>
            <w:r>
              <w:rPr>
                <w:rFonts w:ascii="Calibri" w:hAnsi="Calibri"/>
                <w:i/>
                <w:color w:val="1E293B"/>
                <w:sz w:val="18"/>
              </w:rPr>
              <w:t xml:space="preserve"> si usa per oggetti serializzabili e dati tabellari (DataFrame, liste, dizionari). </w:t>
            </w:r>
            <w:r>
              <w:rPr>
                <w:rFonts w:ascii="Consolas" w:hAnsi="Consolas"/>
                <w:b/>
                <w:color w:val="0F2942"/>
                <w:sz w:val="17"/>
              </w:rPr>
              <w:t>@st.cache_resource</w:t>
            </w:r>
            <w:r>
              <w:rPr>
                <w:rFonts w:ascii="Calibri" w:hAnsi="Calibri"/>
                <w:i/>
                <w:color w:val="1E293B"/>
                <w:sz w:val="18"/>
              </w:rPr>
              <w:t xml:space="preserve"> si usa per oggetti non serializzabili e connessioni globali a stato persistente (connessioni a database SQLAlchemy, modelli di Machine Learning, client HTTP).</w:t>
            </w:r>
          </w:p>
        </w:tc>
      </w:tr>
    </w:tbl>
    <w:p>
      <w:pPr>
        <w:spacing w:after="60"/>
      </w:pPr>
    </w:p>
    <w:p>
      <w:pPr>
        <w:keepNext/>
        <w:spacing w:before="200" w:after="60"/>
      </w:pPr>
      <w:r>
        <w:rPr>
          <w:rFonts w:ascii="Calibri" w:hAnsi="Calibri"/>
          <w:b/>
          <w:color w:val="1E88E5"/>
          <w:sz w:val="24"/>
        </w:rPr>
        <w:t>🐧 SEZIONE 7: DEPLOY LINUX &amp; SYSTEMD</w:t>
      </w:r>
    </w:p>
    <w:p>
      <w:pPr>
        <w:keepNext/>
        <w:spacing w:before="160" w:after="40"/>
      </w:pPr>
      <w:r>
        <w:rPr>
          <w:rFonts w:ascii="Calibri" w:hAnsi="Calibri"/>
          <w:b/>
          <w:color w:val="1E293B"/>
          <w:sz w:val="21"/>
        </w:rPr>
        <w:t>44. Perché non si deve lasciare un'applicazione Streamlit in esecuzione in un terminale SSH con `nohup` o `screen` in produzione?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w:t>
            </w:r>
            <w:r>
              <w:rPr>
                <w:rFonts w:ascii="Consolas" w:hAnsi="Consolas"/>
                <w:b/>
                <w:color w:val="0F2942"/>
                <w:sz w:val="17"/>
              </w:rPr>
              <w:t>nohup</w:t>
            </w:r>
            <w:r>
              <w:rPr>
                <w:rFonts w:ascii="Calibri" w:hAnsi="Calibri"/>
                <w:i/>
                <w:color w:val="1E293B"/>
                <w:sz w:val="18"/>
              </w:rPr>
              <w:t xml:space="preserve"> o </w:t>
            </w:r>
            <w:r>
              <w:rPr>
                <w:rFonts w:ascii="Consolas" w:hAnsi="Consolas"/>
                <w:b/>
                <w:color w:val="0F2942"/>
                <w:sz w:val="17"/>
              </w:rPr>
              <w:t>screen</w:t>
            </w:r>
            <w:r>
              <w:rPr>
                <w:rFonts w:ascii="Calibri" w:hAnsi="Calibri"/>
                <w:i/>
                <w:color w:val="1E293B"/>
                <w:sz w:val="18"/>
              </w:rPr>
              <w:t xml:space="preserve"> non offrono gestione dei crash, non riavviano l'applicazione al boot del server, non gestiscono i log in modo centralizzato con rotazione automatica e non permettono il governo tramite strumenti standard di orchestrazione DevOps. Systemd è lo standard de facto su Linux per tutti i servizi enterprise.</w:t>
            </w:r>
          </w:p>
        </w:tc>
      </w:tr>
    </w:tbl>
    <w:p>
      <w:pPr>
        <w:spacing w:after="60"/>
      </w:pPr>
    </w:p>
    <w:p>
      <w:pPr>
        <w:keepNext/>
        <w:spacing w:before="160" w:after="40"/>
      </w:pPr>
      <w:r>
        <w:rPr>
          <w:rFonts w:ascii="Calibri" w:hAnsi="Calibri"/>
          <w:b/>
          <w:color w:val="1E293B"/>
          <w:sz w:val="21"/>
        </w:rPr>
        <w:t>45. Cosa significa la sezione `[Unit]` in un file `.service` di Systemd?</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Contiene i metadati descrittivi del servizio (</w:t>
            </w:r>
            <w:r>
              <w:rPr>
                <w:rFonts w:ascii="Consolas" w:hAnsi="Consolas"/>
                <w:b/>
                <w:color w:val="0F2942"/>
                <w:sz w:val="17"/>
              </w:rPr>
              <w:t>Description</w:t>
            </w:r>
            <w:r>
              <w:rPr>
                <w:rFonts w:ascii="Calibri" w:hAnsi="Calibri"/>
                <w:i/>
                <w:color w:val="1E293B"/>
                <w:sz w:val="18"/>
              </w:rPr>
              <w:t>) e le dipendenze di avvio (</w:t>
            </w:r>
            <w:r>
              <w:rPr>
                <w:rFonts w:ascii="Consolas" w:hAnsi="Consolas"/>
                <w:b/>
                <w:color w:val="0F2942"/>
                <w:sz w:val="17"/>
              </w:rPr>
              <w:t>After=network.target</w:t>
            </w:r>
            <w:r>
              <w:rPr>
                <w:rFonts w:ascii="Calibri" w:hAnsi="Calibri"/>
                <w:i/>
                <w:color w:val="1E293B"/>
                <w:sz w:val="18"/>
              </w:rPr>
              <w:t>), indicando a Systemd di non avviare il processo finché lo stack di rete del sistema operativo non è completamente operativo.</w:t>
            </w:r>
          </w:p>
        </w:tc>
      </w:tr>
    </w:tbl>
    <w:p>
      <w:pPr>
        <w:spacing w:after="60"/>
      </w:pPr>
    </w:p>
    <w:p>
      <w:pPr>
        <w:keepNext/>
        <w:spacing w:before="160" w:after="40"/>
      </w:pPr>
      <w:r>
        <w:rPr>
          <w:rFonts w:ascii="Calibri" w:hAnsi="Calibri"/>
          <w:b/>
          <w:color w:val="1E293B"/>
          <w:sz w:val="21"/>
        </w:rPr>
        <w:t>46. Perché dobbiamo specificare il percorso assoluto sia per l'eseguibile Python sia per lo script in `ExecStart`?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Systemd viene eseguito in un ambiente di esecuzione minimale che non eredita il </w:t>
            </w:r>
            <w:r>
              <w:rPr>
                <w:rFonts w:ascii="Consolas" w:hAnsi="Consolas"/>
                <w:b/>
                <w:color w:val="0F2942"/>
                <w:sz w:val="17"/>
              </w:rPr>
              <w:t>PATH</w:t>
            </w:r>
            <w:r>
              <w:rPr>
                <w:rFonts w:ascii="Calibri" w:hAnsi="Calibri"/>
                <w:i/>
                <w:color w:val="1E293B"/>
                <w:sz w:val="18"/>
              </w:rPr>
              <w:t xml:space="preserve"> o le variabili di sessione dell'utente interattivo. Specificare percorsi assoluti (es. </w:t>
            </w:r>
            <w:r>
              <w:rPr>
                <w:rFonts w:ascii="Consolas" w:hAnsi="Consolas"/>
                <w:b/>
                <w:color w:val="0F2942"/>
                <w:sz w:val="17"/>
              </w:rPr>
              <w:t>/home/ubuntu/app/.venv/bin/streamlit</w:t>
            </w:r>
            <w:r>
              <w:rPr>
                <w:rFonts w:ascii="Calibri" w:hAnsi="Calibri"/>
                <w:i/>
                <w:color w:val="1E293B"/>
                <w:sz w:val="18"/>
              </w:rPr>
              <w:t>) garantisce l'uso del corretto interprete virtualenv.</w:t>
            </w:r>
          </w:p>
        </w:tc>
      </w:tr>
    </w:tbl>
    <w:p>
      <w:pPr>
        <w:spacing w:after="60"/>
      </w:pPr>
    </w:p>
    <w:p>
      <w:pPr>
        <w:keepNext/>
        <w:spacing w:before="160" w:after="40"/>
      </w:pPr>
      <w:r>
        <w:rPr>
          <w:rFonts w:ascii="Calibri" w:hAnsi="Calibri"/>
          <w:b/>
          <w:color w:val="1E293B"/>
          <w:sz w:val="21"/>
        </w:rPr>
        <w:t>47. Qual è la differenza tra `systemctl enable` e `systemctl start`?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w:t>
            </w:r>
            <w:r>
              <w:rPr>
                <w:rFonts w:ascii="Consolas" w:hAnsi="Consolas"/>
                <w:b/>
                <w:color w:val="0F2942"/>
                <w:sz w:val="17"/>
              </w:rPr>
              <w:t>systemctl enable</w:t>
            </w:r>
            <w:r>
              <w:rPr>
                <w:rFonts w:ascii="Calibri" w:hAnsi="Calibri"/>
                <w:i/>
                <w:color w:val="1E293B"/>
                <w:sz w:val="18"/>
              </w:rPr>
              <w:t xml:space="preserve"> registra il servizio nei target di avvio del sistema per farlo partire automaticamente al boot della macchina. </w:t>
            </w:r>
            <w:r>
              <w:rPr>
                <w:rFonts w:ascii="Consolas" w:hAnsi="Consolas"/>
                <w:b/>
                <w:color w:val="0F2942"/>
                <w:sz w:val="17"/>
              </w:rPr>
              <w:t>systemctl start</w:t>
            </w:r>
            <w:r>
              <w:rPr>
                <w:rFonts w:ascii="Calibri" w:hAnsi="Calibri"/>
                <w:i/>
                <w:color w:val="1E293B"/>
                <w:sz w:val="18"/>
              </w:rPr>
              <w:t xml:space="preserve"> avvia immediatamente il processo nel momento presente. Il comando combinato </w:t>
            </w:r>
            <w:r>
              <w:rPr>
                <w:rFonts w:ascii="Consolas" w:hAnsi="Consolas"/>
                <w:b/>
                <w:color w:val="0F2942"/>
                <w:sz w:val="17"/>
              </w:rPr>
              <w:t>systemctl enable --now</w:t>
            </w:r>
            <w:r>
              <w:rPr>
                <w:rFonts w:ascii="Calibri" w:hAnsi="Calibri"/>
                <w:i/>
                <w:color w:val="1E293B"/>
                <w:sz w:val="18"/>
              </w:rPr>
              <w:t xml:space="preserve"> esegue entrambe le operazioni contemporaneamente.</w:t>
            </w:r>
          </w:p>
        </w:tc>
      </w:tr>
    </w:tbl>
    <w:p>
      <w:pPr>
        <w:spacing w:after="60"/>
      </w:pPr>
    </w:p>
    <w:p>
      <w:pPr>
        <w:keepNext/>
        <w:spacing w:before="160" w:after="40"/>
      </w:pPr>
      <w:r>
        <w:rPr>
          <w:rFonts w:ascii="Calibri" w:hAnsi="Calibri"/>
          <w:b/>
          <w:color w:val="1E293B"/>
          <w:sz w:val="21"/>
        </w:rPr>
        <w:t>48. Come si controllano i log applicativi di un servizio Systemd in tempo reale?</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Eseguendo </w:t>
            </w:r>
            <w:r>
              <w:rPr>
                <w:rFonts w:ascii="Consolas" w:hAnsi="Consolas"/>
                <w:b/>
                <w:color w:val="0F2942"/>
                <w:sz w:val="17"/>
              </w:rPr>
              <w:t>sudo journalctl -u nome_servizio.service -f</w:t>
            </w:r>
            <w:r>
              <w:rPr>
                <w:rFonts w:ascii="Calibri" w:hAnsi="Calibri"/>
                <w:i/>
                <w:color w:val="1E293B"/>
                <w:sz w:val="18"/>
              </w:rPr>
              <w:t xml:space="preserve">. Il flag </w:t>
            </w:r>
            <w:r>
              <w:rPr>
                <w:rFonts w:ascii="Consolas" w:hAnsi="Consolas"/>
                <w:b/>
                <w:color w:val="0F2942"/>
                <w:sz w:val="17"/>
              </w:rPr>
              <w:t>-f</w:t>
            </w:r>
            <w:r>
              <w:rPr>
                <w:rFonts w:ascii="Calibri" w:hAnsi="Calibri"/>
                <w:i/>
                <w:color w:val="1E293B"/>
                <w:sz w:val="18"/>
              </w:rPr>
              <w:t xml:space="preserve"> (follow) mantiene il terminale agganciato allo stream di log, stampando ogni nuova riga non appena viene generata.</w:t>
            </w:r>
          </w:p>
        </w:tc>
      </w:tr>
    </w:tbl>
    <w:p>
      <w:pPr>
        <w:spacing w:after="60"/>
      </w:pPr>
    </w:p>
    <w:p>
      <w:pPr>
        <w:keepNext/>
        <w:spacing w:before="160" w:after="40"/>
      </w:pPr>
      <w:r>
        <w:rPr>
          <w:rFonts w:ascii="Calibri" w:hAnsi="Calibri"/>
          <w:b/>
          <w:color w:val="1E293B"/>
          <w:sz w:val="21"/>
        </w:rPr>
        <w:t>49. A cosa serve un Reverse Proxy Nginx davanti a Streamlit?</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Permette di esporre l'applicazione sulle porte standard </w:t>
            </w:r>
            <w:r>
              <w:rPr>
                <w:rFonts w:ascii="Consolas" w:hAnsi="Consolas"/>
                <w:b/>
                <w:color w:val="0F2942"/>
                <w:sz w:val="17"/>
              </w:rPr>
              <w:t>80</w:t>
            </w:r>
            <w:r>
              <w:rPr>
                <w:rFonts w:ascii="Calibri" w:hAnsi="Calibri"/>
                <w:i/>
                <w:color w:val="1E293B"/>
                <w:sz w:val="18"/>
              </w:rPr>
              <w:t xml:space="preserve"> (HTTP) e </w:t>
            </w:r>
            <w:r>
              <w:rPr>
                <w:rFonts w:ascii="Consolas" w:hAnsi="Consolas"/>
                <w:b/>
                <w:color w:val="0F2942"/>
                <w:sz w:val="17"/>
              </w:rPr>
              <w:t>443</w:t>
            </w:r>
            <w:r>
              <w:rPr>
                <w:rFonts w:ascii="Calibri" w:hAnsi="Calibri"/>
                <w:i/>
                <w:color w:val="1E293B"/>
                <w:sz w:val="18"/>
              </w:rPr>
              <w:t xml:space="preserve"> (HTTPS) con certificati crittografici SSL/TLS (Let's Encrypt), gestire il buffering delle richieste e proteggere l'applicazione Streamlit (che risponde sulla porta interna 8501) da accessi diretti non autorizzati.</w:t>
            </w:r>
          </w:p>
        </w:tc>
      </w:tr>
    </w:tbl>
    <w:p>
      <w:pPr>
        <w:spacing w:after="60"/>
      </w:pPr>
    </w:p>
    <w:p>
      <w:pPr>
        <w:keepNext/>
        <w:spacing w:before="160" w:after="40"/>
      </w:pPr>
      <w:r>
        <w:rPr>
          <w:rFonts w:ascii="Calibri" w:hAnsi="Calibri"/>
          <w:b/>
          <w:color w:val="1E293B"/>
          <w:sz w:val="21"/>
        </w:rPr>
        <w:t>50. Cosa accade se si modifica il file `.service` e si prova subito a fare `systemctl restart` senza fare `daemon-reload`?</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Systemd ignora le modifiche apportate sul file di testo e riavvia il servizio con la vecchia configurazione presente nella cache in RAM, mostrando un messaggio di avviso </w:t>
            </w:r>
            <w:r>
              <w:rPr>
                <w:rFonts w:ascii="Calibri" w:hAnsi="Calibri"/>
                <w:i/>
                <w:color w:val="1E293B"/>
                <w:sz w:val="18"/>
              </w:rPr>
              <w:t>"Unit file changed on disk, run 'systemctl daemon-reload' to reload units"</w:t>
            </w:r>
            <w:r>
              <w:rPr>
                <w:rFonts w:ascii="Calibri" w:hAnsi="Calibri"/>
                <w:i/>
                <w:color w:val="1E293B"/>
                <w:sz w:val="18"/>
              </w:rPr>
              <w:t>.</w:t>
            </w:r>
          </w:p>
        </w:tc>
      </w:tr>
    </w:tbl>
    <w:p>
      <w:pPr>
        <w:spacing w:after="60"/>
      </w:pPr>
    </w:p>
    <w:p>
      <w:pPr>
        <w:keepNext/>
        <w:spacing w:before="200" w:after="60"/>
      </w:pPr>
      <w:r>
        <w:rPr>
          <w:rFonts w:ascii="Calibri" w:hAnsi="Calibri"/>
          <w:b/>
          <w:color w:val="1E88E5"/>
          <w:sz w:val="24"/>
        </w:rPr>
        <w:t>🏆 SEZIONE 8: PROJECT WORK &amp; INTEGRAZIONE DATI</w:t>
      </w:r>
    </w:p>
    <w:p>
      <w:pPr>
        <w:keepNext/>
        <w:spacing w:before="160" w:after="40"/>
      </w:pPr>
      <w:r>
        <w:rPr>
          <w:rFonts w:ascii="Calibri" w:hAnsi="Calibri"/>
          <w:b/>
          <w:color w:val="1E293B"/>
          <w:sz w:val="21"/>
        </w:rPr>
        <w:t>51. Come deve comportarsi uno studente se durante l'integrazione di Napoli il numero totale di righe non corrisponde a 4.552?</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Deve verificare i due punti di perdita o moltiplicazione dati:</w:t>
              <w:br/>
              <w:t>1. Verificare che siano stati eliminati esattamente i 100 record duplicati di Napoli (da 1.100 a 1.000 righe).</w:t>
              <w:br/>
              <w:t>2. Verificare che nel merge con l'anagrafica non ci siano state perdite di record o duplicazioni da chiavi non univoche.</w:t>
            </w:r>
          </w:p>
        </w:tc>
      </w:tr>
    </w:tbl>
    <w:p>
      <w:pPr>
        <w:spacing w:after="60"/>
      </w:pPr>
    </w:p>
    <w:p>
      <w:pPr>
        <w:keepNext/>
        <w:spacing w:before="160" w:after="40"/>
      </w:pPr>
      <w:r>
        <w:rPr>
          <w:rFonts w:ascii="Calibri" w:hAnsi="Calibri"/>
          <w:b/>
          <w:color w:val="1E293B"/>
          <w:sz w:val="21"/>
        </w:rPr>
        <w:t>52. Cosa fare se il fatturato netto finale non coincide con il benchmark ufficiale di € 4.614.820,50?</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b/>
                <w:i/>
                <w:color w:val="1E293B"/>
                <w:sz w:val="18"/>
              </w:rPr>
              <w:t>Risposta Docente:</w:t>
            </w:r>
            <w:r>
              <w:rPr>
                <w:rFonts w:ascii="Calibri" w:hAnsi="Calibri"/>
                <w:i/>
                <w:color w:val="1E293B"/>
                <w:sz w:val="18"/>
              </w:rPr>
              <w:t xml:space="preserve"> L'errore è quasi sempre causato dall'ordine di applicazione dello sconto (calcolare lo sconto sull'imponibile prima di sottrarlo) o da un'imputazione errata dei prezzi mancanti (es. aver imputato con la media invece che con la mediana, o non aver gestito gli sconti NaN impostandoli a zero).</w:t>
            </w:r>
          </w:p>
        </w:tc>
      </w:tr>
    </w:tbl>
    <w:p>
      <w:pPr>
        <w:spacing w:after="60"/>
      </w:pPr>
    </w:p>
    <w:p>
      <w:r>
        <w:br w:type="page"/>
      </w:r>
    </w:p>
    <w:p>
      <w:pPr>
        <w:keepNext/>
        <w:spacing w:before="360" w:after="120"/>
      </w:pPr>
      <w:r>
        <w:rPr>
          <w:rFonts w:ascii="Calibri" w:hAnsi="Calibri"/>
          <w:b/>
          <w:color w:val="0F2942"/>
          <w:sz w:val="32"/>
        </w:rPr>
        <w:t>9. VALUTAZIONE E CORREZIONE DEL PROJECT WORK</w:t>
      </w:r>
    </w:p>
    <w:p>
      <w:pPr>
        <w:keepNext/>
        <w:spacing w:before="160" w:after="40"/>
      </w:pPr>
      <w:r>
        <w:rPr>
          <w:rFonts w:ascii="Calibri" w:hAnsi="Calibri"/>
          <w:b/>
          <w:color w:val="1E293B"/>
          <w:sz w:val="21"/>
        </w:rPr>
        <w:t>🎯 Tabella Ufficiale dei Benchmark di Controllo (Foglio Risolutivo Docente)</w:t>
      </w:r>
    </w:p>
    <w:p>
      <w:pPr>
        <w:spacing w:after="50" w:line="276" w:lineRule="auto"/>
        <w:ind w:left="360"/>
      </w:pPr>
      <w:r>
        <w:rPr>
          <w:rFonts w:ascii="Calibri" w:hAnsi="Calibri"/>
          <w:b/>
          <w:color w:val="1E88E5"/>
          <w:sz w:val="19"/>
        </w:rPr>
        <w:t xml:space="preserve">•  </w:t>
      </w:r>
      <w:r>
        <w:rPr>
          <w:rFonts w:ascii="Calibri" w:hAnsi="Calibri"/>
          <w:b/>
          <w:i w:val="0"/>
          <w:color w:val="1E293B"/>
          <w:sz w:val="19"/>
        </w:rPr>
        <w:t>Dataset Napoli Grezzo:</w:t>
      </w:r>
      <w:r>
        <w:rPr>
          <w:rFonts w:ascii="Calibri" w:hAnsi="Calibri"/>
          <w:i w:val="0"/>
          <w:color w:val="1E293B"/>
          <w:sz w:val="19"/>
        </w:rPr>
        <w:t xml:space="preserve"> 1.100 righe</w:t>
      </w:r>
    </w:p>
    <w:p>
      <w:pPr>
        <w:spacing w:after="50" w:line="276" w:lineRule="auto"/>
        <w:ind w:left="360"/>
      </w:pPr>
      <w:r>
        <w:rPr>
          <w:rFonts w:ascii="Calibri" w:hAnsi="Calibri"/>
          <w:b/>
          <w:color w:val="1E88E5"/>
          <w:sz w:val="19"/>
        </w:rPr>
        <w:t xml:space="preserve">•  </w:t>
      </w:r>
      <w:r>
        <w:rPr>
          <w:rFonts w:ascii="Calibri" w:hAnsi="Calibri"/>
          <w:b/>
          <w:i w:val="0"/>
          <w:color w:val="1E293B"/>
          <w:sz w:val="19"/>
        </w:rPr>
        <w:t>Dataset Napoli Pulito:</w:t>
      </w:r>
      <w:r>
        <w:rPr>
          <w:rFonts w:ascii="Calibri" w:hAnsi="Calibri"/>
          <w:i w:val="0"/>
          <w:color w:val="1E293B"/>
          <w:sz w:val="19"/>
        </w:rPr>
        <w:t xml:space="preserve"> 1.000 record netti (100 duplicati eliminati)</w:t>
      </w:r>
    </w:p>
    <w:p>
      <w:pPr>
        <w:spacing w:after="50" w:line="276" w:lineRule="auto"/>
        <w:ind w:left="360"/>
      </w:pPr>
      <w:r>
        <w:rPr>
          <w:rFonts w:ascii="Calibri" w:hAnsi="Calibri"/>
          <w:b/>
          <w:color w:val="1E88E5"/>
          <w:sz w:val="19"/>
        </w:rPr>
        <w:t xml:space="preserve">•  </w:t>
      </w:r>
      <w:r>
        <w:rPr>
          <w:rFonts w:ascii="Calibri" w:hAnsi="Calibri"/>
          <w:b/>
          <w:i w:val="0"/>
          <w:color w:val="1E293B"/>
          <w:sz w:val="19"/>
        </w:rPr>
        <w:t>Fatturato Netto Filiale Napoli:</w:t>
      </w:r>
      <w:r>
        <w:rPr>
          <w:rFonts w:ascii="Calibri" w:hAnsi="Calibri"/>
          <w:i w:val="0"/>
          <w:color w:val="1E293B"/>
          <w:sz w:val="19"/>
        </w:rPr>
        <w:t xml:space="preserve"> </w:t>
      </w:r>
      <w:r>
        <w:rPr>
          <w:rFonts w:ascii="Calibri" w:hAnsi="Calibri"/>
          <w:b/>
          <w:i w:val="0"/>
          <w:color w:val="1E293B"/>
          <w:sz w:val="19"/>
        </w:rPr>
        <w:t>€ 1.042.850,50</w:t>
      </w:r>
    </w:p>
    <w:p>
      <w:pPr>
        <w:spacing w:after="50" w:line="276" w:lineRule="auto"/>
        <w:ind w:left="360"/>
      </w:pPr>
      <w:r>
        <w:rPr>
          <w:rFonts w:ascii="Calibri" w:hAnsi="Calibri"/>
          <w:b/>
          <w:color w:val="1E88E5"/>
          <w:sz w:val="19"/>
        </w:rPr>
        <w:t xml:space="preserve">•  </w:t>
      </w:r>
      <w:r>
        <w:rPr>
          <w:rFonts w:ascii="Calibri" w:hAnsi="Calibri"/>
          <w:b/>
          <w:i w:val="0"/>
          <w:color w:val="1E293B"/>
          <w:sz w:val="19"/>
        </w:rPr>
        <w:t>Master Dataset Italia (4 Filiali):</w:t>
      </w:r>
      <w:r>
        <w:rPr>
          <w:rFonts w:ascii="Calibri" w:hAnsi="Calibri"/>
          <w:i w:val="0"/>
          <w:color w:val="1E293B"/>
          <w:sz w:val="19"/>
        </w:rPr>
        <w:t xml:space="preserve"> </w:t>
      </w:r>
      <w:r>
        <w:rPr>
          <w:rFonts w:ascii="Calibri" w:hAnsi="Calibri"/>
          <w:b/>
          <w:i w:val="0"/>
          <w:color w:val="1E293B"/>
          <w:sz w:val="19"/>
        </w:rPr>
        <w:t>4.552 record totali</w:t>
      </w:r>
      <w:r>
        <w:rPr>
          <w:rFonts w:ascii="Calibri" w:hAnsi="Calibri"/>
          <w:i w:val="0"/>
          <w:color w:val="1E293B"/>
          <w:sz w:val="19"/>
        </w:rPr>
        <w:t xml:space="preserve"> (o 4.700 righe comprensive di record di controllo)</w:t>
      </w:r>
    </w:p>
    <w:p>
      <w:pPr>
        <w:spacing w:after="50" w:line="276" w:lineRule="auto"/>
        <w:ind w:left="360"/>
      </w:pPr>
      <w:r>
        <w:rPr>
          <w:rFonts w:ascii="Calibri" w:hAnsi="Calibri"/>
          <w:b/>
          <w:color w:val="1E88E5"/>
          <w:sz w:val="19"/>
        </w:rPr>
        <w:t xml:space="preserve">•  </w:t>
      </w:r>
      <w:r>
        <w:rPr>
          <w:rFonts w:ascii="Calibri" w:hAnsi="Calibri"/>
          <w:b/>
          <w:i w:val="0"/>
          <w:color w:val="1E293B"/>
          <w:sz w:val="19"/>
        </w:rPr>
        <w:t>Fatturato Netto Consolidato Nazionale:</w:t>
      </w:r>
      <w:r>
        <w:rPr>
          <w:rFonts w:ascii="Calibri" w:hAnsi="Calibri"/>
          <w:i w:val="0"/>
          <w:color w:val="1E293B"/>
          <w:sz w:val="19"/>
        </w:rPr>
        <w:t xml:space="preserve"> </w:t>
      </w:r>
      <w:r>
        <w:rPr>
          <w:rFonts w:ascii="Calibri" w:hAnsi="Calibri"/>
          <w:b/>
          <w:i w:val="0"/>
          <w:color w:val="1E293B"/>
          <w:sz w:val="19"/>
        </w:rPr>
        <w:t>€ 4.614.820,50</w:t>
      </w:r>
    </w:p>
    <w:p>
      <w:pPr>
        <w:spacing w:after="50" w:line="276" w:lineRule="auto"/>
        <w:ind w:left="360"/>
      </w:pPr>
      <w:r>
        <w:rPr>
          <w:rFonts w:ascii="Calibri" w:hAnsi="Calibri"/>
          <w:b/>
          <w:color w:val="1E88E5"/>
          <w:sz w:val="19"/>
        </w:rPr>
        <w:t xml:space="preserve">•  </w:t>
      </w:r>
      <w:r>
        <w:rPr>
          <w:rFonts w:ascii="Calibri" w:hAnsi="Calibri"/>
          <w:b/>
          <w:i w:val="0"/>
          <w:color w:val="1E293B"/>
          <w:sz w:val="19"/>
        </w:rPr>
        <w:t>Margine Lordo Totale:</w:t>
      </w:r>
      <w:r>
        <w:rPr>
          <w:rFonts w:ascii="Calibri" w:hAnsi="Calibri"/>
          <w:i w:val="0"/>
          <w:color w:val="1E293B"/>
          <w:sz w:val="19"/>
        </w:rPr>
        <w:t xml:space="preserve"> </w:t>
      </w:r>
      <w:r>
        <w:rPr>
          <w:rFonts w:ascii="Calibri" w:hAnsi="Calibri"/>
          <w:b/>
          <w:i w:val="0"/>
          <w:color w:val="1E293B"/>
          <w:sz w:val="19"/>
        </w:rPr>
        <w:t>€ 1.712.440,20</w:t>
      </w:r>
    </w:p>
    <w:p>
      <w:pPr>
        <w:keepNext/>
        <w:spacing w:before="160" w:after="40"/>
      </w:pPr>
      <w:r>
        <w:rPr>
          <w:rFonts w:ascii="Calibri" w:hAnsi="Calibri"/>
          <w:b/>
          <w:color w:val="1E293B"/>
          <w:sz w:val="21"/>
        </w:rPr>
        <w:t>📝 Rubrica di Valutazione a 100 Punti</w:t>
      </w:r>
    </w:p>
    <w:p>
      <w:pPr>
        <w:spacing w:after="50" w:line="276" w:lineRule="auto"/>
        <w:ind w:left="360"/>
      </w:pPr>
      <w:r>
        <w:rPr>
          <w:rFonts w:ascii="Calibri" w:hAnsi="Calibri"/>
          <w:b/>
          <w:color w:val="0F2942"/>
          <w:sz w:val="19"/>
        </w:rPr>
        <w:t xml:space="preserve">1.  </w:t>
      </w:r>
      <w:r>
        <w:rPr>
          <w:rFonts w:ascii="Calibri" w:hAnsi="Calibri"/>
          <w:b/>
          <w:i w:val="0"/>
          <w:color w:val="1E293B"/>
          <w:sz w:val="19"/>
        </w:rPr>
        <w:t>Data Wrangling &amp; Qualità Dati (25 Punti):</w:t>
      </w:r>
    </w:p>
    <w:p>
      <w:pPr>
        <w:spacing w:after="50" w:line="276" w:lineRule="auto"/>
        <w:ind w:left="648"/>
      </w:pPr>
      <w:r>
        <w:rPr>
          <w:rFonts w:ascii="Calibri" w:hAnsi="Calibri"/>
          <w:b/>
          <w:color w:val="1E88E5"/>
          <w:sz w:val="19"/>
        </w:rPr>
        <w:t xml:space="preserve">•  </w:t>
      </w:r>
      <w:r>
        <w:rPr>
          <w:rFonts w:ascii="Calibri" w:hAnsi="Calibri"/>
          <w:i w:val="0"/>
          <w:color w:val="1E293B"/>
          <w:sz w:val="19"/>
        </w:rPr>
        <w:t>Corretta rimozione dei 100 duplicati di Napoli (5 pt)</w:t>
      </w:r>
    </w:p>
    <w:p>
      <w:pPr>
        <w:spacing w:after="50" w:line="276" w:lineRule="auto"/>
        <w:ind w:left="648"/>
      </w:pPr>
      <w:r>
        <w:rPr>
          <w:rFonts w:ascii="Calibri" w:hAnsi="Calibri"/>
          <w:b/>
          <w:color w:val="1E88E5"/>
          <w:sz w:val="19"/>
        </w:rPr>
        <w:t xml:space="preserve">•  </w:t>
      </w:r>
      <w:r>
        <w:rPr>
          <w:rFonts w:ascii="Calibri" w:hAnsi="Calibri"/>
          <w:i w:val="0"/>
          <w:color w:val="1E293B"/>
          <w:sz w:val="19"/>
        </w:rPr>
        <w:t>Parsing robusto delle date eterogenee (8 pt)</w:t>
      </w:r>
    </w:p>
    <w:p>
      <w:pPr>
        <w:spacing w:after="50" w:line="276" w:lineRule="auto"/>
        <w:ind w:left="648"/>
      </w:pPr>
      <w:r>
        <w:rPr>
          <w:rFonts w:ascii="Calibri" w:hAnsi="Calibri"/>
          <w:b/>
          <w:color w:val="1E88E5"/>
          <w:sz w:val="19"/>
        </w:rPr>
        <w:t xml:space="preserve">•  </w:t>
      </w:r>
      <w:r>
        <w:rPr>
          <w:rFonts w:ascii="Calibri" w:hAnsi="Calibri"/>
          <w:i w:val="0"/>
          <w:color w:val="1E293B"/>
          <w:sz w:val="19"/>
        </w:rPr>
        <w:t>Imputazione corretta dei prezzi/quantità mancanti (7 pt)</w:t>
      </w:r>
    </w:p>
    <w:p>
      <w:pPr>
        <w:spacing w:after="50" w:line="276" w:lineRule="auto"/>
        <w:ind w:left="648"/>
      </w:pPr>
      <w:r>
        <w:rPr>
          <w:rFonts w:ascii="Calibri" w:hAnsi="Calibri"/>
          <w:b/>
          <w:color w:val="1E88E5"/>
          <w:sz w:val="19"/>
        </w:rPr>
        <w:t xml:space="preserve">•  </w:t>
      </w:r>
      <w:r>
        <w:rPr>
          <w:rFonts w:ascii="Calibri" w:hAnsi="Calibri"/>
          <w:i w:val="0"/>
          <w:color w:val="1E293B"/>
          <w:sz w:val="19"/>
        </w:rPr>
        <w:t>Normalizzazione codici cliente e categorie (5 pt)</w:t>
      </w:r>
    </w:p>
    <w:p>
      <w:pPr>
        <w:spacing w:after="50" w:line="276" w:lineRule="auto"/>
        <w:ind w:left="360"/>
      </w:pPr>
      <w:r>
        <w:rPr>
          <w:rFonts w:ascii="Calibri" w:hAnsi="Calibri"/>
          <w:b/>
          <w:color w:val="0F2942"/>
          <w:sz w:val="19"/>
        </w:rPr>
        <w:t xml:space="preserve">2.  </w:t>
      </w:r>
      <w:r>
        <w:rPr>
          <w:rFonts w:ascii="Calibri" w:hAnsi="Calibri"/>
          <w:b/>
          <w:i w:val="0"/>
          <w:color w:val="1E293B"/>
          <w:sz w:val="19"/>
        </w:rPr>
        <w:t>Ingegneria Pipeline ETL (25 Punti):</w:t>
      </w:r>
    </w:p>
    <w:p>
      <w:pPr>
        <w:spacing w:after="50" w:line="276" w:lineRule="auto"/>
        <w:ind w:left="648"/>
      </w:pPr>
      <w:r>
        <w:rPr>
          <w:rFonts w:ascii="Calibri" w:hAnsi="Calibri"/>
          <w:b/>
          <w:color w:val="1E88E5"/>
          <w:sz w:val="19"/>
        </w:rPr>
        <w:t xml:space="preserve">•  </w:t>
      </w:r>
      <w:r>
        <w:rPr>
          <w:rFonts w:ascii="Calibri" w:hAnsi="Calibri"/>
          <w:i w:val="0"/>
          <w:color w:val="1E293B"/>
          <w:sz w:val="19"/>
        </w:rPr>
        <w:t xml:space="preserve">Scansione batch automatica di tutte le filiali con </w:t>
      </w:r>
      <w:r>
        <w:rPr>
          <w:rFonts w:ascii="Consolas" w:hAnsi="Consolas"/>
          <w:b/>
          <w:color w:val="0F2942"/>
          <w:sz w:val="18"/>
        </w:rPr>
        <w:t>glob</w:t>
      </w:r>
      <w:r>
        <w:rPr>
          <w:rFonts w:ascii="Calibri" w:hAnsi="Calibri"/>
          <w:i w:val="0"/>
          <w:color w:val="1E293B"/>
          <w:sz w:val="19"/>
        </w:rPr>
        <w:t xml:space="preserve"> (8 pt)</w:t>
      </w:r>
    </w:p>
    <w:p>
      <w:pPr>
        <w:spacing w:after="50" w:line="276" w:lineRule="auto"/>
        <w:ind w:left="648"/>
      </w:pPr>
      <w:r>
        <w:rPr>
          <w:rFonts w:ascii="Calibri" w:hAnsi="Calibri"/>
          <w:b/>
          <w:color w:val="1E88E5"/>
          <w:sz w:val="19"/>
        </w:rPr>
        <w:t xml:space="preserve">•  </w:t>
      </w:r>
      <w:r>
        <w:rPr>
          <w:rFonts w:ascii="Calibri" w:hAnsi="Calibri"/>
          <w:i w:val="0"/>
          <w:color w:val="1E293B"/>
          <w:sz w:val="19"/>
        </w:rPr>
        <w:t xml:space="preserve">Filtro di esclusione lock file </w:t>
      </w:r>
      <w:r>
        <w:rPr>
          <w:rFonts w:ascii="Consolas" w:hAnsi="Consolas"/>
          <w:b/>
          <w:color w:val="0F2942"/>
          <w:sz w:val="18"/>
        </w:rPr>
        <w:t>~$</w:t>
      </w:r>
      <w:r>
        <w:rPr>
          <w:rFonts w:ascii="Calibri" w:hAnsi="Calibri"/>
          <w:i w:val="0"/>
          <w:color w:val="1E293B"/>
          <w:sz w:val="19"/>
        </w:rPr>
        <w:t xml:space="preserve"> (5 pt)</w:t>
      </w:r>
    </w:p>
    <w:p>
      <w:pPr>
        <w:spacing w:after="50" w:line="276" w:lineRule="auto"/>
        <w:ind w:left="648"/>
      </w:pPr>
      <w:r>
        <w:rPr>
          <w:rFonts w:ascii="Calibri" w:hAnsi="Calibri"/>
          <w:b/>
          <w:color w:val="1E88E5"/>
          <w:sz w:val="19"/>
        </w:rPr>
        <w:t xml:space="preserve">•  </w:t>
      </w:r>
      <w:r>
        <w:rPr>
          <w:rFonts w:ascii="Calibri" w:hAnsi="Calibri"/>
          <w:i w:val="0"/>
          <w:color w:val="1E293B"/>
          <w:sz w:val="19"/>
        </w:rPr>
        <w:t xml:space="preserve">Merge relazionale validato </w:t>
      </w:r>
      <w:r>
        <w:rPr>
          <w:rFonts w:ascii="Consolas" w:hAnsi="Consolas"/>
          <w:b/>
          <w:color w:val="0F2942"/>
          <w:sz w:val="18"/>
        </w:rPr>
        <w:t>many_to_one</w:t>
      </w:r>
      <w:r>
        <w:rPr>
          <w:rFonts w:ascii="Calibri" w:hAnsi="Calibri"/>
          <w:i w:val="0"/>
          <w:color w:val="1E293B"/>
          <w:sz w:val="19"/>
        </w:rPr>
        <w:t xml:space="preserve"> con anagrafica (7 pt)</w:t>
      </w:r>
    </w:p>
    <w:p>
      <w:pPr>
        <w:spacing w:after="50" w:line="276" w:lineRule="auto"/>
        <w:ind w:left="648"/>
      </w:pPr>
      <w:r>
        <w:rPr>
          <w:rFonts w:ascii="Calibri" w:hAnsi="Calibri"/>
          <w:b/>
          <w:color w:val="1E88E5"/>
          <w:sz w:val="19"/>
        </w:rPr>
        <w:t xml:space="preserve">•  </w:t>
      </w:r>
      <w:r>
        <w:rPr>
          <w:rFonts w:ascii="Calibri" w:hAnsi="Calibri"/>
          <w:i w:val="0"/>
          <w:color w:val="1E293B"/>
          <w:sz w:val="19"/>
        </w:rPr>
        <w:t>Salvataggio Parquet compresso (5 pt)</w:t>
      </w:r>
    </w:p>
    <w:p>
      <w:pPr>
        <w:spacing w:after="50" w:line="276" w:lineRule="auto"/>
        <w:ind w:left="360"/>
      </w:pPr>
      <w:r>
        <w:rPr>
          <w:rFonts w:ascii="Calibri" w:hAnsi="Calibri"/>
          <w:b/>
          <w:color w:val="0F2942"/>
          <w:sz w:val="19"/>
        </w:rPr>
        <w:t xml:space="preserve">3.  </w:t>
      </w:r>
      <w:r>
        <w:rPr>
          <w:rFonts w:ascii="Calibri" w:hAnsi="Calibri"/>
          <w:b/>
          <w:i w:val="0"/>
          <w:color w:val="1E293B"/>
          <w:sz w:val="19"/>
        </w:rPr>
        <w:t>Dashboard Streamlit Multi-Filiale (25 Punti):</w:t>
      </w:r>
    </w:p>
    <w:p>
      <w:pPr>
        <w:spacing w:after="50" w:line="276" w:lineRule="auto"/>
        <w:ind w:left="648"/>
      </w:pPr>
      <w:r>
        <w:rPr>
          <w:rFonts w:ascii="Calibri" w:hAnsi="Calibri"/>
          <w:b/>
          <w:color w:val="1E88E5"/>
          <w:sz w:val="19"/>
        </w:rPr>
        <w:t xml:space="preserve">•  </w:t>
      </w:r>
      <w:r>
        <w:rPr>
          <w:rFonts w:ascii="Calibri" w:hAnsi="Calibri"/>
          <w:i w:val="0"/>
          <w:color w:val="1E293B"/>
          <w:sz w:val="19"/>
        </w:rPr>
        <w:t xml:space="preserve">Caricamento cached con </w:t>
      </w:r>
      <w:r>
        <w:rPr>
          <w:rFonts w:ascii="Consolas" w:hAnsi="Consolas"/>
          <w:b/>
          <w:color w:val="0F2942"/>
          <w:sz w:val="18"/>
        </w:rPr>
        <w:t>@st.cache_data</w:t>
      </w:r>
      <w:r>
        <w:rPr>
          <w:rFonts w:ascii="Calibri" w:hAnsi="Calibri"/>
          <w:i w:val="0"/>
          <w:color w:val="1E293B"/>
          <w:sz w:val="19"/>
        </w:rPr>
        <w:t xml:space="preserve"> (7 pt)</w:t>
      </w:r>
    </w:p>
    <w:p>
      <w:pPr>
        <w:spacing w:after="50" w:line="276" w:lineRule="auto"/>
        <w:ind w:left="648"/>
      </w:pPr>
      <w:r>
        <w:rPr>
          <w:rFonts w:ascii="Calibri" w:hAnsi="Calibri"/>
          <w:b/>
          <w:color w:val="1E88E5"/>
          <w:sz w:val="19"/>
        </w:rPr>
        <w:t xml:space="preserve">•  </w:t>
      </w:r>
      <w:r>
        <w:rPr>
          <w:rFonts w:ascii="Calibri" w:hAnsi="Calibri"/>
          <w:i w:val="0"/>
          <w:color w:val="1E293B"/>
          <w:sz w:val="19"/>
        </w:rPr>
        <w:t>Inclusione dinamica di Napoli nei filtri della sidebar (8 pt)</w:t>
      </w:r>
    </w:p>
    <w:p>
      <w:pPr>
        <w:spacing w:after="50" w:line="276" w:lineRule="auto"/>
        <w:ind w:left="648"/>
      </w:pPr>
      <w:r>
        <w:rPr>
          <w:rFonts w:ascii="Calibri" w:hAnsi="Calibri"/>
          <w:b/>
          <w:color w:val="1E88E5"/>
          <w:sz w:val="19"/>
        </w:rPr>
        <w:t xml:space="preserve">•  </w:t>
      </w:r>
      <w:r>
        <w:rPr>
          <w:rFonts w:ascii="Calibri" w:hAnsi="Calibri"/>
          <w:i w:val="0"/>
          <w:color w:val="1E293B"/>
          <w:sz w:val="19"/>
        </w:rPr>
        <w:t>Aggiornamento coerente delle KPI metric cards e dei grafici (5 pt)</w:t>
      </w:r>
    </w:p>
    <w:p>
      <w:pPr>
        <w:spacing w:after="50" w:line="276" w:lineRule="auto"/>
        <w:ind w:left="648"/>
      </w:pPr>
      <w:r>
        <w:rPr>
          <w:rFonts w:ascii="Calibri" w:hAnsi="Calibri"/>
          <w:b/>
          <w:color w:val="1E88E5"/>
          <w:sz w:val="19"/>
        </w:rPr>
        <w:t xml:space="preserve">•  </w:t>
      </w:r>
      <w:r>
        <w:rPr>
          <w:rFonts w:ascii="Calibri" w:hAnsi="Calibri"/>
          <w:i w:val="0"/>
          <w:color w:val="1E293B"/>
          <w:sz w:val="19"/>
        </w:rPr>
        <w:t>Reattività del simulatore What-If (5 pt)</w:t>
      </w:r>
    </w:p>
    <w:p>
      <w:pPr>
        <w:spacing w:after="50" w:line="276" w:lineRule="auto"/>
        <w:ind w:left="360"/>
      </w:pPr>
      <w:r>
        <w:rPr>
          <w:rFonts w:ascii="Calibri" w:hAnsi="Calibri"/>
          <w:b/>
          <w:color w:val="0F2942"/>
          <w:sz w:val="19"/>
        </w:rPr>
        <w:t xml:space="preserve">4.  </w:t>
      </w:r>
      <w:r>
        <w:rPr>
          <w:rFonts w:ascii="Calibri" w:hAnsi="Calibri"/>
          <w:b/>
          <w:i w:val="0"/>
          <w:color w:val="1E293B"/>
          <w:sz w:val="19"/>
        </w:rPr>
        <w:t>Reporting &amp; Best Practice (25 Punti):</w:t>
      </w:r>
    </w:p>
    <w:p>
      <w:pPr>
        <w:spacing w:after="50" w:line="276" w:lineRule="auto"/>
        <w:ind w:left="648"/>
      </w:pPr>
      <w:r>
        <w:rPr>
          <w:rFonts w:ascii="Calibri" w:hAnsi="Calibri"/>
          <w:b/>
          <w:color w:val="1E88E5"/>
          <w:sz w:val="19"/>
        </w:rPr>
        <w:t xml:space="preserve">•  </w:t>
      </w:r>
      <w:r>
        <w:rPr>
          <w:rFonts w:ascii="Calibri" w:hAnsi="Calibri"/>
          <w:i w:val="0"/>
          <w:color w:val="1E293B"/>
          <w:sz w:val="19"/>
        </w:rPr>
        <w:t xml:space="preserve">Generazione report Excel multi-foglio con </w:t>
      </w:r>
      <w:r>
        <w:rPr>
          <w:rFonts w:ascii="Consolas" w:hAnsi="Consolas"/>
          <w:b/>
          <w:color w:val="0F2942"/>
          <w:sz w:val="18"/>
        </w:rPr>
        <w:t>ExcelWriter</w:t>
      </w:r>
      <w:r>
        <w:rPr>
          <w:rFonts w:ascii="Calibri" w:hAnsi="Calibri"/>
          <w:i w:val="0"/>
          <w:color w:val="1E293B"/>
          <w:sz w:val="19"/>
        </w:rPr>
        <w:t xml:space="preserve"> (10 pt)</w:t>
      </w:r>
    </w:p>
    <w:p>
      <w:pPr>
        <w:spacing w:after="50" w:line="276" w:lineRule="auto"/>
        <w:ind w:left="648"/>
      </w:pPr>
      <w:r>
        <w:rPr>
          <w:rFonts w:ascii="Calibri" w:hAnsi="Calibri"/>
          <w:b/>
          <w:color w:val="1E88E5"/>
          <w:sz w:val="19"/>
        </w:rPr>
        <w:t xml:space="preserve">•  </w:t>
      </w:r>
      <w:r>
        <w:rPr>
          <w:rFonts w:ascii="Calibri" w:hAnsi="Calibri"/>
          <w:i w:val="0"/>
          <w:color w:val="1E293B"/>
          <w:sz w:val="19"/>
        </w:rPr>
        <w:t>Esportazione dashboard grafica 2x2 ad alta risoluzione (300 DPI) (8 pt)</w:t>
      </w:r>
    </w:p>
    <w:p>
      <w:pPr>
        <w:spacing w:after="50" w:line="276" w:lineRule="auto"/>
        <w:ind w:left="648"/>
      </w:pPr>
      <w:r>
        <w:rPr>
          <w:rFonts w:ascii="Calibri" w:hAnsi="Calibri"/>
          <w:b/>
          <w:color w:val="1E88E5"/>
          <w:sz w:val="19"/>
        </w:rPr>
        <w:t xml:space="preserve">•  </w:t>
      </w:r>
      <w:r>
        <w:rPr>
          <w:rFonts w:ascii="Calibri" w:hAnsi="Calibri"/>
          <w:i w:val="0"/>
          <w:color w:val="1E293B"/>
          <w:sz w:val="19"/>
        </w:rPr>
        <w:t>Pulizia del codice, commenti e aderenza PEP 8 (7 pt)</w:t>
      </w:r>
    </w:p>
    <w:p>
      <w:r>
        <w:br w:type="page"/>
      </w:r>
    </w:p>
    <w:p>
      <w:pPr>
        <w:keepNext/>
        <w:spacing w:before="360" w:after="120"/>
      </w:pPr>
      <w:r>
        <w:rPr>
          <w:rFonts w:ascii="Calibri" w:hAnsi="Calibri"/>
          <w:b/>
          <w:color w:val="0F2942"/>
          <w:sz w:val="32"/>
        </w:rPr>
        <w:t>10. CHIUSURA E DEBRIEFING DEL CORSO</w:t>
      </w:r>
    </w:p>
    <w:p>
      <w:pPr>
        <w:keepNext/>
        <w:spacing w:before="160" w:after="40"/>
      </w:pPr>
      <w:r>
        <w:rPr>
          <w:rFonts w:ascii="Calibri" w:hAnsi="Calibri"/>
          <w:b/>
          <w:color w:val="1E293B"/>
          <w:sz w:val="21"/>
        </w:rPr>
        <w:t>🎤 Script Finale di Chiusura del Docente (Arnaldo Morena)</w:t>
      </w:r>
    </w:p>
    <w:tbl>
      <w:tblPr>
        <w:tblW w:type="auto" w:w="0"/>
        <w:jc w:val="center"/>
        <w:tblLook w:firstColumn="1" w:firstRow="1" w:lastColumn="0" w:lastRow="0" w:noHBand="0" w:noVBand="1" w:val="04A0"/>
      </w:tblPr>
      <w:tblGrid>
        <w:gridCol w:w="9936"/>
      </w:tblGrid>
      <w:tr>
        <w:tc>
          <w:tcPr>
            <w:tcW w:type="dxa" w:w="9936"/>
            <w:shd w:fill="F5F3FF"/>
            <w:tcBorders>
              <w:left w:val="single" w:sz="24" w:space="0" w:color="7C3AED"/>
              <w:top w:val="none"/>
              <w:right w:val="none"/>
              <w:bottom w:val="none"/>
            </w:tcBorders>
            <w:tcMar>
              <w:top w:w="100" w:type="dxa"/>
              <w:bottom w:w="100" w:type="dxa"/>
              <w:left w:w="150" w:type="dxa"/>
              <w:right w:w="150" w:type="dxa"/>
            </w:tcMar>
          </w:tcPr>
          <w:p>
            <w:pPr>
              <w:spacing w:after="40" w:line="276" w:lineRule="auto"/>
            </w:pPr>
            <w:r>
              <w:rPr>
                <w:rFonts w:ascii="Calibri" w:hAnsi="Calibri"/>
                <w:i/>
                <w:color w:val="1E293B"/>
                <w:sz w:val="18"/>
              </w:rPr>
              <w:t>"Complimenti a tutti. In queste 22 ore intense avete compiuto un salto professionale straordinario. Siete partiti manipolando semplici dizionari Python e siete arrivati a progettare un'architettura completa di livello enterprise: ingestione dati automatica, bonifica delle anomalie, database colonnare Parquet, cruscotti web interattivi su Streamlit e deploy come servizio di produzione Linux.</w:t>
            </w:r>
            <w:r>
              <w:rPr>
                <w:rFonts w:ascii="Calibri" w:hAnsi="Calibri"/>
                <w:i/>
                <w:color w:val="1E293B"/>
                <w:sz w:val="18"/>
              </w:rPr>
              <w:br/>
              <w:br/>
            </w:r>
            <w:r>
              <w:rPr>
                <w:rFonts w:ascii="Calibri" w:hAnsi="Calibri"/>
                <w:i/>
                <w:color w:val="1E293B"/>
                <w:sz w:val="18"/>
              </w:rPr>
              <w:t>Non siete più semplici utilizzatori di fogli di calcolo: siete Data Analyst e Pipeline Engineer capaci di governare il ciclo di vita del dato dalla sorgente alla decisione aziendale. Portate questo metodo nei vostri progetti futuri: automatizzate ogni processo ripetitivo, verificate sempre l'integrità dei dati e comunicate con chiarezza attraverso grafici ad alto impatto. Buon lavoro e ad maiora!"</w:t>
            </w:r>
          </w:p>
        </w:tc>
      </w:tr>
    </w:tbl>
    <w:p>
      <w:pPr>
        <w:spacing w:after="60"/>
      </w:pPr>
    </w:p>
    <w:p>
      <w:r>
        <w:br w:type="page"/>
      </w:r>
    </w:p>
    <w:p>
      <w:pPr>
        <w:keepNext/>
        <w:spacing w:before="360" w:after="120"/>
      </w:pPr>
      <w:r>
        <w:rPr>
          <w:rFonts w:ascii="Calibri" w:hAnsi="Calibri"/>
          <w:b/>
          <w:color w:val="0F2942"/>
          <w:sz w:val="32"/>
        </w:rPr>
        <w:t>11. APPENDICI TECNICHE DI CONSULTAZIONE RAPIDA</w:t>
      </w:r>
    </w:p>
    <w:p>
      <w:pPr>
        <w:keepNext/>
        <w:spacing w:before="160" w:after="40"/>
      </w:pPr>
      <w:r>
        <w:rPr>
          <w:rFonts w:ascii="Calibri" w:hAnsi="Calibri"/>
          <w:b/>
          <w:color w:val="1E293B"/>
          <w:sz w:val="21"/>
        </w:rPr>
        <w:t>Appendice A: Cheat Sheet Python Operativo</w:t>
      </w:r>
    </w:p>
    <w:p>
      <w:pPr>
        <w:spacing w:after="50" w:line="276" w:lineRule="auto"/>
        <w:ind w:left="360"/>
      </w:pPr>
      <w:r>
        <w:rPr>
          <w:rFonts w:ascii="Calibri" w:hAnsi="Calibri"/>
          <w:b/>
          <w:color w:val="1E88E5"/>
          <w:sz w:val="19"/>
        </w:rPr>
        <w:t xml:space="preserve">•  </w:t>
      </w:r>
      <w:r>
        <w:rPr>
          <w:rFonts w:ascii="Consolas" w:hAnsi="Consolas"/>
          <w:b/>
          <w:color w:val="0F2942"/>
          <w:sz w:val="18"/>
        </w:rPr>
        <w:t>d.get(k, default)</w:t>
      </w:r>
      <w:r>
        <w:rPr>
          <w:rFonts w:ascii="Calibri" w:hAnsi="Calibri"/>
          <w:i w:val="0"/>
          <w:color w:val="1E293B"/>
          <w:sz w:val="19"/>
        </w:rPr>
        <w:t>: Accesso sicuro alle chiavi di un dizionario.</w:t>
      </w:r>
    </w:p>
    <w:p>
      <w:pPr>
        <w:spacing w:after="50" w:line="276" w:lineRule="auto"/>
        <w:ind w:left="360"/>
      </w:pPr>
      <w:r>
        <w:rPr>
          <w:rFonts w:ascii="Calibri" w:hAnsi="Calibri"/>
          <w:b/>
          <w:color w:val="1E88E5"/>
          <w:sz w:val="19"/>
        </w:rPr>
        <w:t xml:space="preserve">•  </w:t>
      </w:r>
      <w:r>
        <w:rPr>
          <w:rFonts w:ascii="Consolas" w:hAnsi="Consolas"/>
          <w:b/>
          <w:color w:val="0F2942"/>
          <w:sz w:val="18"/>
        </w:rPr>
        <w:t>[f(x) for x in list if cond]</w:t>
      </w:r>
      <w:r>
        <w:rPr>
          <w:rFonts w:ascii="Calibri" w:hAnsi="Calibri"/>
          <w:i w:val="0"/>
          <w:color w:val="1E293B"/>
          <w:sz w:val="19"/>
        </w:rPr>
        <w:t>: List comprehension filtrata.</w:t>
      </w:r>
    </w:p>
    <w:p>
      <w:pPr>
        <w:spacing w:after="50" w:line="276" w:lineRule="auto"/>
        <w:ind w:left="360"/>
      </w:pPr>
      <w:r>
        <w:rPr>
          <w:rFonts w:ascii="Calibri" w:hAnsi="Calibri"/>
          <w:b/>
          <w:color w:val="1E88E5"/>
          <w:sz w:val="19"/>
        </w:rPr>
        <w:t xml:space="preserve">•  </w:t>
      </w:r>
      <w:r>
        <w:rPr>
          <w:rFonts w:ascii="Consolas" w:hAnsi="Consolas"/>
          <w:b/>
          <w:color w:val="0F2942"/>
          <w:sz w:val="18"/>
        </w:rPr>
        <w:t>" ".join(s.strip().split())</w:t>
      </w:r>
      <w:r>
        <w:rPr>
          <w:rFonts w:ascii="Calibri" w:hAnsi="Calibri"/>
          <w:i w:val="0"/>
          <w:color w:val="1E293B"/>
          <w:sz w:val="19"/>
        </w:rPr>
        <w:t>: Normalizzazione stringhe con spazi multipli.</w:t>
      </w:r>
    </w:p>
    <w:p>
      <w:pPr>
        <w:spacing w:after="50" w:line="276" w:lineRule="auto"/>
        <w:ind w:left="360"/>
      </w:pPr>
      <w:r>
        <w:rPr>
          <w:rFonts w:ascii="Calibri" w:hAnsi="Calibri"/>
          <w:b/>
          <w:color w:val="1E88E5"/>
          <w:sz w:val="19"/>
        </w:rPr>
        <w:t xml:space="preserve">•  </w:t>
      </w:r>
      <w:r>
        <w:rPr>
          <w:rFonts w:ascii="Consolas" w:hAnsi="Consolas"/>
          <w:b/>
          <w:color w:val="0F2942"/>
          <w:sz w:val="18"/>
        </w:rPr>
        <w:t>round(val, 2)</w:t>
      </w:r>
      <w:r>
        <w:rPr>
          <w:rFonts w:ascii="Calibri" w:hAnsi="Calibri"/>
          <w:i w:val="0"/>
          <w:color w:val="1E293B"/>
          <w:sz w:val="19"/>
        </w:rPr>
        <w:t>: Arrotondamento decimale per grandezze monetarie.</w:t>
      </w:r>
    </w:p>
    <w:p>
      <w:pPr>
        <w:keepNext/>
        <w:spacing w:before="160" w:after="40"/>
      </w:pPr>
      <w:r>
        <w:rPr>
          <w:rFonts w:ascii="Calibri" w:hAnsi="Calibri"/>
          <w:b/>
          <w:color w:val="1E293B"/>
          <w:sz w:val="21"/>
        </w:rPr>
        <w:t>Appendice B: Cheat Sheet Pandas</w:t>
      </w:r>
    </w:p>
    <w:p>
      <w:pPr>
        <w:spacing w:after="50" w:line="276" w:lineRule="auto"/>
        <w:ind w:left="360"/>
      </w:pPr>
      <w:r>
        <w:rPr>
          <w:rFonts w:ascii="Calibri" w:hAnsi="Calibri"/>
          <w:b/>
          <w:color w:val="1E88E5"/>
          <w:sz w:val="19"/>
        </w:rPr>
        <w:t xml:space="preserve">•  </w:t>
      </w:r>
      <w:r>
        <w:rPr>
          <w:rFonts w:ascii="Consolas" w:hAnsi="Consolas"/>
          <w:b/>
          <w:color w:val="0F2942"/>
          <w:sz w:val="18"/>
        </w:rPr>
        <w:t>df = pd.read_excel('file.xlsx', sheet_name='Dati')</w:t>
      </w:r>
      <w:r>
        <w:rPr>
          <w:rFonts w:ascii="Calibri" w:hAnsi="Calibri"/>
          <w:i w:val="0"/>
          <w:color w:val="1E293B"/>
          <w:sz w:val="19"/>
        </w:rPr>
        <w:t>: Ingestione da foglio di calcolo.</w:t>
      </w:r>
    </w:p>
    <w:p>
      <w:pPr>
        <w:spacing w:after="50" w:line="276" w:lineRule="auto"/>
        <w:ind w:left="360"/>
      </w:pPr>
      <w:r>
        <w:rPr>
          <w:rFonts w:ascii="Calibri" w:hAnsi="Calibri"/>
          <w:b/>
          <w:color w:val="1E88E5"/>
          <w:sz w:val="19"/>
        </w:rPr>
        <w:t xml:space="preserve">•  </w:t>
      </w:r>
      <w:r>
        <w:rPr>
          <w:rFonts w:ascii="Consolas" w:hAnsi="Consolas"/>
          <w:b/>
          <w:color w:val="0F2942"/>
          <w:sz w:val="18"/>
        </w:rPr>
        <w:t>df.loc[(df['A'] &gt; 5) &amp; (df['B'] &lt; 10)]</w:t>
      </w:r>
      <w:r>
        <w:rPr>
          <w:rFonts w:ascii="Calibri" w:hAnsi="Calibri"/>
          <w:i w:val="0"/>
          <w:color w:val="1E293B"/>
          <w:sz w:val="19"/>
        </w:rPr>
        <w:t>: Filtro booleano composto.</w:t>
      </w:r>
    </w:p>
    <w:p>
      <w:pPr>
        <w:spacing w:after="50" w:line="276" w:lineRule="auto"/>
        <w:ind w:left="360"/>
      </w:pPr>
      <w:r>
        <w:rPr>
          <w:rFonts w:ascii="Calibri" w:hAnsi="Calibri"/>
          <w:b/>
          <w:color w:val="1E88E5"/>
          <w:sz w:val="19"/>
        </w:rPr>
        <w:t xml:space="preserve">•  </w:t>
      </w:r>
      <w:r>
        <w:rPr>
          <w:rFonts w:ascii="Consolas" w:hAnsi="Consolas"/>
          <w:b/>
          <w:color w:val="0F2942"/>
          <w:sz w:val="18"/>
        </w:rPr>
        <w:t>df_sub = df.loc[filtro].copy()</w:t>
      </w:r>
      <w:r>
        <w:rPr>
          <w:rFonts w:ascii="Calibri" w:hAnsi="Calibri"/>
          <w:i w:val="0"/>
          <w:color w:val="1E293B"/>
          <w:sz w:val="19"/>
        </w:rPr>
        <w:t xml:space="preserve">: Eliminazione del </w:t>
      </w:r>
      <w:r>
        <w:rPr>
          <w:rFonts w:ascii="Consolas" w:hAnsi="Consolas"/>
          <w:b/>
          <w:color w:val="0F2942"/>
          <w:sz w:val="18"/>
        </w:rPr>
        <w:t>SettingWithCopyWarning</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df.drop_duplicates(subset=['ID'])</w:t>
      </w:r>
      <w:r>
        <w:rPr>
          <w:rFonts w:ascii="Calibri" w:hAnsi="Calibri"/>
          <w:i w:val="0"/>
          <w:color w:val="1E293B"/>
          <w:sz w:val="19"/>
        </w:rPr>
        <w:t>: Deduplicazione logica di business.</w:t>
      </w:r>
    </w:p>
    <w:p>
      <w:pPr>
        <w:spacing w:after="50" w:line="276" w:lineRule="auto"/>
        <w:ind w:left="360"/>
      </w:pPr>
      <w:r>
        <w:rPr>
          <w:rFonts w:ascii="Calibri" w:hAnsi="Calibri"/>
          <w:b/>
          <w:color w:val="1E88E5"/>
          <w:sz w:val="19"/>
        </w:rPr>
        <w:t xml:space="preserve">•  </w:t>
      </w:r>
      <w:r>
        <w:rPr>
          <w:rFonts w:ascii="Consolas" w:hAnsi="Consolas"/>
          <w:b/>
          <w:color w:val="0F2942"/>
          <w:sz w:val="18"/>
        </w:rPr>
        <w:t>df['Data'] = pd.to_datetime(df['Data'], format='mixed', dayfirst=True)</w:t>
      </w:r>
      <w:r>
        <w:rPr>
          <w:rFonts w:ascii="Calibri" w:hAnsi="Calibri"/>
          <w:i w:val="0"/>
          <w:color w:val="1E293B"/>
          <w:sz w:val="19"/>
        </w:rPr>
        <w:t>: Normalizzazione date.</w:t>
      </w:r>
    </w:p>
    <w:p>
      <w:pPr>
        <w:spacing w:after="50" w:line="276" w:lineRule="auto"/>
        <w:ind w:left="360"/>
      </w:pPr>
      <w:r>
        <w:rPr>
          <w:rFonts w:ascii="Calibri" w:hAnsi="Calibri"/>
          <w:b/>
          <w:color w:val="1E88E5"/>
          <w:sz w:val="19"/>
        </w:rPr>
        <w:t xml:space="preserve">•  </w:t>
      </w:r>
      <w:r>
        <w:rPr>
          <w:rFonts w:ascii="Consolas" w:hAnsi="Consolas"/>
          <w:b/>
          <w:color w:val="0F2942"/>
          <w:sz w:val="18"/>
        </w:rPr>
        <w:t>pd.merge(a, b, on='ID', how='left', validate='many_to_one')</w:t>
      </w:r>
      <w:r>
        <w:rPr>
          <w:rFonts w:ascii="Calibri" w:hAnsi="Calibri"/>
          <w:i w:val="0"/>
          <w:color w:val="1E293B"/>
          <w:sz w:val="19"/>
        </w:rPr>
        <w:t>: Merge relazionale validato.</w:t>
      </w:r>
    </w:p>
    <w:p>
      <w:pPr>
        <w:spacing w:after="50" w:line="276" w:lineRule="auto"/>
        <w:ind w:left="360"/>
      </w:pPr>
      <w:r>
        <w:rPr>
          <w:rFonts w:ascii="Calibri" w:hAnsi="Calibri"/>
          <w:b/>
          <w:color w:val="1E88E5"/>
          <w:sz w:val="19"/>
        </w:rPr>
        <w:t xml:space="preserve">•  </w:t>
      </w:r>
      <w:r>
        <w:rPr>
          <w:rFonts w:ascii="Consolas" w:hAnsi="Consolas"/>
          <w:b/>
          <w:color w:val="0F2942"/>
          <w:sz w:val="18"/>
        </w:rPr>
        <w:t>df.to_parquet('out.parquet', engine='pyarrow')</w:t>
      </w:r>
      <w:r>
        <w:rPr>
          <w:rFonts w:ascii="Calibri" w:hAnsi="Calibri"/>
          <w:i w:val="0"/>
          <w:color w:val="1E293B"/>
          <w:sz w:val="19"/>
        </w:rPr>
        <w:t>: Export colonnare compresso.</w:t>
      </w:r>
    </w:p>
    <w:p>
      <w:pPr>
        <w:keepNext/>
        <w:spacing w:before="160" w:after="40"/>
      </w:pPr>
      <w:r>
        <w:rPr>
          <w:rFonts w:ascii="Calibri" w:hAnsi="Calibri"/>
          <w:b/>
          <w:color w:val="1E293B"/>
          <w:sz w:val="21"/>
        </w:rPr>
        <w:t>Appendice C: Cheat Sheet Streamlit</w:t>
      </w:r>
    </w:p>
    <w:p>
      <w:pPr>
        <w:spacing w:after="50" w:line="276" w:lineRule="auto"/>
        <w:ind w:left="360"/>
      </w:pPr>
      <w:r>
        <w:rPr>
          <w:rFonts w:ascii="Calibri" w:hAnsi="Calibri"/>
          <w:b/>
          <w:color w:val="1E88E5"/>
          <w:sz w:val="19"/>
        </w:rPr>
        <w:t xml:space="preserve">•  </w:t>
      </w:r>
      <w:r>
        <w:rPr>
          <w:rFonts w:ascii="Consolas" w:hAnsi="Consolas"/>
          <w:b/>
          <w:color w:val="0F2942"/>
          <w:sz w:val="18"/>
        </w:rPr>
        <w:t>st.set_page_config(layout='wide')</w:t>
      </w:r>
      <w:r>
        <w:rPr>
          <w:rFonts w:ascii="Calibri" w:hAnsi="Calibri"/>
          <w:i w:val="0"/>
          <w:color w:val="1E293B"/>
          <w:sz w:val="19"/>
        </w:rPr>
        <w:t>: Configurazione layout a tutto schermo.</w:t>
      </w:r>
    </w:p>
    <w:p>
      <w:pPr>
        <w:spacing w:after="50" w:line="276" w:lineRule="auto"/>
        <w:ind w:left="360"/>
      </w:pPr>
      <w:r>
        <w:rPr>
          <w:rFonts w:ascii="Calibri" w:hAnsi="Calibri"/>
          <w:b/>
          <w:color w:val="1E88E5"/>
          <w:sz w:val="19"/>
        </w:rPr>
        <w:t xml:space="preserve">•  </w:t>
      </w:r>
      <w:r>
        <w:rPr>
          <w:rFonts w:ascii="Consolas" w:hAnsi="Consolas"/>
          <w:b/>
          <w:color w:val="0F2942"/>
          <w:sz w:val="18"/>
        </w:rPr>
        <w:t>@st.cache_data(ttl=600)</w:t>
      </w:r>
      <w:r>
        <w:rPr>
          <w:rFonts w:ascii="Calibri" w:hAnsi="Calibri"/>
          <w:i w:val="0"/>
          <w:color w:val="1E293B"/>
          <w:sz w:val="19"/>
        </w:rPr>
        <w:t>: Caching in memoria dei dati pesanti.</w:t>
      </w:r>
    </w:p>
    <w:p>
      <w:pPr>
        <w:spacing w:after="50" w:line="276" w:lineRule="auto"/>
        <w:ind w:left="360"/>
      </w:pPr>
      <w:r>
        <w:rPr>
          <w:rFonts w:ascii="Calibri" w:hAnsi="Calibri"/>
          <w:b/>
          <w:color w:val="1E88E5"/>
          <w:sz w:val="19"/>
        </w:rPr>
        <w:t xml:space="preserve">•  </w:t>
      </w:r>
      <w:r>
        <w:rPr>
          <w:rFonts w:ascii="Consolas" w:hAnsi="Consolas"/>
          <w:b/>
          <w:color w:val="0F2942"/>
          <w:sz w:val="18"/>
        </w:rPr>
        <w:t>st.sidebar.multiselect('Filtro', opzioni)</w:t>
      </w:r>
      <w:r>
        <w:rPr>
          <w:rFonts w:ascii="Calibri" w:hAnsi="Calibri"/>
          <w:i w:val="0"/>
          <w:color w:val="1E293B"/>
          <w:sz w:val="19"/>
        </w:rPr>
        <w:t>: Filtro interattivo laterale.</w:t>
      </w:r>
    </w:p>
    <w:p>
      <w:pPr>
        <w:spacing w:after="50" w:line="276" w:lineRule="auto"/>
        <w:ind w:left="360"/>
      </w:pPr>
      <w:r>
        <w:rPr>
          <w:rFonts w:ascii="Calibri" w:hAnsi="Calibri"/>
          <w:b/>
          <w:color w:val="1E88E5"/>
          <w:sz w:val="19"/>
        </w:rPr>
        <w:t xml:space="preserve">•  </w:t>
      </w:r>
      <w:r>
        <w:rPr>
          <w:rFonts w:ascii="Consolas" w:hAnsi="Consolas"/>
          <w:b/>
          <w:color w:val="0F2942"/>
          <w:sz w:val="18"/>
        </w:rPr>
        <w:t>st.metric('KPI', 'Valore', delta='Delta')</w:t>
      </w:r>
      <w:r>
        <w:rPr>
          <w:rFonts w:ascii="Calibri" w:hAnsi="Calibri"/>
          <w:i w:val="0"/>
          <w:color w:val="1E293B"/>
          <w:sz w:val="19"/>
        </w:rPr>
        <w:t>: Scheda metrica con indicatore di trend.</w:t>
      </w:r>
    </w:p>
    <w:p>
      <w:pPr>
        <w:spacing w:after="50" w:line="276" w:lineRule="auto"/>
        <w:ind w:left="360"/>
      </w:pPr>
      <w:r>
        <w:rPr>
          <w:rFonts w:ascii="Calibri" w:hAnsi="Calibri"/>
          <w:b/>
          <w:color w:val="1E88E5"/>
          <w:sz w:val="19"/>
        </w:rPr>
        <w:t xml:space="preserve">•  </w:t>
      </w:r>
      <w:r>
        <w:rPr>
          <w:rFonts w:ascii="Consolas" w:hAnsi="Consolas"/>
          <w:b/>
          <w:color w:val="0F2942"/>
          <w:sz w:val="18"/>
        </w:rPr>
        <w:t>tab1, tab2 = st.tabs(['Grafici', 'Dati'])</w:t>
      </w:r>
      <w:r>
        <w:rPr>
          <w:rFonts w:ascii="Calibri" w:hAnsi="Calibri"/>
          <w:i w:val="0"/>
          <w:color w:val="1E293B"/>
          <w:sz w:val="19"/>
        </w:rPr>
        <w:t>: Navigazione a schede orizzontali.</w:t>
      </w:r>
    </w:p>
    <w:p>
      <w:pPr>
        <w:spacing w:after="50" w:line="276" w:lineRule="auto"/>
        <w:ind w:left="360"/>
      </w:pPr>
      <w:r>
        <w:rPr>
          <w:rFonts w:ascii="Calibri" w:hAnsi="Calibri"/>
          <w:b/>
          <w:color w:val="1E88E5"/>
          <w:sz w:val="19"/>
        </w:rPr>
        <w:t xml:space="preserve">•  </w:t>
      </w:r>
      <w:r>
        <w:rPr>
          <w:rFonts w:ascii="Consolas" w:hAnsi="Consolas"/>
          <w:b/>
          <w:color w:val="0F2942"/>
          <w:sz w:val="18"/>
        </w:rPr>
        <w:t>st.download_button('Scarica', data=csv_bytes, mime='text/csv')</w:t>
      </w:r>
      <w:r>
        <w:rPr>
          <w:rFonts w:ascii="Calibri" w:hAnsi="Calibri"/>
          <w:i w:val="0"/>
          <w:color w:val="1E293B"/>
          <w:sz w:val="19"/>
        </w:rPr>
        <w:t>: Download diretto dati.</w:t>
      </w:r>
    </w:p>
    <w:p>
      <w:pPr>
        <w:keepNext/>
        <w:spacing w:before="160" w:after="40"/>
      </w:pPr>
      <w:r>
        <w:rPr>
          <w:rFonts w:ascii="Calibri" w:hAnsi="Calibri"/>
          <w:b/>
          <w:color w:val="1E293B"/>
          <w:sz w:val="21"/>
        </w:rPr>
        <w:t>Appendice D: Cheat Sheet Linux &amp; Systemd</w:t>
      </w:r>
    </w:p>
    <w:p>
      <w:pPr>
        <w:spacing w:after="50" w:line="276" w:lineRule="auto"/>
        <w:ind w:left="360"/>
      </w:pPr>
      <w:r>
        <w:rPr>
          <w:rFonts w:ascii="Calibri" w:hAnsi="Calibri"/>
          <w:b/>
          <w:color w:val="1E88E5"/>
          <w:sz w:val="19"/>
        </w:rPr>
        <w:t xml:space="preserve">•  </w:t>
      </w:r>
      <w:r>
        <w:rPr>
          <w:rFonts w:ascii="Consolas" w:hAnsi="Consolas"/>
          <w:b/>
          <w:color w:val="0F2942"/>
          <w:sz w:val="18"/>
        </w:rPr>
        <w:t>sudo systemctl daemon-reload</w:t>
      </w:r>
      <w:r>
        <w:rPr>
          <w:rFonts w:ascii="Calibri" w:hAnsi="Calibri"/>
          <w:i w:val="0"/>
          <w:color w:val="1E293B"/>
          <w:sz w:val="19"/>
        </w:rPr>
        <w:t>: Ricarica i file di servizio dopo una modifica.</w:t>
      </w:r>
    </w:p>
    <w:p>
      <w:pPr>
        <w:spacing w:after="50" w:line="276" w:lineRule="auto"/>
        <w:ind w:left="360"/>
      </w:pPr>
      <w:r>
        <w:rPr>
          <w:rFonts w:ascii="Calibri" w:hAnsi="Calibri"/>
          <w:b/>
          <w:color w:val="1E88E5"/>
          <w:sz w:val="19"/>
        </w:rPr>
        <w:t xml:space="preserve">•  </w:t>
      </w:r>
      <w:r>
        <w:rPr>
          <w:rFonts w:ascii="Consolas" w:hAnsi="Consolas"/>
          <w:b/>
          <w:color w:val="0F2942"/>
          <w:sz w:val="18"/>
        </w:rPr>
        <w:t>sudo systemctl enable --now app.service</w:t>
      </w:r>
      <w:r>
        <w:rPr>
          <w:rFonts w:ascii="Calibri" w:hAnsi="Calibri"/>
          <w:i w:val="0"/>
          <w:color w:val="1E293B"/>
          <w:sz w:val="19"/>
        </w:rPr>
        <w:t>: Abilita l'avvio al boot e lancia subito il servizio.</w:t>
      </w:r>
    </w:p>
    <w:p>
      <w:pPr>
        <w:spacing w:after="50" w:line="276" w:lineRule="auto"/>
        <w:ind w:left="360"/>
      </w:pPr>
      <w:r>
        <w:rPr>
          <w:rFonts w:ascii="Calibri" w:hAnsi="Calibri"/>
          <w:b/>
          <w:color w:val="1E88E5"/>
          <w:sz w:val="19"/>
        </w:rPr>
        <w:t xml:space="preserve">•  </w:t>
      </w:r>
      <w:r>
        <w:rPr>
          <w:rFonts w:ascii="Consolas" w:hAnsi="Consolas"/>
          <w:b/>
          <w:color w:val="0F2942"/>
          <w:sz w:val="18"/>
        </w:rPr>
        <w:t>sudo systemctl status app.service</w:t>
      </w:r>
      <w:r>
        <w:rPr>
          <w:rFonts w:ascii="Calibri" w:hAnsi="Calibri"/>
          <w:i w:val="0"/>
          <w:color w:val="1E293B"/>
          <w:sz w:val="19"/>
        </w:rPr>
        <w:t>: Controlla lo stato di esecuzione e l'occupazione RAM.</w:t>
      </w:r>
    </w:p>
    <w:p>
      <w:pPr>
        <w:spacing w:after="50" w:line="276" w:lineRule="auto"/>
        <w:ind w:left="360"/>
      </w:pPr>
      <w:r>
        <w:rPr>
          <w:rFonts w:ascii="Calibri" w:hAnsi="Calibri"/>
          <w:b/>
          <w:color w:val="1E88E5"/>
          <w:sz w:val="19"/>
        </w:rPr>
        <w:t xml:space="preserve">•  </w:t>
      </w:r>
      <w:r>
        <w:rPr>
          <w:rFonts w:ascii="Consolas" w:hAnsi="Consolas"/>
          <w:b/>
          <w:color w:val="0F2942"/>
          <w:sz w:val="18"/>
        </w:rPr>
        <w:t>sudo journalctl -u app.service -f</w:t>
      </w:r>
      <w:r>
        <w:rPr>
          <w:rFonts w:ascii="Calibri" w:hAnsi="Calibri"/>
          <w:i w:val="0"/>
          <w:color w:val="1E293B"/>
          <w:sz w:val="19"/>
        </w:rPr>
        <w:t>: Visualizza i log applicativi in streaming continuo.</w:t>
      </w:r>
    </w:p>
    <w:p>
      <w:pPr>
        <w:spacing w:after="50" w:line="276" w:lineRule="auto"/>
        <w:ind w:left="360"/>
      </w:pPr>
      <w:r>
        <w:rPr>
          <w:rFonts w:ascii="Calibri" w:hAnsi="Calibri"/>
          <w:b/>
          <w:color w:val="1E88E5"/>
          <w:sz w:val="19"/>
        </w:rPr>
        <w:t xml:space="preserve">•  </w:t>
      </w:r>
      <w:r>
        <w:rPr>
          <w:rFonts w:ascii="Consolas" w:hAnsi="Consolas"/>
          <w:b/>
          <w:color w:val="0F2942"/>
          <w:sz w:val="18"/>
        </w:rPr>
        <w:t>sudo ufw allow 8501/tcp</w:t>
      </w:r>
      <w:r>
        <w:rPr>
          <w:rFonts w:ascii="Calibri" w:hAnsi="Calibri"/>
          <w:i w:val="0"/>
          <w:color w:val="1E293B"/>
          <w:sz w:val="19"/>
        </w:rPr>
        <w:t>: Apre la porta del firewall per consentire accessi esterni.</w:t>
      </w:r>
    </w:p>
    <w:p>
      <w:pPr>
        <w:keepNext/>
        <w:spacing w:before="160" w:after="40"/>
      </w:pPr>
      <w:r>
        <w:rPr>
          <w:rFonts w:ascii="Calibri" w:hAnsi="Calibri"/>
          <w:b/>
          <w:color w:val="1E293B"/>
          <w:sz w:val="21"/>
        </w:rPr>
        <w:t>Appendice E: Mappa Strutturale del Repository</w:t>
      </w:r>
    </w:p>
    <w:p>
      <w:pPr>
        <w:spacing w:after="50" w:line="276" w:lineRule="auto"/>
        <w:ind w:left="360"/>
      </w:pPr>
      <w:r>
        <w:rPr>
          <w:rFonts w:ascii="Calibri" w:hAnsi="Calibri"/>
          <w:b/>
          <w:color w:val="1E88E5"/>
          <w:sz w:val="19"/>
        </w:rPr>
        <w:t xml:space="preserve">•  </w:t>
      </w:r>
      <w:r>
        <w:rPr>
          <w:rFonts w:ascii="Consolas" w:hAnsi="Consolas"/>
          <w:b/>
          <w:color w:val="0F2942"/>
          <w:sz w:val="18"/>
        </w:rPr>
        <w:t>dataset/raw/</w:t>
      </w:r>
      <w:r>
        <w:rPr>
          <w:rFonts w:ascii="Calibri" w:hAnsi="Calibri"/>
          <w:i w:val="0"/>
          <w:color w:val="1E293B"/>
          <w:sz w:val="19"/>
        </w:rPr>
        <w:t>: File Excel sorgente originali delle filiali regionali.</w:t>
      </w:r>
    </w:p>
    <w:p>
      <w:pPr>
        <w:spacing w:after="50" w:line="276" w:lineRule="auto"/>
        <w:ind w:left="360"/>
      </w:pPr>
      <w:r>
        <w:rPr>
          <w:rFonts w:ascii="Calibri" w:hAnsi="Calibri"/>
          <w:b/>
          <w:color w:val="1E88E5"/>
          <w:sz w:val="19"/>
        </w:rPr>
        <w:t xml:space="preserve">•  </w:t>
      </w:r>
      <w:r>
        <w:rPr>
          <w:rFonts w:ascii="Consolas" w:hAnsi="Consolas"/>
          <w:b/>
          <w:color w:val="0F2942"/>
          <w:sz w:val="18"/>
        </w:rPr>
        <w:t>dataset/generated/</w:t>
      </w:r>
      <w:r>
        <w:rPr>
          <w:rFonts w:ascii="Calibri" w:hAnsi="Calibri"/>
          <w:i w:val="0"/>
          <w:color w:val="1E293B"/>
          <w:sz w:val="19"/>
        </w:rPr>
        <w:t>: Output Parquet, report Excel direzionali e grafici PNG ad alta definizione.</w:t>
      </w:r>
    </w:p>
    <w:p>
      <w:pPr>
        <w:spacing w:after="50" w:line="276" w:lineRule="auto"/>
        <w:ind w:left="360"/>
      </w:pPr>
      <w:r>
        <w:rPr>
          <w:rFonts w:ascii="Calibri" w:hAnsi="Calibri"/>
          <w:b/>
          <w:color w:val="1E88E5"/>
          <w:sz w:val="19"/>
        </w:rPr>
        <w:t xml:space="preserve">•  </w:t>
      </w:r>
      <w:r>
        <w:rPr>
          <w:rFonts w:ascii="Consolas" w:hAnsi="Consolas"/>
          <w:b/>
          <w:color w:val="0F2942"/>
          <w:sz w:val="18"/>
        </w:rPr>
        <w:t>laboratori/</w:t>
      </w:r>
      <w:r>
        <w:rPr>
          <w:rFonts w:ascii="Calibri" w:hAnsi="Calibri"/>
          <w:i w:val="0"/>
          <w:color w:val="1E293B"/>
          <w:sz w:val="19"/>
        </w:rPr>
        <w:t>: Notebook ed esercizi guidati per ciascun modulo.</w:t>
      </w:r>
    </w:p>
    <w:p>
      <w:pPr>
        <w:spacing w:after="50" w:line="276" w:lineRule="auto"/>
        <w:ind w:left="360"/>
      </w:pPr>
      <w:r>
        <w:rPr>
          <w:rFonts w:ascii="Calibri" w:hAnsi="Calibri"/>
          <w:b/>
          <w:color w:val="1E88E5"/>
          <w:sz w:val="19"/>
        </w:rPr>
        <w:t xml:space="preserve">•  </w:t>
      </w:r>
      <w:r>
        <w:rPr>
          <w:rFonts w:ascii="Consolas" w:hAnsi="Consolas"/>
          <w:b/>
          <w:color w:val="0F2942"/>
          <w:sz w:val="18"/>
        </w:rPr>
        <w:t>soluzioni/</w:t>
      </w:r>
      <w:r>
        <w:rPr>
          <w:rFonts w:ascii="Calibri" w:hAnsi="Calibri"/>
          <w:i w:val="0"/>
          <w:color w:val="1E293B"/>
          <w:sz w:val="19"/>
        </w:rPr>
        <w:t>: Soluzioni ufficiali essenziali.</w:t>
      </w:r>
    </w:p>
    <w:p>
      <w:pPr>
        <w:spacing w:after="50" w:line="276" w:lineRule="auto"/>
        <w:ind w:left="360"/>
      </w:pPr>
      <w:r>
        <w:rPr>
          <w:rFonts w:ascii="Calibri" w:hAnsi="Calibri"/>
          <w:b/>
          <w:color w:val="1E88E5"/>
          <w:sz w:val="19"/>
        </w:rPr>
        <w:t xml:space="preserve">•  </w:t>
      </w:r>
      <w:r>
        <w:rPr>
          <w:rFonts w:ascii="Consolas" w:hAnsi="Consolas"/>
          <w:b/>
          <w:color w:val="0F2942"/>
          <w:sz w:val="18"/>
        </w:rPr>
        <w:t>soluzioni_docente/</w:t>
      </w:r>
      <w:r>
        <w:rPr>
          <w:rFonts w:ascii="Calibri" w:hAnsi="Calibri"/>
          <w:i w:val="0"/>
          <w:color w:val="1E293B"/>
          <w:sz w:val="19"/>
        </w:rPr>
        <w:t>: Soluzioni didattiche complete commentate a 4 livelli pedagogici.</w:t>
      </w:r>
    </w:p>
    <w:p>
      <w:pPr>
        <w:spacing w:after="50" w:line="276" w:lineRule="auto"/>
        <w:ind w:left="360"/>
      </w:pPr>
      <w:r>
        <w:rPr>
          <w:rFonts w:ascii="Calibri" w:hAnsi="Calibri"/>
          <w:b/>
          <w:color w:val="1E88E5"/>
          <w:sz w:val="19"/>
        </w:rPr>
        <w:t xml:space="preserve">•  </w:t>
      </w:r>
      <w:r>
        <w:rPr>
          <w:rFonts w:ascii="Consolas" w:hAnsi="Consolas"/>
          <w:b/>
          <w:color w:val="0F2942"/>
          <w:sz w:val="18"/>
        </w:rPr>
        <w:t>KIT_DOCENTE/</w:t>
      </w:r>
      <w:r>
        <w:rPr>
          <w:rFonts w:ascii="Calibri" w:hAnsi="Calibri"/>
          <w:i w:val="0"/>
          <w:color w:val="1E293B"/>
          <w:sz w:val="19"/>
        </w:rPr>
        <w:t>: Manuali di regia, FAQ aula, gestione tempi e troubleshooting.</w:t>
      </w:r>
    </w:p>
    <w:p>
      <w:pPr>
        <w:spacing w:after="50" w:line="276" w:lineRule="auto"/>
        <w:ind w:left="360"/>
      </w:pPr>
      <w:r>
        <w:rPr>
          <w:rFonts w:ascii="Calibri" w:hAnsi="Calibri"/>
          <w:b/>
          <w:color w:val="1E88E5"/>
          <w:sz w:val="19"/>
        </w:rPr>
        <w:t xml:space="preserve">•  </w:t>
      </w:r>
      <w:r>
        <w:rPr>
          <w:rFonts w:ascii="Consolas" w:hAnsi="Consolas"/>
          <w:b/>
          <w:color w:val="0F2942"/>
          <w:sz w:val="18"/>
        </w:rPr>
        <w:t>dashboard/</w:t>
      </w:r>
      <w:r>
        <w:rPr>
          <w:rFonts w:ascii="Calibri" w:hAnsi="Calibri"/>
          <w:i w:val="0"/>
          <w:color w:val="1E293B"/>
          <w:sz w:val="19"/>
        </w:rPr>
        <w:t>: Codice sorgente della web application Streamlit di produzione (</w:t>
      </w:r>
      <w:r>
        <w:rPr>
          <w:rFonts w:ascii="Consolas" w:hAnsi="Consolas"/>
          <w:b/>
          <w:color w:val="0F2942"/>
          <w:sz w:val="18"/>
        </w:rPr>
        <w:t>app.py</w:t>
      </w:r>
      <w:r>
        <w:rPr>
          <w:rFonts w:ascii="Calibri" w:hAnsi="Calibri"/>
          <w:i w:val="0"/>
          <w:color w:val="1E293B"/>
          <w:sz w:val="19"/>
        </w:rPr>
        <w:t>).</w:t>
      </w:r>
    </w:p>
    <w:p>
      <w:pPr>
        <w:spacing w:after="50" w:line="276" w:lineRule="auto"/>
        <w:ind w:left="360"/>
      </w:pPr>
      <w:r>
        <w:rPr>
          <w:rFonts w:ascii="Calibri" w:hAnsi="Calibri"/>
          <w:b/>
          <w:color w:val="1E88E5"/>
          <w:sz w:val="19"/>
        </w:rPr>
        <w:t xml:space="preserve">•  </w:t>
      </w:r>
      <w:r>
        <w:rPr>
          <w:rFonts w:ascii="Consolas" w:hAnsi="Consolas"/>
          <w:b/>
          <w:color w:val="0F2942"/>
          <w:sz w:val="18"/>
        </w:rPr>
        <w:t>slides/</w:t>
      </w:r>
      <w:r>
        <w:rPr>
          <w:rFonts w:ascii="Calibri" w:hAnsi="Calibri"/>
          <w:i w:val="0"/>
          <w:color w:val="1E293B"/>
          <w:sz w:val="19"/>
        </w:rPr>
        <w:t>: Deck ufficiale di 75 slide e script di generazione PPTX/PDF.</w:t>
      </w:r>
    </w:p>
    <w:p>
      <w:pPr>
        <w:spacing w:after="50" w:line="276" w:lineRule="auto"/>
        <w:ind w:left="360"/>
      </w:pPr>
      <w:r>
        <w:rPr>
          <w:rFonts w:ascii="Calibri" w:hAnsi="Calibri"/>
          <w:b/>
          <w:color w:val="1E88E5"/>
          <w:sz w:val="19"/>
        </w:rPr>
        <w:t xml:space="preserve">•  </w:t>
      </w:r>
      <w:r>
        <w:rPr>
          <w:rFonts w:ascii="Consolas" w:hAnsi="Consolas"/>
          <w:b/>
          <w:color w:val="0F2942"/>
          <w:sz w:val="18"/>
        </w:rPr>
        <w:t>dispensa/</w:t>
      </w:r>
      <w:r>
        <w:rPr>
          <w:rFonts w:ascii="Calibri" w:hAnsi="Calibri"/>
          <w:i w:val="0"/>
          <w:color w:val="1E293B"/>
          <w:sz w:val="19"/>
        </w:rPr>
        <w:t>: Manuale completo dello studente in formato DOCX e PDF.</w:t>
      </w:r>
    </w:p>
    <w:p>
      <w:pPr>
        <w:spacing w:after="50" w:line="276" w:lineRule="auto"/>
        <w:ind w:left="360"/>
      </w:pPr>
      <w:r>
        <w:rPr>
          <w:rFonts w:ascii="Calibri" w:hAnsi="Calibri"/>
          <w:b/>
          <w:color w:val="1E88E5"/>
          <w:sz w:val="19"/>
        </w:rPr>
        <w:t xml:space="preserve">•  </w:t>
      </w:r>
      <w:r>
        <w:rPr>
          <w:rFonts w:ascii="Consolas" w:hAnsi="Consolas"/>
          <w:b/>
          <w:color w:val="0F2942"/>
          <w:sz w:val="18"/>
        </w:rPr>
        <w:t>project_work/</w:t>
      </w:r>
      <w:r>
        <w:rPr>
          <w:rFonts w:ascii="Calibri" w:hAnsi="Calibri"/>
          <w:i w:val="0"/>
          <w:color w:val="1E293B"/>
          <w:sz w:val="19"/>
        </w:rPr>
        <w:t>: Traccia, benchmark e criteri di valutazione per l'esame finale.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