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DA331" w14:textId="7A1A404C" w:rsidR="00445015" w:rsidRPr="00505ABC" w:rsidRDefault="00505ABC" w:rsidP="00BB2CE6">
      <w:pPr>
        <w:jc w:val="center"/>
        <w:rPr>
          <w:rFonts w:ascii="Georgia" w:hAnsi="Georgia"/>
          <w:sz w:val="28"/>
          <w:szCs w:val="28"/>
        </w:rPr>
      </w:pPr>
      <w:r w:rsidRPr="00505ABC"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7FBF7C6" wp14:editId="1E088650">
            <wp:simplePos x="0" y="0"/>
            <wp:positionH relativeFrom="column">
              <wp:posOffset>1870045</wp:posOffset>
            </wp:positionH>
            <wp:positionV relativeFrom="paragraph">
              <wp:posOffset>399</wp:posOffset>
            </wp:positionV>
            <wp:extent cx="4659689" cy="4659689"/>
            <wp:effectExtent l="0" t="0" r="0" b="0"/>
            <wp:wrapSquare wrapText="bothSides"/>
            <wp:docPr id="1" name="Picture 1" descr="Screen%20Shot%202016-06-18%20at%201.11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6-18%20at%201.11.1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89" cy="465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8"/>
          <w:szCs w:val="28"/>
        </w:rPr>
        <w:t>A</w:t>
      </w:r>
      <w:r w:rsidR="00BB2CE6" w:rsidRPr="00505ABC">
        <w:rPr>
          <w:rFonts w:ascii="Georgia" w:hAnsi="Georgia"/>
          <w:b/>
          <w:sz w:val="28"/>
          <w:szCs w:val="28"/>
        </w:rPr>
        <w:t>cross</w:t>
      </w:r>
    </w:p>
    <w:p w14:paraId="007A528A" w14:textId="79D42300" w:rsidR="00BB2CE6" w:rsidRPr="00505ABC" w:rsidRDefault="00BB2CE6" w:rsidP="00BB2CE6">
      <w:pPr>
        <w:jc w:val="center"/>
        <w:rPr>
          <w:rFonts w:ascii="Georgia" w:hAnsi="Georgia"/>
          <w:sz w:val="20"/>
          <w:szCs w:val="20"/>
        </w:rPr>
      </w:pPr>
    </w:p>
    <w:p w14:paraId="6FBD3366" w14:textId="750F14E9" w:rsidR="00BB2CE6" w:rsidRPr="00505ABC" w:rsidRDefault="00BB2CE6" w:rsidP="00BB2CE6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Wile E. Coyote’s nemesis</w:t>
      </w:r>
    </w:p>
    <w:p w14:paraId="4869C3E5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11.</w:t>
      </w:r>
      <w:r w:rsidRPr="00505ABC">
        <w:rPr>
          <w:rFonts w:ascii="Georgia" w:hAnsi="Georgia"/>
          <w:sz w:val="20"/>
          <w:szCs w:val="20"/>
        </w:rPr>
        <w:tab/>
        <w:t>Genesis vessel, in 22-Across</w:t>
      </w:r>
    </w:p>
    <w:p w14:paraId="1C8D0687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15.</w:t>
      </w:r>
      <w:r w:rsidRPr="00505ABC">
        <w:rPr>
          <w:rFonts w:ascii="Georgia" w:hAnsi="Georgia"/>
          <w:sz w:val="20"/>
          <w:szCs w:val="20"/>
        </w:rPr>
        <w:tab/>
        <w:t>Non-mainstream social group</w:t>
      </w:r>
    </w:p>
    <w:p w14:paraId="694036D1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16.</w:t>
      </w:r>
      <w:r w:rsidRPr="00505ABC">
        <w:rPr>
          <w:rFonts w:ascii="Georgia" w:hAnsi="Georgia"/>
          <w:sz w:val="20"/>
          <w:szCs w:val="20"/>
        </w:rPr>
        <w:tab/>
        <w:t>Land along the Mekong</w:t>
      </w:r>
    </w:p>
    <w:p w14:paraId="5F83DE98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17.</w:t>
      </w:r>
      <w:r w:rsidRPr="00505ABC">
        <w:rPr>
          <w:rFonts w:ascii="Georgia" w:hAnsi="Georgia"/>
          <w:sz w:val="20"/>
          <w:szCs w:val="20"/>
        </w:rPr>
        <w:tab/>
        <w:t>Get closer to home?</w:t>
      </w:r>
    </w:p>
    <w:p w14:paraId="60FF51EC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18.</w:t>
      </w:r>
      <w:r w:rsidRPr="00505ABC">
        <w:rPr>
          <w:rFonts w:ascii="Georgia" w:hAnsi="Georgia"/>
          <w:sz w:val="20"/>
          <w:szCs w:val="20"/>
        </w:rPr>
        <w:tab/>
        <w:t>____ Mode, of “The Incredibles”</w:t>
      </w:r>
    </w:p>
    <w:p w14:paraId="3DF6A95F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19.</w:t>
      </w:r>
      <w:r w:rsidRPr="00505ABC">
        <w:rPr>
          <w:rFonts w:ascii="Georgia" w:hAnsi="Georgia"/>
          <w:sz w:val="20"/>
          <w:szCs w:val="20"/>
        </w:rPr>
        <w:tab/>
        <w:t>Camping gear retailer</w:t>
      </w:r>
    </w:p>
    <w:p w14:paraId="3ACC64CC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20.</w:t>
      </w:r>
      <w:r w:rsidRPr="00505ABC">
        <w:rPr>
          <w:rFonts w:ascii="Georgia" w:hAnsi="Georgia"/>
          <w:sz w:val="20"/>
          <w:szCs w:val="20"/>
        </w:rPr>
        <w:tab/>
        <w:t>Sesame pastes used in Middle Eastern cuisine</w:t>
      </w:r>
    </w:p>
    <w:p w14:paraId="4E43C44B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22.</w:t>
      </w:r>
      <w:r w:rsidRPr="00505ABC">
        <w:rPr>
          <w:rFonts w:ascii="Georgia" w:hAnsi="Georgia"/>
          <w:sz w:val="20"/>
          <w:szCs w:val="20"/>
        </w:rPr>
        <w:tab/>
        <w:t>Sicily’s largest city</w:t>
      </w:r>
    </w:p>
    <w:p w14:paraId="18CE5773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26.</w:t>
      </w:r>
      <w:r w:rsidRPr="00505ABC">
        <w:rPr>
          <w:rFonts w:ascii="Georgia" w:hAnsi="Georgia"/>
          <w:sz w:val="20"/>
          <w:szCs w:val="20"/>
        </w:rPr>
        <w:tab/>
        <w:t>Use a mirror without looking into it, say</w:t>
      </w:r>
    </w:p>
    <w:p w14:paraId="3EFDA753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27.</w:t>
      </w:r>
      <w:r w:rsidRPr="00505ABC">
        <w:rPr>
          <w:rFonts w:ascii="Georgia" w:hAnsi="Georgia"/>
          <w:sz w:val="20"/>
          <w:szCs w:val="20"/>
        </w:rPr>
        <w:tab/>
        <w:t>Indigenous Oklahoman</w:t>
      </w:r>
    </w:p>
    <w:p w14:paraId="2408FF1C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29.</w:t>
      </w:r>
      <w:r w:rsidRPr="00505ABC">
        <w:rPr>
          <w:rFonts w:ascii="Georgia" w:hAnsi="Georgia"/>
          <w:sz w:val="20"/>
          <w:szCs w:val="20"/>
        </w:rPr>
        <w:tab/>
        <w:t>Quito quaff</w:t>
      </w:r>
    </w:p>
    <w:p w14:paraId="082F947D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30.</w:t>
      </w:r>
      <w:r w:rsidRPr="00505ABC">
        <w:rPr>
          <w:rFonts w:ascii="Georgia" w:hAnsi="Georgia"/>
          <w:sz w:val="20"/>
          <w:szCs w:val="20"/>
        </w:rPr>
        <w:tab/>
        <w:t>Amelia Earhart, and others</w:t>
      </w:r>
    </w:p>
    <w:p w14:paraId="2460458C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33.</w:t>
      </w:r>
      <w:r w:rsidRPr="00505ABC">
        <w:rPr>
          <w:rFonts w:ascii="Georgia" w:hAnsi="Georgia"/>
          <w:sz w:val="20"/>
          <w:szCs w:val="20"/>
        </w:rPr>
        <w:tab/>
        <w:t>Two shakes of a lamb’s tail, for short</w:t>
      </w:r>
    </w:p>
    <w:p w14:paraId="1C58BFF0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34.</w:t>
      </w:r>
      <w:r w:rsidRPr="00505ABC">
        <w:rPr>
          <w:rFonts w:ascii="Georgia" w:hAnsi="Georgia"/>
          <w:sz w:val="20"/>
          <w:szCs w:val="20"/>
        </w:rPr>
        <w:tab/>
        <w:t>Musicians Bachman or Wilkenfeld</w:t>
      </w:r>
    </w:p>
    <w:p w14:paraId="13C816E2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35.</w:t>
      </w:r>
      <w:r w:rsidRPr="00505ABC">
        <w:rPr>
          <w:rFonts w:ascii="Georgia" w:hAnsi="Georgia"/>
          <w:sz w:val="20"/>
          <w:szCs w:val="20"/>
        </w:rPr>
        <w:tab/>
        <w:t>Provide weaponry</w:t>
      </w:r>
    </w:p>
    <w:p w14:paraId="7E229485" w14:textId="77777777" w:rsidR="00BB2CE6" w:rsidRPr="00505ABC" w:rsidRDefault="00BB2CE6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36.</w:t>
      </w:r>
      <w:r w:rsidRPr="00505ABC">
        <w:rPr>
          <w:rFonts w:ascii="Georgia" w:hAnsi="Georgia"/>
          <w:sz w:val="20"/>
          <w:szCs w:val="20"/>
        </w:rPr>
        <w:tab/>
        <w:t>Paper cut?</w:t>
      </w:r>
    </w:p>
    <w:p w14:paraId="0FA8A9E8" w14:textId="77777777" w:rsidR="00BB2CE6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38.</w:t>
      </w:r>
      <w:r w:rsidRPr="00505ABC">
        <w:rPr>
          <w:rFonts w:ascii="Georgia" w:hAnsi="Georgia"/>
          <w:sz w:val="20"/>
          <w:szCs w:val="20"/>
        </w:rPr>
        <w:tab/>
        <w:t>Yale of Yale</w:t>
      </w:r>
    </w:p>
    <w:p w14:paraId="548AD8DC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41.</w:t>
      </w:r>
      <w:r w:rsidRPr="00505ABC">
        <w:rPr>
          <w:rFonts w:ascii="Georgia" w:hAnsi="Georgia"/>
          <w:sz w:val="20"/>
          <w:szCs w:val="20"/>
        </w:rPr>
        <w:tab/>
        <w:t>View from the Uffizi Gallery</w:t>
      </w:r>
    </w:p>
    <w:p w14:paraId="6DAE56DF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42.</w:t>
      </w:r>
      <w:r w:rsidRPr="00505ABC">
        <w:rPr>
          <w:rFonts w:ascii="Georgia" w:hAnsi="Georgia"/>
          <w:sz w:val="20"/>
          <w:szCs w:val="20"/>
        </w:rPr>
        <w:tab/>
        <w:t>Holdup man of myth?</w:t>
      </w:r>
    </w:p>
    <w:p w14:paraId="544798E1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44.</w:t>
      </w:r>
      <w:r w:rsidRPr="00505ABC">
        <w:rPr>
          <w:rFonts w:ascii="Georgia" w:hAnsi="Georgia"/>
          <w:sz w:val="20"/>
          <w:szCs w:val="20"/>
        </w:rPr>
        <w:tab/>
        <w:t>London-based insurance giant</w:t>
      </w:r>
    </w:p>
    <w:p w14:paraId="59C0D0EB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45.</w:t>
      </w:r>
      <w:r w:rsidRPr="00505ABC">
        <w:rPr>
          <w:rFonts w:ascii="Georgia" w:hAnsi="Georgia"/>
          <w:sz w:val="20"/>
          <w:szCs w:val="20"/>
        </w:rPr>
        <w:tab/>
        <w:t>Common univ. degrees</w:t>
      </w:r>
    </w:p>
    <w:p w14:paraId="551BB7C3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46.</w:t>
      </w:r>
      <w:r w:rsidRPr="00505ABC">
        <w:rPr>
          <w:rFonts w:ascii="Georgia" w:hAnsi="Georgia"/>
          <w:sz w:val="20"/>
          <w:szCs w:val="20"/>
        </w:rPr>
        <w:tab/>
        <w:t>Intruder of fairy-tale fame</w:t>
      </w:r>
    </w:p>
    <w:p w14:paraId="23659F5D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49.</w:t>
      </w:r>
      <w:r w:rsidRPr="00505ABC">
        <w:rPr>
          <w:rFonts w:ascii="Georgia" w:hAnsi="Georgia"/>
          <w:sz w:val="20"/>
          <w:szCs w:val="20"/>
        </w:rPr>
        <w:tab/>
        <w:t>____ d’Ivoire</w:t>
      </w:r>
    </w:p>
    <w:p w14:paraId="0C9F7F5E" w14:textId="77777777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50.</w:t>
      </w:r>
      <w:r w:rsidRPr="00505ABC">
        <w:rPr>
          <w:rFonts w:ascii="Georgia" w:hAnsi="Georgia"/>
          <w:sz w:val="20"/>
          <w:szCs w:val="20"/>
        </w:rPr>
        <w:tab/>
        <w:t>Able was I ____ I saw Elba</w:t>
      </w:r>
    </w:p>
    <w:p w14:paraId="569CDFDA" w14:textId="452F9614" w:rsidR="00961974" w:rsidRPr="00505ABC" w:rsidRDefault="00961974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51.</w:t>
      </w:r>
      <w:r w:rsidRPr="00505ABC">
        <w:rPr>
          <w:rFonts w:ascii="Georgia" w:hAnsi="Georgia"/>
          <w:sz w:val="20"/>
          <w:szCs w:val="20"/>
        </w:rPr>
        <w:tab/>
        <w:t>The Once-____ (Seuss character in “The Lorax”)</w:t>
      </w:r>
    </w:p>
    <w:p w14:paraId="4D9D6830" w14:textId="3A8B9CC8" w:rsidR="00BB5291" w:rsidRPr="00505ABC" w:rsidRDefault="00BB5291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52.</w:t>
      </w:r>
      <w:r w:rsidRPr="00505ABC">
        <w:rPr>
          <w:rFonts w:ascii="Georgia" w:hAnsi="Georgia"/>
          <w:sz w:val="20"/>
          <w:szCs w:val="20"/>
        </w:rPr>
        <w:tab/>
        <w:t>Odorless fuels</w:t>
      </w:r>
    </w:p>
    <w:p w14:paraId="2A882F25" w14:textId="434DF454" w:rsidR="00BB5291" w:rsidRPr="00505ABC" w:rsidRDefault="00BB5291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54.</w:t>
      </w:r>
      <w:r w:rsidRPr="00505ABC">
        <w:rPr>
          <w:rFonts w:ascii="Georgia" w:hAnsi="Georgia"/>
          <w:sz w:val="20"/>
          <w:szCs w:val="20"/>
        </w:rPr>
        <w:tab/>
        <w:t>Lacking life</w:t>
      </w:r>
    </w:p>
    <w:p w14:paraId="4E6B03AB" w14:textId="2A5286D3" w:rsidR="00BB5291" w:rsidRPr="00505ABC" w:rsidRDefault="00BB5291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57.</w:t>
      </w:r>
      <w:r w:rsidRPr="00505ABC">
        <w:rPr>
          <w:rFonts w:ascii="Georgia" w:hAnsi="Georgia"/>
          <w:sz w:val="20"/>
          <w:szCs w:val="20"/>
        </w:rPr>
        <w:tab/>
        <w:t>End of a CD?</w:t>
      </w:r>
    </w:p>
    <w:p w14:paraId="391C5F64" w14:textId="45715F73" w:rsidR="00BB5291" w:rsidRPr="00505ABC" w:rsidRDefault="00BB5291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58.</w:t>
      </w:r>
      <w:r w:rsidRPr="00505ABC">
        <w:rPr>
          <w:rFonts w:ascii="Georgia" w:hAnsi="Georgia"/>
          <w:sz w:val="20"/>
          <w:szCs w:val="20"/>
        </w:rPr>
        <w:tab/>
      </w:r>
      <w:r w:rsidR="005F5213" w:rsidRPr="00505ABC">
        <w:rPr>
          <w:rFonts w:ascii="Georgia" w:hAnsi="Georgia"/>
          <w:sz w:val="20"/>
          <w:szCs w:val="20"/>
        </w:rPr>
        <w:t>Sudden glitch</w:t>
      </w:r>
    </w:p>
    <w:p w14:paraId="5E0E15A8" w14:textId="77FE34EF" w:rsidR="005F5213" w:rsidRPr="00505ABC" w:rsidRDefault="005F5213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59.</w:t>
      </w:r>
      <w:r w:rsidRPr="00505ABC">
        <w:rPr>
          <w:rFonts w:ascii="Georgia" w:hAnsi="Georgia"/>
          <w:sz w:val="20"/>
          <w:szCs w:val="20"/>
        </w:rPr>
        <w:tab/>
        <w:t>What fastidious people can’t be</w:t>
      </w:r>
    </w:p>
    <w:p w14:paraId="1A56393F" w14:textId="53EE4538" w:rsidR="005F5213" w:rsidRPr="00505ABC" w:rsidRDefault="005F5213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64.</w:t>
      </w:r>
      <w:r w:rsidRPr="00505ABC">
        <w:rPr>
          <w:rFonts w:ascii="Georgia" w:hAnsi="Georgia"/>
          <w:sz w:val="20"/>
          <w:szCs w:val="20"/>
        </w:rPr>
        <w:tab/>
        <w:t>Act goatish</w:t>
      </w:r>
    </w:p>
    <w:p w14:paraId="1BDA8D34" w14:textId="6B164F00" w:rsidR="005F5213" w:rsidRPr="00505ABC" w:rsidRDefault="005F5213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65.</w:t>
      </w:r>
      <w:r w:rsidRPr="00505ABC">
        <w:rPr>
          <w:rFonts w:ascii="Georgia" w:hAnsi="Georgia"/>
          <w:sz w:val="20"/>
          <w:szCs w:val="20"/>
        </w:rPr>
        <w:tab/>
        <w:t>Certain closed 3-dimensional quadric surfaces</w:t>
      </w:r>
    </w:p>
    <w:p w14:paraId="187BC614" w14:textId="09D343BD" w:rsidR="005F5213" w:rsidRPr="00505ABC" w:rsidRDefault="005F5213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66.</w:t>
      </w:r>
      <w:r w:rsidRPr="00505ABC">
        <w:rPr>
          <w:rFonts w:ascii="Georgia" w:hAnsi="Georgia"/>
          <w:sz w:val="20"/>
          <w:szCs w:val="20"/>
        </w:rPr>
        <w:tab/>
        <w:t>Corn or asteroid ending</w:t>
      </w:r>
    </w:p>
    <w:p w14:paraId="08DA52E0" w14:textId="57BD02B7" w:rsidR="005F5213" w:rsidRPr="00505ABC" w:rsidRDefault="005F5213" w:rsidP="00BB2CE6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67.</w:t>
      </w:r>
      <w:r w:rsidRPr="00505ABC">
        <w:rPr>
          <w:rFonts w:ascii="Georgia" w:hAnsi="Georgia"/>
          <w:sz w:val="20"/>
          <w:szCs w:val="20"/>
        </w:rPr>
        <w:tab/>
        <w:t>Like much real estate, annually</w:t>
      </w:r>
    </w:p>
    <w:p w14:paraId="27E02BB9" w14:textId="77777777" w:rsidR="005F5213" w:rsidRPr="00505ABC" w:rsidRDefault="005F5213" w:rsidP="00BB2CE6">
      <w:pPr>
        <w:ind w:left="720" w:hanging="360"/>
        <w:rPr>
          <w:rFonts w:ascii="Georgia" w:hAnsi="Georgia"/>
          <w:sz w:val="20"/>
          <w:szCs w:val="20"/>
        </w:rPr>
      </w:pPr>
    </w:p>
    <w:p w14:paraId="5C219D84" w14:textId="77777777" w:rsidR="00505ABC" w:rsidRDefault="00505ABC" w:rsidP="005F5213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5DFA1439" w14:textId="5DE6BB80" w:rsidR="005F5213" w:rsidRPr="00505ABC" w:rsidRDefault="005F5213" w:rsidP="005F5213">
      <w:pPr>
        <w:ind w:left="720" w:hanging="360"/>
        <w:jc w:val="center"/>
        <w:rPr>
          <w:rFonts w:ascii="Georgia" w:hAnsi="Georgia"/>
          <w:sz w:val="28"/>
          <w:szCs w:val="28"/>
        </w:rPr>
      </w:pPr>
      <w:r w:rsidRPr="00505ABC">
        <w:rPr>
          <w:rFonts w:ascii="Georgia" w:hAnsi="Georgia"/>
          <w:b/>
          <w:sz w:val="28"/>
          <w:szCs w:val="28"/>
        </w:rPr>
        <w:t>Down</w:t>
      </w:r>
    </w:p>
    <w:p w14:paraId="77B413CF" w14:textId="77777777" w:rsidR="005F5213" w:rsidRPr="00505ABC" w:rsidRDefault="005F5213" w:rsidP="005F5213">
      <w:pPr>
        <w:ind w:left="720" w:hanging="360"/>
        <w:jc w:val="center"/>
        <w:rPr>
          <w:rFonts w:ascii="Georgia" w:hAnsi="Georgia"/>
          <w:sz w:val="20"/>
          <w:szCs w:val="20"/>
        </w:rPr>
      </w:pPr>
    </w:p>
    <w:p w14:paraId="5268E522" w14:textId="61C5AFC3" w:rsidR="005F5213" w:rsidRPr="00505ABC" w:rsidRDefault="005F5213" w:rsidP="005F52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Blog-updating format, for short</w:t>
      </w:r>
    </w:p>
    <w:p w14:paraId="26D9FA83" w14:textId="5D2C3C5E" w:rsidR="005F5213" w:rsidRPr="00505ABC" w:rsidRDefault="00614521" w:rsidP="005F52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Gone on an errand</w:t>
      </w:r>
    </w:p>
    <w:p w14:paraId="460F89F4" w14:textId="0A18ED83" w:rsidR="00614521" w:rsidRPr="00505ABC" w:rsidRDefault="00614521" w:rsidP="005F52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First name in honesty</w:t>
      </w:r>
    </w:p>
    <w:p w14:paraId="1411CE02" w14:textId="05C6A688" w:rsidR="00614521" w:rsidRPr="00505ABC" w:rsidRDefault="00614521" w:rsidP="005F52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National Mall’s vicinity</w:t>
      </w:r>
    </w:p>
    <w:p w14:paraId="031989C3" w14:textId="68921935" w:rsidR="00614521" w:rsidRPr="00505ABC" w:rsidRDefault="00614521" w:rsidP="005F52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Straight schoolbag item</w:t>
      </w:r>
    </w:p>
    <w:p w14:paraId="30EF54B9" w14:textId="29B20ED6" w:rsidR="00614521" w:rsidRPr="00505ABC" w:rsidRDefault="00614521" w:rsidP="005F52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Utmost extreme</w:t>
      </w:r>
    </w:p>
    <w:p w14:paraId="4709935B" w14:textId="43D97F59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Higher power?</w:t>
      </w:r>
    </w:p>
    <w:p w14:paraId="09F76515" w14:textId="1EFD324B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Night: Fr.</w:t>
      </w:r>
    </w:p>
    <w:p w14:paraId="72ED91BF" w14:textId="1013D86C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Printer’s goofs</w:t>
      </w:r>
    </w:p>
    <w:p w14:paraId="46CF0C33" w14:textId="64625D2E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Top of the Catholic Church?</w:t>
      </w:r>
    </w:p>
    <w:p w14:paraId="2C9DA586" w14:textId="5BCF87D8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Chrysler Building architect William von ____</w:t>
      </w:r>
    </w:p>
    <w:p w14:paraId="36E3CA2A" w14:textId="439B5A76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Dating material</w:t>
      </w:r>
    </w:p>
    <w:p w14:paraId="39EA3769" w14:textId="1E0512CD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Upset</w:t>
      </w:r>
    </w:p>
    <w:p w14:paraId="695C891D" w14:textId="2BA80B3C" w:rsidR="00614521" w:rsidRPr="00505ABC" w:rsidRDefault="00614521" w:rsidP="0061452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Candler of Coca-Cola</w:t>
      </w:r>
    </w:p>
    <w:p w14:paraId="43AF0037" w14:textId="3AA443C4" w:rsidR="00614521" w:rsidRPr="00505ABC" w:rsidRDefault="00121FD7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21.</w:t>
      </w:r>
      <w:r w:rsidRPr="00505ABC">
        <w:rPr>
          <w:rFonts w:ascii="Georgia" w:hAnsi="Georgia"/>
          <w:sz w:val="20"/>
          <w:szCs w:val="20"/>
        </w:rPr>
        <w:tab/>
      </w:r>
      <w:r w:rsidR="0028364F" w:rsidRPr="00505ABC">
        <w:rPr>
          <w:rFonts w:ascii="Georgia" w:hAnsi="Georgia"/>
          <w:sz w:val="20"/>
          <w:szCs w:val="20"/>
        </w:rPr>
        <w:t>Latin phrase in many memos</w:t>
      </w:r>
    </w:p>
    <w:p w14:paraId="4AC8997C" w14:textId="59411D5D" w:rsidR="0028364F" w:rsidRPr="00505ABC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22.</w:t>
      </w:r>
      <w:r w:rsidRPr="00505ABC">
        <w:rPr>
          <w:rFonts w:ascii="Georgia" w:hAnsi="Georgia"/>
          <w:sz w:val="20"/>
          <w:szCs w:val="20"/>
        </w:rPr>
        <w:tab/>
        <w:t>Voyage</w:t>
      </w:r>
    </w:p>
    <w:p w14:paraId="1582E2BD" w14:textId="1C5F9CC9" w:rsidR="0028364F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23.</w:t>
      </w:r>
      <w:r w:rsidRPr="00505ABC">
        <w:rPr>
          <w:rFonts w:ascii="Georgia" w:hAnsi="Georgia"/>
          <w:sz w:val="20"/>
          <w:szCs w:val="20"/>
        </w:rPr>
        <w:tab/>
        <w:t>Controversial Vietnam War defoliant</w:t>
      </w:r>
    </w:p>
    <w:p w14:paraId="10A4BF2D" w14:textId="77777777" w:rsidR="00505ABC" w:rsidRDefault="00505ABC" w:rsidP="0028364F">
      <w:pPr>
        <w:ind w:left="720" w:hanging="360"/>
        <w:rPr>
          <w:rFonts w:ascii="Georgia" w:hAnsi="Georgia"/>
          <w:sz w:val="20"/>
          <w:szCs w:val="20"/>
        </w:rPr>
      </w:pPr>
    </w:p>
    <w:p w14:paraId="1B46DC3E" w14:textId="77777777" w:rsidR="00505ABC" w:rsidRPr="00505ABC" w:rsidRDefault="00505ABC" w:rsidP="0028364F">
      <w:pPr>
        <w:ind w:left="720" w:hanging="360"/>
        <w:rPr>
          <w:rFonts w:ascii="Georgia" w:hAnsi="Georgia"/>
          <w:sz w:val="20"/>
          <w:szCs w:val="20"/>
        </w:rPr>
      </w:pPr>
    </w:p>
    <w:p w14:paraId="37A05167" w14:textId="3936D4F7" w:rsidR="0028364F" w:rsidRPr="00505ABC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24.</w:t>
      </w:r>
      <w:r w:rsidRPr="00505ABC">
        <w:rPr>
          <w:rFonts w:ascii="Georgia" w:hAnsi="Georgia"/>
          <w:sz w:val="20"/>
          <w:szCs w:val="20"/>
        </w:rPr>
        <w:tab/>
        <w:t>‘50s TV superstar</w:t>
      </w:r>
    </w:p>
    <w:p w14:paraId="05FC402E" w14:textId="248F482F" w:rsidR="0028364F" w:rsidRPr="00505ABC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25.</w:t>
      </w:r>
      <w:r w:rsidRPr="00505ABC">
        <w:rPr>
          <w:rFonts w:ascii="Georgia" w:hAnsi="Georgia"/>
          <w:sz w:val="20"/>
          <w:szCs w:val="20"/>
        </w:rPr>
        <w:tab/>
        <w:t>O or 0</w:t>
      </w:r>
    </w:p>
    <w:p w14:paraId="135AFC57" w14:textId="0ECD4E95" w:rsidR="0028364F" w:rsidRPr="00505ABC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28.</w:t>
      </w:r>
      <w:r w:rsidRPr="00505ABC">
        <w:rPr>
          <w:rFonts w:ascii="Georgia" w:hAnsi="Georgia"/>
          <w:sz w:val="20"/>
          <w:szCs w:val="20"/>
        </w:rPr>
        <w:tab/>
        <w:t>Diffuses gradually</w:t>
      </w:r>
    </w:p>
    <w:p w14:paraId="17A778AD" w14:textId="74084BCA" w:rsidR="0028364F" w:rsidRPr="00505ABC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31.</w:t>
      </w:r>
      <w:r w:rsidRPr="00505ABC">
        <w:rPr>
          <w:rFonts w:ascii="Georgia" w:hAnsi="Georgia"/>
          <w:sz w:val="20"/>
          <w:szCs w:val="20"/>
        </w:rPr>
        <w:tab/>
        <w:t>Relating to the hip bone</w:t>
      </w:r>
    </w:p>
    <w:p w14:paraId="7D5080D6" w14:textId="1C2CF220" w:rsidR="0028364F" w:rsidRPr="00505ABC" w:rsidRDefault="0028364F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32.</w:t>
      </w:r>
      <w:r w:rsidRPr="00505ABC">
        <w:rPr>
          <w:rFonts w:ascii="Georgia" w:hAnsi="Georgia"/>
          <w:sz w:val="20"/>
          <w:szCs w:val="20"/>
        </w:rPr>
        <w:tab/>
        <w:t>The Police hit Message ____ Bottle</w:t>
      </w:r>
    </w:p>
    <w:p w14:paraId="685190CD" w14:textId="3C2B8CE2" w:rsidR="0028364F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37.</w:t>
      </w:r>
      <w:r w:rsidRPr="00505ABC">
        <w:rPr>
          <w:rFonts w:ascii="Georgia" w:hAnsi="Georgia"/>
          <w:sz w:val="20"/>
          <w:szCs w:val="20"/>
        </w:rPr>
        <w:tab/>
        <w:t>Place for a mouse</w:t>
      </w:r>
    </w:p>
    <w:p w14:paraId="68345EF3" w14:textId="7A63B4CD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39.</w:t>
      </w:r>
      <w:r w:rsidRPr="00505ABC">
        <w:rPr>
          <w:rFonts w:ascii="Georgia" w:hAnsi="Georgia"/>
          <w:sz w:val="20"/>
          <w:szCs w:val="20"/>
        </w:rPr>
        <w:tab/>
        <w:t>Jazz (up)</w:t>
      </w:r>
    </w:p>
    <w:p w14:paraId="239731F1" w14:textId="0BFEC71F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40.</w:t>
      </w:r>
      <w:r w:rsidRPr="00505ABC">
        <w:rPr>
          <w:rFonts w:ascii="Georgia" w:hAnsi="Georgia"/>
          <w:sz w:val="20"/>
          <w:szCs w:val="20"/>
        </w:rPr>
        <w:tab/>
        <w:t>Loosens</w:t>
      </w:r>
    </w:p>
    <w:p w14:paraId="778D8A47" w14:textId="5008D867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43.</w:t>
      </w:r>
      <w:r w:rsidRPr="00505ABC">
        <w:rPr>
          <w:rFonts w:ascii="Georgia" w:hAnsi="Georgia"/>
          <w:sz w:val="20"/>
          <w:szCs w:val="20"/>
        </w:rPr>
        <w:tab/>
        <w:t>Missile repository</w:t>
      </w:r>
    </w:p>
    <w:p w14:paraId="03723932" w14:textId="51675094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47.</w:t>
      </w:r>
      <w:r w:rsidRPr="00505ABC">
        <w:rPr>
          <w:rFonts w:ascii="Georgia" w:hAnsi="Georgia"/>
          <w:sz w:val="20"/>
          <w:szCs w:val="20"/>
        </w:rPr>
        <w:tab/>
        <w:t>Varsity athlete’s honor</w:t>
      </w:r>
    </w:p>
    <w:p w14:paraId="18D2AC81" w14:textId="0D6B2093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48.</w:t>
      </w:r>
      <w:r w:rsidRPr="00505ABC">
        <w:rPr>
          <w:rFonts w:ascii="Georgia" w:hAnsi="Georgia"/>
          <w:sz w:val="20"/>
          <w:szCs w:val="20"/>
        </w:rPr>
        <w:tab/>
        <w:t>Orange and black songbird</w:t>
      </w:r>
    </w:p>
    <w:p w14:paraId="038B2DDD" w14:textId="1A303455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49.</w:t>
      </w:r>
      <w:r w:rsidRPr="00505ABC">
        <w:rPr>
          <w:rFonts w:ascii="Georgia" w:hAnsi="Georgia"/>
          <w:sz w:val="20"/>
          <w:szCs w:val="20"/>
        </w:rPr>
        <w:tab/>
        <w:t>Small movie roles for big stars</w:t>
      </w:r>
    </w:p>
    <w:p w14:paraId="46547027" w14:textId="2A53349B" w:rsidR="00B11898" w:rsidRPr="00505ABC" w:rsidRDefault="00B11898" w:rsidP="0028364F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53.</w:t>
      </w:r>
      <w:r w:rsidRPr="00505ABC">
        <w:rPr>
          <w:rFonts w:ascii="Georgia" w:hAnsi="Georgia"/>
          <w:sz w:val="20"/>
          <w:szCs w:val="20"/>
        </w:rPr>
        <w:tab/>
        <w:t>Equine</w:t>
      </w:r>
    </w:p>
    <w:p w14:paraId="4C9237E7" w14:textId="6A2DFD21" w:rsidR="00B11898" w:rsidRPr="00505ABC" w:rsidRDefault="00B11898" w:rsidP="00B11898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55.</w:t>
      </w:r>
      <w:r w:rsidRPr="00505ABC">
        <w:rPr>
          <w:rFonts w:ascii="Georgia" w:hAnsi="Georgia"/>
          <w:sz w:val="20"/>
          <w:szCs w:val="20"/>
        </w:rPr>
        <w:tab/>
        <w:t>“Can ____ a Witness” (Martin Gaye hit)</w:t>
      </w:r>
    </w:p>
    <w:p w14:paraId="2112D2CE" w14:textId="5F6C132A" w:rsidR="00B11898" w:rsidRPr="00505ABC" w:rsidRDefault="00B11898" w:rsidP="00B11898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56.</w:t>
      </w:r>
      <w:r w:rsidRPr="00505ABC">
        <w:rPr>
          <w:rFonts w:ascii="Georgia" w:hAnsi="Georgia"/>
          <w:sz w:val="20"/>
          <w:szCs w:val="20"/>
        </w:rPr>
        <w:tab/>
      </w:r>
      <w:r w:rsidR="00787A80" w:rsidRPr="00505ABC">
        <w:rPr>
          <w:rFonts w:ascii="Georgia" w:hAnsi="Georgia"/>
          <w:sz w:val="20"/>
          <w:szCs w:val="20"/>
        </w:rPr>
        <w:t>Rum go-with</w:t>
      </w:r>
    </w:p>
    <w:p w14:paraId="50280D5F" w14:textId="0D15538A" w:rsidR="00787A80" w:rsidRPr="00505ABC" w:rsidRDefault="00787A80" w:rsidP="00B11898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58.</w:t>
      </w:r>
      <w:r w:rsidRPr="00505ABC">
        <w:rPr>
          <w:rFonts w:ascii="Georgia" w:hAnsi="Georgia"/>
          <w:sz w:val="20"/>
          <w:szCs w:val="20"/>
        </w:rPr>
        <w:tab/>
        <w:t>Soapy outburst</w:t>
      </w:r>
    </w:p>
    <w:p w14:paraId="2C8889A5" w14:textId="06328B62" w:rsidR="00787A80" w:rsidRPr="00505ABC" w:rsidRDefault="00787A80" w:rsidP="00B11898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60.</w:t>
      </w:r>
      <w:r w:rsidRPr="00505ABC">
        <w:rPr>
          <w:rFonts w:ascii="Georgia" w:hAnsi="Georgia"/>
          <w:sz w:val="20"/>
          <w:szCs w:val="20"/>
        </w:rPr>
        <w:tab/>
        <w:t>Modern prefix with gender</w:t>
      </w:r>
    </w:p>
    <w:p w14:paraId="5C19F58F" w14:textId="527F5E26" w:rsidR="00787A80" w:rsidRPr="00505ABC" w:rsidRDefault="00787A80" w:rsidP="00B11898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61.</w:t>
      </w:r>
      <w:r w:rsidRPr="00505ABC">
        <w:rPr>
          <w:rFonts w:ascii="Georgia" w:hAnsi="Georgia"/>
          <w:sz w:val="20"/>
          <w:szCs w:val="20"/>
        </w:rPr>
        <w:tab/>
        <w:t>Hi-____ (stereo types)</w:t>
      </w:r>
    </w:p>
    <w:p w14:paraId="6AEE494F" w14:textId="3D8A4E0D" w:rsidR="00787A80" w:rsidRPr="00505ABC" w:rsidRDefault="00787A80" w:rsidP="00B11898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62.</w:t>
      </w:r>
      <w:r w:rsidRPr="00505ABC">
        <w:rPr>
          <w:rFonts w:ascii="Georgia" w:hAnsi="Georgia"/>
          <w:sz w:val="20"/>
          <w:szCs w:val="20"/>
        </w:rPr>
        <w:tab/>
        <w:t>‘Quiet’ add-on</w:t>
      </w:r>
    </w:p>
    <w:p w14:paraId="56B4BCB9" w14:textId="087C0786" w:rsidR="00BB2CE6" w:rsidRPr="00505ABC" w:rsidRDefault="00787A80" w:rsidP="00505ABC">
      <w:pPr>
        <w:ind w:left="720" w:hanging="360"/>
        <w:rPr>
          <w:rFonts w:ascii="Georgia" w:hAnsi="Georgia"/>
          <w:sz w:val="20"/>
          <w:szCs w:val="20"/>
        </w:rPr>
      </w:pPr>
      <w:r w:rsidRPr="00505ABC">
        <w:rPr>
          <w:rFonts w:ascii="Georgia" w:hAnsi="Georgia"/>
          <w:sz w:val="20"/>
          <w:szCs w:val="20"/>
        </w:rPr>
        <w:t>63.</w:t>
      </w:r>
      <w:r w:rsidRPr="00505ABC">
        <w:rPr>
          <w:rFonts w:ascii="Georgia" w:hAnsi="Georgia"/>
          <w:sz w:val="20"/>
          <w:szCs w:val="20"/>
        </w:rPr>
        <w:tab/>
        <w:t>It may cause you to trip</w:t>
      </w:r>
      <w:bookmarkStart w:id="0" w:name="_GoBack"/>
      <w:bookmarkEnd w:id="0"/>
    </w:p>
    <w:sectPr w:rsidR="00BB2CE6" w:rsidRPr="00505ABC" w:rsidSect="00BB2CE6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776D"/>
    <w:multiLevelType w:val="hybridMultilevel"/>
    <w:tmpl w:val="CF8C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10B21"/>
    <w:multiLevelType w:val="hybridMultilevel"/>
    <w:tmpl w:val="6A6E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E6"/>
    <w:rsid w:val="00121FD7"/>
    <w:rsid w:val="0028364F"/>
    <w:rsid w:val="003F2A2B"/>
    <w:rsid w:val="00445015"/>
    <w:rsid w:val="00505ABC"/>
    <w:rsid w:val="005F5213"/>
    <w:rsid w:val="00614521"/>
    <w:rsid w:val="00787A80"/>
    <w:rsid w:val="00805615"/>
    <w:rsid w:val="008768DB"/>
    <w:rsid w:val="00961974"/>
    <w:rsid w:val="00AA3798"/>
    <w:rsid w:val="00B11898"/>
    <w:rsid w:val="00B23922"/>
    <w:rsid w:val="00B3584E"/>
    <w:rsid w:val="00BB2CE6"/>
    <w:rsid w:val="00B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6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</cp:revision>
  <dcterms:created xsi:type="dcterms:W3CDTF">2016-06-18T17:13:00Z</dcterms:created>
  <dcterms:modified xsi:type="dcterms:W3CDTF">2016-06-18T18:30:00Z</dcterms:modified>
</cp:coreProperties>
</file>