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441AC" w14:textId="77777777" w:rsidR="00E77E26" w:rsidRDefault="00E77E26" w:rsidP="00E77E26">
      <w:pPr>
        <w:jc w:val="center"/>
        <w:rPr>
          <w:rFonts w:ascii="Georgia" w:hAnsi="Georgia" w:cs="Times New Roman"/>
          <w:b/>
        </w:rPr>
      </w:pPr>
      <w:r>
        <w:rPr>
          <w:rFonts w:ascii="Georgia" w:hAnsi="Georgia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7D2DE35" wp14:editId="5FA35511">
            <wp:simplePos x="0" y="0"/>
            <wp:positionH relativeFrom="column">
              <wp:posOffset>2161202</wp:posOffset>
            </wp:positionH>
            <wp:positionV relativeFrom="paragraph">
              <wp:posOffset>3810</wp:posOffset>
            </wp:positionV>
            <wp:extent cx="4192905" cy="4168140"/>
            <wp:effectExtent l="0" t="0" r="0" b="0"/>
            <wp:wrapSquare wrapText="bothSides"/>
            <wp:docPr id="2" name="Picture 2" descr="Screen%20Shot%202017-01-23%20at%2011.22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23%20at%2011.22.4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Times New Roman"/>
          <w:b/>
        </w:rPr>
        <w:t>ACROSS</w:t>
      </w:r>
    </w:p>
    <w:p w14:paraId="5E4829D7" w14:textId="77777777" w:rsidR="00E77E26" w:rsidRPr="008C71BC" w:rsidRDefault="00E77E26" w:rsidP="00E77E26">
      <w:pPr>
        <w:jc w:val="center"/>
        <w:rPr>
          <w:rFonts w:ascii="Georgia" w:hAnsi="Georgia" w:cs="Times New Roman"/>
          <w:b/>
          <w:sz w:val="20"/>
          <w:szCs w:val="20"/>
        </w:rPr>
      </w:pPr>
    </w:p>
    <w:p w14:paraId="117A0C74" w14:textId="77777777" w:rsidR="00E77E26" w:rsidRPr="008C71BC" w:rsidRDefault="00E77E26" w:rsidP="00E77E26">
      <w:pPr>
        <w:pStyle w:val="ListParagraph"/>
        <w:numPr>
          <w:ilvl w:val="0"/>
          <w:numId w:val="1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Keep tabs on a tabby</w:t>
      </w:r>
    </w:p>
    <w:p w14:paraId="123C6E79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5.</w:t>
      </w:r>
      <w:r w:rsidRPr="008C71BC">
        <w:rPr>
          <w:rFonts w:ascii="Georgia" w:hAnsi="Georgia" w:cs="Times New Roman"/>
          <w:sz w:val="20"/>
          <w:szCs w:val="20"/>
        </w:rPr>
        <w:tab/>
        <w:t>Soccer mom’s org.</w:t>
      </w:r>
    </w:p>
    <w:p w14:paraId="3366D181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8.</w:t>
      </w:r>
      <w:r w:rsidRPr="008C71BC">
        <w:rPr>
          <w:rFonts w:ascii="Georgia" w:hAnsi="Georgia" w:cs="Times New Roman"/>
          <w:sz w:val="20"/>
          <w:szCs w:val="20"/>
        </w:rPr>
        <w:tab/>
        <w:t>Garfield, for one</w:t>
      </w:r>
    </w:p>
    <w:p w14:paraId="0A800886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14.</w:t>
      </w:r>
      <w:r w:rsidRPr="008C71BC">
        <w:rPr>
          <w:rFonts w:ascii="Georgia" w:hAnsi="Georgia" w:cs="Times New Roman"/>
          <w:sz w:val="20"/>
          <w:szCs w:val="20"/>
        </w:rPr>
        <w:tab/>
        <w:t>Prefix with “globin”</w:t>
      </w:r>
    </w:p>
    <w:p w14:paraId="6CD3BB2B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15.</w:t>
      </w:r>
      <w:r w:rsidRPr="008C71BC">
        <w:rPr>
          <w:rFonts w:ascii="Georgia" w:hAnsi="Georgia" w:cs="Times New Roman"/>
          <w:sz w:val="20"/>
          <w:szCs w:val="20"/>
        </w:rPr>
        <w:tab/>
        <w:t>Hardly rigorous</w:t>
      </w:r>
    </w:p>
    <w:p w14:paraId="11C04D32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16.</w:t>
      </w:r>
      <w:r w:rsidRPr="008C71BC">
        <w:rPr>
          <w:rFonts w:ascii="Georgia" w:hAnsi="Georgia" w:cs="Times New Roman"/>
          <w:sz w:val="20"/>
          <w:szCs w:val="20"/>
        </w:rPr>
        <w:tab/>
        <w:t>A in physics class?</w:t>
      </w:r>
    </w:p>
    <w:p w14:paraId="195E3249" w14:textId="31C1BF93" w:rsidR="00E77E26" w:rsidRPr="008C71BC" w:rsidRDefault="00E77E26" w:rsidP="000B584A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17.</w:t>
      </w:r>
      <w:r w:rsidRPr="008C71BC">
        <w:rPr>
          <w:rFonts w:ascii="Georgia" w:hAnsi="Georgia" w:cs="Times New Roman"/>
          <w:sz w:val="20"/>
          <w:szCs w:val="20"/>
        </w:rPr>
        <w:tab/>
        <w:t xml:space="preserve">Paris’s ____ </w:t>
      </w:r>
      <w:r w:rsidR="000B584A">
        <w:rPr>
          <w:rFonts w:ascii="Georgia" w:hAnsi="Georgia" w:cs="Times New Roman"/>
          <w:sz w:val="20"/>
          <w:szCs w:val="20"/>
        </w:rPr>
        <w:t>A</w:t>
      </w:r>
      <w:r w:rsidRPr="008C71BC">
        <w:rPr>
          <w:rFonts w:ascii="Georgia" w:hAnsi="Georgia" w:cs="Times New Roman"/>
          <w:sz w:val="20"/>
          <w:szCs w:val="20"/>
        </w:rPr>
        <w:t>irport</w:t>
      </w:r>
    </w:p>
    <w:p w14:paraId="4DBBDA0F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18.</w:t>
      </w:r>
      <w:r w:rsidRPr="008C71BC">
        <w:rPr>
          <w:rFonts w:ascii="Georgia" w:hAnsi="Georgia" w:cs="Times New Roman"/>
          <w:sz w:val="20"/>
          <w:szCs w:val="20"/>
        </w:rPr>
        <w:tab/>
        <w:t>Catch a bug</w:t>
      </w:r>
    </w:p>
    <w:p w14:paraId="3AA94C7D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19.</w:t>
      </w:r>
      <w:r w:rsidRPr="008C71BC">
        <w:rPr>
          <w:rFonts w:ascii="Georgia" w:hAnsi="Georgia" w:cs="Times New Roman"/>
          <w:sz w:val="20"/>
          <w:szCs w:val="20"/>
        </w:rPr>
        <w:tab/>
        <w:t>Thin coat?</w:t>
      </w:r>
    </w:p>
    <w:p w14:paraId="0BE8257D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20.</w:t>
      </w:r>
      <w:r w:rsidRPr="008C71BC">
        <w:rPr>
          <w:rFonts w:ascii="Georgia" w:hAnsi="Georgia" w:cs="Times New Roman"/>
          <w:sz w:val="20"/>
          <w:szCs w:val="20"/>
        </w:rPr>
        <w:tab/>
        <w:t>Meadow</w:t>
      </w:r>
    </w:p>
    <w:p w14:paraId="63F2EA39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21.</w:t>
      </w:r>
      <w:r w:rsidRPr="008C71BC">
        <w:rPr>
          <w:rFonts w:ascii="Georgia" w:hAnsi="Georgia" w:cs="Times New Roman"/>
          <w:sz w:val="20"/>
          <w:szCs w:val="20"/>
        </w:rPr>
        <w:tab/>
        <w:t>Popular painkiller</w:t>
      </w:r>
    </w:p>
    <w:p w14:paraId="79108749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23.</w:t>
      </w:r>
      <w:r w:rsidRPr="008C71BC">
        <w:rPr>
          <w:rFonts w:ascii="Georgia" w:hAnsi="Georgia" w:cs="Times New Roman"/>
          <w:sz w:val="20"/>
          <w:szCs w:val="20"/>
        </w:rPr>
        <w:tab/>
        <w:t>Entombs</w:t>
      </w:r>
    </w:p>
    <w:p w14:paraId="0A230205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25.</w:t>
      </w:r>
      <w:r w:rsidRPr="008C71BC">
        <w:rPr>
          <w:rFonts w:ascii="Georgia" w:hAnsi="Georgia" w:cs="Times New Roman"/>
          <w:sz w:val="20"/>
          <w:szCs w:val="20"/>
        </w:rPr>
        <w:tab/>
        <w:t>Clear plastic material</w:t>
      </w:r>
    </w:p>
    <w:p w14:paraId="7C112F16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30.</w:t>
      </w:r>
      <w:r w:rsidRPr="008C71BC">
        <w:rPr>
          <w:rFonts w:ascii="Georgia" w:hAnsi="Georgia" w:cs="Times New Roman"/>
          <w:sz w:val="20"/>
          <w:szCs w:val="20"/>
        </w:rPr>
        <w:tab/>
        <w:t>Green with Grammys</w:t>
      </w:r>
    </w:p>
    <w:p w14:paraId="3A4864D1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31.</w:t>
      </w:r>
      <w:r w:rsidRPr="008C71BC">
        <w:rPr>
          <w:rFonts w:ascii="Georgia" w:hAnsi="Georgia" w:cs="Times New Roman"/>
          <w:sz w:val="20"/>
          <w:szCs w:val="20"/>
        </w:rPr>
        <w:tab/>
        <w:t>Got into the swing?</w:t>
      </w:r>
    </w:p>
    <w:p w14:paraId="0650694A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33.</w:t>
      </w:r>
      <w:r w:rsidRPr="008C71BC">
        <w:rPr>
          <w:rFonts w:ascii="Georgia" w:hAnsi="Georgia" w:cs="Times New Roman"/>
          <w:sz w:val="20"/>
          <w:szCs w:val="20"/>
        </w:rPr>
        <w:tab/>
        <w:t>Rapper Shakur</w:t>
      </w:r>
    </w:p>
    <w:p w14:paraId="55E3FAAC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34.</w:t>
      </w:r>
      <w:r w:rsidRPr="008C71BC">
        <w:rPr>
          <w:rFonts w:ascii="Georgia" w:hAnsi="Georgia" w:cs="Times New Roman"/>
          <w:sz w:val="20"/>
          <w:szCs w:val="20"/>
        </w:rPr>
        <w:tab/>
        <w:t>Mozart’s homeland</w:t>
      </w:r>
    </w:p>
    <w:p w14:paraId="26147A91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37.</w:t>
      </w:r>
      <w:r w:rsidRPr="008C71BC">
        <w:rPr>
          <w:rFonts w:ascii="Georgia" w:hAnsi="Georgia" w:cs="Times New Roman"/>
          <w:sz w:val="20"/>
          <w:szCs w:val="20"/>
        </w:rPr>
        <w:tab/>
        <w:t>Dastardly Roman emperor</w:t>
      </w:r>
    </w:p>
    <w:p w14:paraId="7AAEDD98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38.</w:t>
      </w:r>
      <w:r w:rsidRPr="008C71BC">
        <w:rPr>
          <w:rFonts w:ascii="Georgia" w:hAnsi="Georgia" w:cs="Times New Roman"/>
          <w:sz w:val="20"/>
          <w:szCs w:val="20"/>
        </w:rPr>
        <w:tab/>
        <w:t>Slanted diagonally…or the key to filling in the circled square</w:t>
      </w:r>
    </w:p>
    <w:p w14:paraId="21781704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40.</w:t>
      </w:r>
      <w:r w:rsidRPr="008C71BC">
        <w:rPr>
          <w:rFonts w:ascii="Georgia" w:hAnsi="Georgia" w:cs="Times New Roman"/>
          <w:sz w:val="20"/>
          <w:szCs w:val="20"/>
        </w:rPr>
        <w:tab/>
      </w:r>
      <w:r>
        <w:rPr>
          <w:rFonts w:ascii="Georgia" w:hAnsi="Georgia" w:cs="Times New Roman"/>
          <w:sz w:val="20"/>
          <w:szCs w:val="20"/>
        </w:rPr>
        <w:t>Where</w:t>
      </w:r>
      <w:r w:rsidRPr="008C71BC">
        <w:rPr>
          <w:rFonts w:ascii="Georgia" w:hAnsi="Georgia" w:cs="Times New Roman"/>
          <w:sz w:val="20"/>
          <w:szCs w:val="20"/>
        </w:rPr>
        <w:t xml:space="preserve"> diners spend dinars</w:t>
      </w:r>
    </w:p>
    <w:p w14:paraId="1717C59A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42.</w:t>
      </w:r>
      <w:r w:rsidRPr="008C71BC">
        <w:rPr>
          <w:rFonts w:ascii="Georgia" w:hAnsi="Georgia" w:cs="Times New Roman"/>
          <w:sz w:val="20"/>
          <w:szCs w:val="20"/>
        </w:rPr>
        <w:tab/>
        <w:t>Modified</w:t>
      </w:r>
    </w:p>
    <w:p w14:paraId="060473EC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43.</w:t>
      </w:r>
      <w:r w:rsidRPr="008C71BC">
        <w:rPr>
          <w:rFonts w:ascii="Georgia" w:hAnsi="Georgia" w:cs="Times New Roman"/>
          <w:sz w:val="20"/>
          <w:szCs w:val="20"/>
        </w:rPr>
        <w:tab/>
        <w:t>“Weeping Willow” painter</w:t>
      </w:r>
    </w:p>
    <w:p w14:paraId="73DFE971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45.</w:t>
      </w:r>
      <w:r w:rsidRPr="008C71BC">
        <w:rPr>
          <w:rFonts w:ascii="Georgia" w:hAnsi="Georgia" w:cs="Times New Roman"/>
          <w:sz w:val="20"/>
          <w:szCs w:val="20"/>
        </w:rPr>
        <w:tab/>
        <w:t>GI</w:t>
      </w:r>
      <w:r>
        <w:rPr>
          <w:rFonts w:ascii="Georgia" w:hAnsi="Georgia" w:cs="Times New Roman"/>
          <w:sz w:val="20"/>
          <w:szCs w:val="20"/>
        </w:rPr>
        <w:t xml:space="preserve"> dog</w:t>
      </w:r>
      <w:r w:rsidRPr="008C71BC">
        <w:rPr>
          <w:rFonts w:ascii="Georgia" w:hAnsi="Georgia" w:cs="Times New Roman"/>
          <w:sz w:val="20"/>
          <w:szCs w:val="20"/>
        </w:rPr>
        <w:t xml:space="preserve"> tags</w:t>
      </w:r>
    </w:p>
    <w:p w14:paraId="700B838B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46.</w:t>
      </w:r>
      <w:r w:rsidRPr="008C71BC">
        <w:rPr>
          <w:rFonts w:ascii="Georgia" w:hAnsi="Georgia" w:cs="Times New Roman"/>
          <w:sz w:val="20"/>
          <w:szCs w:val="20"/>
        </w:rPr>
        <w:tab/>
        <w:t>Relative of a cello</w:t>
      </w:r>
    </w:p>
    <w:p w14:paraId="04C25021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50.</w:t>
      </w:r>
      <w:r w:rsidRPr="008C71BC">
        <w:rPr>
          <w:rFonts w:ascii="Georgia" w:hAnsi="Georgia" w:cs="Times New Roman"/>
          <w:sz w:val="20"/>
          <w:szCs w:val="20"/>
        </w:rPr>
        <w:tab/>
        <w:t>Wondrous</w:t>
      </w:r>
    </w:p>
    <w:p w14:paraId="2D88B35E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52.</w:t>
      </w:r>
      <w:r w:rsidRPr="008C71BC">
        <w:rPr>
          <w:rFonts w:ascii="Georgia" w:hAnsi="Georgia" w:cs="Times New Roman"/>
          <w:sz w:val="20"/>
          <w:szCs w:val="20"/>
        </w:rPr>
        <w:tab/>
        <w:t>Hound’s hotel</w:t>
      </w:r>
    </w:p>
    <w:p w14:paraId="7055EB85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53.</w:t>
      </w:r>
      <w:r w:rsidRPr="008C71BC">
        <w:rPr>
          <w:rFonts w:ascii="Georgia" w:hAnsi="Georgia" w:cs="Times New Roman"/>
          <w:sz w:val="20"/>
          <w:szCs w:val="20"/>
        </w:rPr>
        <w:tab/>
        <w:t>Article accompanier</w:t>
      </w:r>
    </w:p>
    <w:p w14:paraId="2B394D5F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56.</w:t>
      </w:r>
      <w:r w:rsidRPr="008C71BC">
        <w:rPr>
          <w:rFonts w:ascii="Georgia" w:hAnsi="Georgia" w:cs="Times New Roman"/>
          <w:sz w:val="20"/>
          <w:szCs w:val="20"/>
        </w:rPr>
        <w:tab/>
        <w:t>Foreign student’s subj.</w:t>
      </w:r>
    </w:p>
    <w:p w14:paraId="5059F952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57.</w:t>
      </w:r>
      <w:r w:rsidRPr="008C71BC">
        <w:rPr>
          <w:rFonts w:ascii="Georgia" w:hAnsi="Georgia" w:cs="Times New Roman"/>
          <w:sz w:val="20"/>
          <w:szCs w:val="20"/>
        </w:rPr>
        <w:tab/>
        <w:t>Coercion</w:t>
      </w:r>
    </w:p>
    <w:p w14:paraId="26BEA764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61.</w:t>
      </w:r>
      <w:r w:rsidRPr="008C71BC">
        <w:rPr>
          <w:rFonts w:ascii="Georgia" w:hAnsi="Georgia" w:cs="Times New Roman"/>
          <w:sz w:val="20"/>
          <w:szCs w:val="20"/>
        </w:rPr>
        <w:tab/>
        <w:t>Gent’s title</w:t>
      </w:r>
    </w:p>
    <w:p w14:paraId="7B2870AE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62.</w:t>
      </w:r>
      <w:r w:rsidRPr="008C71BC">
        <w:rPr>
          <w:rFonts w:ascii="Georgia" w:hAnsi="Georgia" w:cs="Times New Roman"/>
          <w:sz w:val="20"/>
          <w:szCs w:val="20"/>
        </w:rPr>
        <w:tab/>
        <w:t>Baptism or initiation</w:t>
      </w:r>
    </w:p>
    <w:p w14:paraId="5977BCBE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63.</w:t>
      </w:r>
      <w:r w:rsidRPr="008C71BC">
        <w:rPr>
          <w:rFonts w:ascii="Georgia" w:hAnsi="Georgia" w:cs="Times New Roman"/>
          <w:sz w:val="20"/>
          <w:szCs w:val="20"/>
        </w:rPr>
        <w:tab/>
        <w:t>Phraseologists’ concerns</w:t>
      </w:r>
    </w:p>
    <w:p w14:paraId="6190B6D6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64.</w:t>
      </w:r>
      <w:r w:rsidRPr="008C71BC">
        <w:rPr>
          <w:rFonts w:ascii="Georgia" w:hAnsi="Georgia" w:cs="Times New Roman"/>
          <w:sz w:val="20"/>
          <w:szCs w:val="20"/>
        </w:rPr>
        <w:tab/>
        <w:t>When doubled, a prop for a cheerleader</w:t>
      </w:r>
    </w:p>
    <w:p w14:paraId="07C32C94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65.</w:t>
      </w:r>
      <w:r w:rsidRPr="008C71BC">
        <w:rPr>
          <w:rFonts w:ascii="Georgia" w:hAnsi="Georgia" w:cs="Times New Roman"/>
          <w:sz w:val="20"/>
          <w:szCs w:val="20"/>
        </w:rPr>
        <w:tab/>
        <w:t>Beatles hit “____ in the Life”</w:t>
      </w:r>
    </w:p>
    <w:p w14:paraId="6591CE67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66.</w:t>
      </w:r>
      <w:r w:rsidRPr="008C71BC">
        <w:rPr>
          <w:rFonts w:ascii="Georgia" w:hAnsi="Georgia" w:cs="Times New Roman"/>
          <w:sz w:val="20"/>
          <w:szCs w:val="20"/>
        </w:rPr>
        <w:tab/>
        <w:t>Division</w:t>
      </w:r>
    </w:p>
    <w:p w14:paraId="25A83ECE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67.</w:t>
      </w:r>
      <w:r w:rsidRPr="008C71BC">
        <w:rPr>
          <w:rFonts w:ascii="Georgia" w:hAnsi="Georgia" w:cs="Times New Roman"/>
          <w:sz w:val="20"/>
          <w:szCs w:val="20"/>
        </w:rPr>
        <w:tab/>
        <w:t>Code breaking org.</w:t>
      </w:r>
    </w:p>
    <w:p w14:paraId="427E2234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68.</w:t>
      </w:r>
      <w:r w:rsidRPr="008C71BC">
        <w:rPr>
          <w:rFonts w:ascii="Georgia" w:hAnsi="Georgia" w:cs="Times New Roman"/>
          <w:sz w:val="20"/>
          <w:szCs w:val="20"/>
        </w:rPr>
        <w:tab/>
        <w:t>Bigwig with big bucks</w:t>
      </w:r>
    </w:p>
    <w:p w14:paraId="22EB9001" w14:textId="77777777" w:rsidR="00E77E26" w:rsidRDefault="00E77E26" w:rsidP="00DA47E4">
      <w:pPr>
        <w:rPr>
          <w:rFonts w:ascii="Georgia" w:hAnsi="Georgia" w:cs="Times New Roman"/>
        </w:rPr>
      </w:pPr>
    </w:p>
    <w:p w14:paraId="42004497" w14:textId="77777777" w:rsidR="00E77E26" w:rsidRPr="00F61818" w:rsidRDefault="00E77E26" w:rsidP="00E77E26">
      <w:pPr>
        <w:ind w:left="360"/>
        <w:jc w:val="center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DOWN</w:t>
      </w:r>
    </w:p>
    <w:p w14:paraId="1F54209C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</w:p>
    <w:p w14:paraId="7973CCA5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Like Pope Francis</w:t>
      </w:r>
    </w:p>
    <w:p w14:paraId="6A7EDD2F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Peaceful</w:t>
      </w:r>
    </w:p>
    <w:p w14:paraId="1FF84F09" w14:textId="77777777" w:rsidR="00E77E26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Lament from a Disney rabbit</w:t>
      </w:r>
    </w:p>
    <w:p w14:paraId="13FCC285" w14:textId="1B590F30" w:rsidR="00E77E26" w:rsidRDefault="00E77E26" w:rsidP="00245662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245662">
        <w:rPr>
          <w:rFonts w:ascii="Georgia" w:hAnsi="Georgia" w:cs="Times New Roman"/>
          <w:sz w:val="20"/>
          <w:szCs w:val="20"/>
        </w:rPr>
        <w:t>Elf’s export</w:t>
      </w:r>
    </w:p>
    <w:p w14:paraId="19D2C536" w14:textId="77777777" w:rsidR="00623157" w:rsidRDefault="00623157" w:rsidP="00623157">
      <w:pPr>
        <w:rPr>
          <w:rFonts w:ascii="Georgia" w:hAnsi="Georgia" w:cs="Times New Roman"/>
          <w:sz w:val="20"/>
          <w:szCs w:val="20"/>
        </w:rPr>
      </w:pPr>
    </w:p>
    <w:p w14:paraId="0FBBB180" w14:textId="77777777" w:rsidR="00623157" w:rsidRPr="00623157" w:rsidRDefault="00623157" w:rsidP="00623157">
      <w:pPr>
        <w:rPr>
          <w:rFonts w:ascii="Georgia" w:hAnsi="Georgia" w:cs="Times New Roman"/>
          <w:sz w:val="20"/>
          <w:szCs w:val="20"/>
        </w:rPr>
      </w:pPr>
    </w:p>
    <w:p w14:paraId="62BF2F46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Quarterback’s calls</w:t>
      </w:r>
    </w:p>
    <w:p w14:paraId="5B856ACB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Animal’s end</w:t>
      </w:r>
    </w:p>
    <w:p w14:paraId="285EC9D6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Greased part of a car</w:t>
      </w:r>
    </w:p>
    <w:p w14:paraId="5771D348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Mayhem</w:t>
      </w:r>
    </w:p>
    <w:p w14:paraId="44C3685E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Cousin of a frittata</w:t>
      </w:r>
    </w:p>
    <w:p w14:paraId="1787B79E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“Star Trek: Enterprise” network</w:t>
      </w:r>
    </w:p>
    <w:p w14:paraId="4C9BD73A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Employ one’s pupils</w:t>
      </w:r>
    </w:p>
    <w:p w14:paraId="119CBA11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Before, in verse</w:t>
      </w:r>
    </w:p>
    <w:p w14:paraId="449AEA87" w14:textId="77777777" w:rsidR="00E77E26" w:rsidRPr="008C71BC" w:rsidRDefault="00E77E26" w:rsidP="00E77E26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Supply a spread for</w:t>
      </w:r>
    </w:p>
    <w:p w14:paraId="06241A68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21.</w:t>
      </w:r>
      <w:r w:rsidRPr="008C71BC">
        <w:rPr>
          <w:rFonts w:ascii="Georgia" w:hAnsi="Georgia" w:cs="Times New Roman"/>
          <w:sz w:val="20"/>
          <w:szCs w:val="20"/>
        </w:rPr>
        <w:tab/>
        <w:t>Fly fisher’s target</w:t>
      </w:r>
    </w:p>
    <w:p w14:paraId="3215C7B2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22.</w:t>
      </w:r>
      <w:r w:rsidRPr="008C71BC">
        <w:rPr>
          <w:rFonts w:ascii="Georgia" w:hAnsi="Georgia" w:cs="Times New Roman"/>
          <w:sz w:val="20"/>
          <w:szCs w:val="20"/>
        </w:rPr>
        <w:tab/>
        <w:t>Olympic teams</w:t>
      </w:r>
    </w:p>
    <w:p w14:paraId="089ACF2F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24.</w:t>
      </w:r>
      <w:r w:rsidRPr="008C71BC">
        <w:rPr>
          <w:rFonts w:ascii="Georgia" w:hAnsi="Georgia" w:cs="Times New Roman"/>
          <w:sz w:val="20"/>
          <w:szCs w:val="20"/>
        </w:rPr>
        <w:tab/>
        <w:t>Renowned Manhattan eatery</w:t>
      </w:r>
    </w:p>
    <w:p w14:paraId="360AF78C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26.</w:t>
      </w:r>
      <w:r w:rsidRPr="008C71BC">
        <w:rPr>
          <w:rFonts w:ascii="Georgia" w:hAnsi="Georgia" w:cs="Times New Roman"/>
          <w:sz w:val="20"/>
          <w:szCs w:val="20"/>
        </w:rPr>
        <w:tab/>
        <w:t>Perceptive</w:t>
      </w:r>
    </w:p>
    <w:p w14:paraId="5DC7758C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27.</w:t>
      </w:r>
      <w:r w:rsidRPr="008C71BC">
        <w:rPr>
          <w:rFonts w:ascii="Georgia" w:hAnsi="Georgia" w:cs="Times New Roman"/>
          <w:sz w:val="20"/>
          <w:szCs w:val="20"/>
        </w:rPr>
        <w:tab/>
        <w:t>Copycat</w:t>
      </w:r>
    </w:p>
    <w:p w14:paraId="3AD7B64A" w14:textId="2724ED8D" w:rsidR="00016A59" w:rsidRDefault="00E77E26" w:rsidP="00DA47E4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28.</w:t>
      </w:r>
      <w:r w:rsidRPr="008C71BC">
        <w:rPr>
          <w:rFonts w:ascii="Georgia" w:hAnsi="Georgia" w:cs="Times New Roman"/>
          <w:sz w:val="20"/>
          <w:szCs w:val="20"/>
        </w:rPr>
        <w:tab/>
        <w:t>Pine goo</w:t>
      </w:r>
    </w:p>
    <w:p w14:paraId="68D68B54" w14:textId="3E2E2CC7" w:rsidR="00E77E26" w:rsidRPr="008C71BC" w:rsidRDefault="00016A59" w:rsidP="009F1251">
      <w:pPr>
        <w:ind w:left="720" w:hanging="36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29.</w:t>
      </w:r>
      <w:r>
        <w:rPr>
          <w:rFonts w:ascii="Georgia" w:hAnsi="Georgia" w:cs="Times New Roman"/>
          <w:sz w:val="20"/>
          <w:szCs w:val="20"/>
        </w:rPr>
        <w:tab/>
      </w:r>
      <w:r w:rsidR="00E77E26" w:rsidRPr="008C71BC">
        <w:rPr>
          <w:rFonts w:ascii="Georgia" w:hAnsi="Georgia" w:cs="Times New Roman"/>
          <w:sz w:val="20"/>
          <w:szCs w:val="20"/>
        </w:rPr>
        <w:t xml:space="preserve">Lead-in to </w:t>
      </w:r>
      <w:r w:rsidR="00E77E26">
        <w:rPr>
          <w:rFonts w:ascii="Georgia" w:hAnsi="Georgia" w:cs="Times New Roman"/>
          <w:sz w:val="20"/>
          <w:szCs w:val="20"/>
        </w:rPr>
        <w:t>friendly</w:t>
      </w:r>
      <w:r w:rsidR="00E77E26" w:rsidRPr="008C71BC">
        <w:rPr>
          <w:rFonts w:ascii="Georgia" w:hAnsi="Georgia" w:cs="Times New Roman"/>
          <w:sz w:val="20"/>
          <w:szCs w:val="20"/>
        </w:rPr>
        <w:t xml:space="preserve"> or tourism</w:t>
      </w:r>
    </w:p>
    <w:p w14:paraId="09AC090F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31.</w:t>
      </w:r>
      <w:r w:rsidRPr="008C71BC">
        <w:rPr>
          <w:rFonts w:ascii="Georgia" w:hAnsi="Georgia" w:cs="Times New Roman"/>
          <w:sz w:val="20"/>
          <w:szCs w:val="20"/>
        </w:rPr>
        <w:tab/>
        <w:t>Left clueless</w:t>
      </w:r>
    </w:p>
    <w:p w14:paraId="27E43B60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32.</w:t>
      </w:r>
      <w:r w:rsidRPr="008C71BC">
        <w:rPr>
          <w:rFonts w:ascii="Georgia" w:hAnsi="Georgia" w:cs="Times New Roman"/>
          <w:sz w:val="20"/>
          <w:szCs w:val="20"/>
        </w:rPr>
        <w:tab/>
        <w:t>Moved like a cannon ball</w:t>
      </w:r>
    </w:p>
    <w:p w14:paraId="79C68AD1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35.</w:t>
      </w:r>
      <w:r w:rsidRPr="008C71BC">
        <w:rPr>
          <w:rFonts w:ascii="Georgia" w:hAnsi="Georgia" w:cs="Times New Roman"/>
          <w:sz w:val="20"/>
          <w:szCs w:val="20"/>
        </w:rPr>
        <w:tab/>
        <w:t>BART stop: Abbr.</w:t>
      </w:r>
    </w:p>
    <w:p w14:paraId="50C875ED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36.</w:t>
      </w:r>
      <w:r w:rsidRPr="008C71BC">
        <w:rPr>
          <w:rFonts w:ascii="Georgia" w:hAnsi="Georgia" w:cs="Times New Roman"/>
          <w:sz w:val="20"/>
          <w:szCs w:val="20"/>
        </w:rPr>
        <w:tab/>
        <w:t>Drunk’s chaser?</w:t>
      </w:r>
    </w:p>
    <w:p w14:paraId="3560E4A2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38.</w:t>
      </w:r>
      <w:r w:rsidRPr="008C71BC">
        <w:rPr>
          <w:rFonts w:ascii="Georgia" w:hAnsi="Georgia" w:cs="Times New Roman"/>
          <w:sz w:val="20"/>
          <w:szCs w:val="20"/>
        </w:rPr>
        <w:tab/>
        <w:t>Citizen of cinema</w:t>
      </w:r>
    </w:p>
    <w:p w14:paraId="612FE507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39.</w:t>
      </w:r>
      <w:r w:rsidRPr="008C71BC">
        <w:rPr>
          <w:rFonts w:ascii="Georgia" w:hAnsi="Georgia" w:cs="Times New Roman"/>
          <w:sz w:val="20"/>
          <w:szCs w:val="20"/>
        </w:rPr>
        <w:tab/>
        <w:t>Not once</w:t>
      </w:r>
    </w:p>
    <w:p w14:paraId="05723701" w14:textId="77777777" w:rsidR="00E77E26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40.</w:t>
      </w:r>
      <w:r w:rsidRPr="008C71BC">
        <w:rPr>
          <w:rFonts w:ascii="Georgia" w:hAnsi="Georgia" w:cs="Times New Roman"/>
          <w:sz w:val="20"/>
          <w:szCs w:val="20"/>
        </w:rPr>
        <w:tab/>
        <w:t>“____ little teapot…”</w:t>
      </w:r>
    </w:p>
    <w:p w14:paraId="09B4E5B4" w14:textId="5E38E458" w:rsidR="00E77E26" w:rsidRDefault="00944B92" w:rsidP="00944B92">
      <w:pPr>
        <w:ind w:firstLine="36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41.</w:t>
      </w:r>
      <w:r>
        <w:rPr>
          <w:rFonts w:ascii="Georgia" w:hAnsi="Georgia" w:cs="Times New Roman"/>
          <w:sz w:val="20"/>
          <w:szCs w:val="20"/>
        </w:rPr>
        <w:tab/>
      </w:r>
      <w:r w:rsidR="00E77E26" w:rsidRPr="008C71BC">
        <w:rPr>
          <w:rFonts w:ascii="Georgia" w:hAnsi="Georgia" w:cs="Times New Roman"/>
          <w:sz w:val="20"/>
          <w:szCs w:val="20"/>
        </w:rPr>
        <w:t>Rank</w:t>
      </w:r>
    </w:p>
    <w:p w14:paraId="4A3DC423" w14:textId="77777777" w:rsidR="00DD0E17" w:rsidRDefault="00DD0E17" w:rsidP="00944B92">
      <w:pPr>
        <w:ind w:firstLine="360"/>
        <w:rPr>
          <w:rFonts w:ascii="Georgia" w:hAnsi="Georgia" w:cs="Times New Roman"/>
          <w:sz w:val="20"/>
          <w:szCs w:val="20"/>
        </w:rPr>
      </w:pPr>
    </w:p>
    <w:p w14:paraId="3E9A4BCE" w14:textId="77777777" w:rsidR="00DD0E17" w:rsidRPr="008C71BC" w:rsidRDefault="00DD0E17" w:rsidP="00944B92">
      <w:pPr>
        <w:ind w:firstLine="360"/>
        <w:rPr>
          <w:rFonts w:ascii="Georgia" w:hAnsi="Georgia" w:cs="Times New Roman"/>
          <w:sz w:val="20"/>
          <w:szCs w:val="20"/>
        </w:rPr>
      </w:pPr>
      <w:bookmarkStart w:id="0" w:name="_GoBack"/>
      <w:bookmarkEnd w:id="0"/>
    </w:p>
    <w:p w14:paraId="7BDCD0AD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44.</w:t>
      </w:r>
      <w:r w:rsidRPr="008C71BC">
        <w:rPr>
          <w:rFonts w:ascii="Georgia" w:hAnsi="Georgia" w:cs="Times New Roman"/>
          <w:sz w:val="20"/>
          <w:szCs w:val="20"/>
        </w:rPr>
        <w:tab/>
        <w:t>Insomniac, at times</w:t>
      </w:r>
    </w:p>
    <w:p w14:paraId="613E7614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47.</w:t>
      </w:r>
      <w:r w:rsidRPr="008C71BC">
        <w:rPr>
          <w:rFonts w:ascii="Georgia" w:hAnsi="Georgia" w:cs="Times New Roman"/>
          <w:sz w:val="20"/>
          <w:szCs w:val="20"/>
        </w:rPr>
        <w:tab/>
        <w:t>Lake near Utica</w:t>
      </w:r>
    </w:p>
    <w:p w14:paraId="3444D993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48.</w:t>
      </w:r>
      <w:r w:rsidRPr="008C71BC">
        <w:rPr>
          <w:rFonts w:ascii="Georgia" w:hAnsi="Georgia" w:cs="Times New Roman"/>
          <w:sz w:val="20"/>
          <w:szCs w:val="20"/>
        </w:rPr>
        <w:tab/>
        <w:t>Vampire in “The Vampire Chronicles”</w:t>
      </w:r>
    </w:p>
    <w:p w14:paraId="505B9CFD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49.</w:t>
      </w:r>
      <w:r w:rsidRPr="008C71BC">
        <w:rPr>
          <w:rFonts w:ascii="Georgia" w:hAnsi="Georgia" w:cs="Times New Roman"/>
          <w:sz w:val="20"/>
          <w:szCs w:val="20"/>
        </w:rPr>
        <w:tab/>
        <w:t>Urban scavenger</w:t>
      </w:r>
    </w:p>
    <w:p w14:paraId="65A285C7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51.</w:t>
      </w:r>
      <w:r w:rsidRPr="008C71BC">
        <w:rPr>
          <w:rFonts w:ascii="Georgia" w:hAnsi="Georgia" w:cs="Times New Roman"/>
          <w:sz w:val="20"/>
          <w:szCs w:val="20"/>
        </w:rPr>
        <w:tab/>
        <w:t>Hip-hopper Elliott</w:t>
      </w:r>
    </w:p>
    <w:p w14:paraId="26F30467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52.</w:t>
      </w:r>
      <w:r w:rsidRPr="008C71BC">
        <w:rPr>
          <w:rFonts w:ascii="Georgia" w:hAnsi="Georgia" w:cs="Times New Roman"/>
          <w:sz w:val="20"/>
          <w:szCs w:val="20"/>
        </w:rPr>
        <w:tab/>
        <w:t>Cosmic balance</w:t>
      </w:r>
    </w:p>
    <w:p w14:paraId="53FCA67A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54.</w:t>
      </w:r>
      <w:r w:rsidRPr="008C71BC">
        <w:rPr>
          <w:rFonts w:ascii="Georgia" w:hAnsi="Georgia" w:cs="Times New Roman"/>
          <w:sz w:val="20"/>
          <w:szCs w:val="20"/>
        </w:rPr>
        <w:tab/>
        <w:t>1979 TV debut</w:t>
      </w:r>
    </w:p>
    <w:p w14:paraId="1E8B85F7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55.</w:t>
      </w:r>
      <w:r w:rsidRPr="008C71BC">
        <w:rPr>
          <w:rFonts w:ascii="Georgia" w:hAnsi="Georgia" w:cs="Times New Roman"/>
          <w:sz w:val="20"/>
          <w:szCs w:val="20"/>
        </w:rPr>
        <w:tab/>
        <w:t>Some book blurbs</w:t>
      </w:r>
    </w:p>
    <w:p w14:paraId="699F20EE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57.</w:t>
      </w:r>
      <w:r w:rsidRPr="008C71BC">
        <w:rPr>
          <w:rFonts w:ascii="Georgia" w:hAnsi="Georgia" w:cs="Times New Roman"/>
          <w:sz w:val="20"/>
          <w:szCs w:val="20"/>
        </w:rPr>
        <w:tab/>
        <w:t>Former European gold coin</w:t>
      </w:r>
    </w:p>
    <w:p w14:paraId="18BF4040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58.</w:t>
      </w:r>
      <w:r w:rsidRPr="008C71BC">
        <w:rPr>
          <w:rFonts w:ascii="Georgia" w:hAnsi="Georgia" w:cs="Times New Roman"/>
          <w:sz w:val="20"/>
          <w:szCs w:val="20"/>
        </w:rPr>
        <w:tab/>
        <w:t>Employ</w:t>
      </w:r>
    </w:p>
    <w:p w14:paraId="7C109F67" w14:textId="77777777" w:rsidR="00E77E26" w:rsidRPr="008C71BC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59.</w:t>
      </w:r>
      <w:r w:rsidRPr="008C71BC">
        <w:rPr>
          <w:rFonts w:ascii="Georgia" w:hAnsi="Georgia" w:cs="Times New Roman"/>
          <w:sz w:val="20"/>
          <w:szCs w:val="20"/>
        </w:rPr>
        <w:tab/>
        <w:t>Old shirt, perhaps</w:t>
      </w:r>
    </w:p>
    <w:p w14:paraId="24C02F8D" w14:textId="77777777" w:rsidR="00E77E26" w:rsidRPr="008C71BC" w:rsidRDefault="00E77E26" w:rsidP="00E77E26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60.</w:t>
      </w:r>
      <w:r w:rsidRPr="008C71BC">
        <w:rPr>
          <w:rFonts w:ascii="Georgia" w:hAnsi="Georgia" w:cs="Times New Roman"/>
          <w:sz w:val="20"/>
          <w:szCs w:val="20"/>
        </w:rPr>
        <w:tab/>
        <w:t>Braggart’s overabundance</w:t>
      </w:r>
    </w:p>
    <w:p w14:paraId="7BECF4E2" w14:textId="77777777" w:rsidR="00E77E26" w:rsidRPr="00457C27" w:rsidRDefault="00E77E26" w:rsidP="00E77E26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62.</w:t>
      </w:r>
      <w:r w:rsidRPr="008C71BC">
        <w:rPr>
          <w:rFonts w:ascii="Georgia" w:hAnsi="Georgia" w:cs="Times New Roman"/>
          <w:sz w:val="20"/>
          <w:szCs w:val="20"/>
        </w:rPr>
        <w:tab/>
        <w:t>UK defense arm</w:t>
      </w:r>
    </w:p>
    <w:p w14:paraId="4C7B78F0" w14:textId="77777777" w:rsidR="00445015" w:rsidRDefault="00445015"/>
    <w:sectPr w:rsidR="00445015" w:rsidSect="00DA47E4">
      <w:pgSz w:w="12240" w:h="15840"/>
      <w:pgMar w:top="1152" w:right="1152" w:bottom="1152" w:left="1152" w:header="720" w:footer="720" w:gutter="0"/>
      <w:cols w:num="3" w:space="10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340E"/>
    <w:multiLevelType w:val="hybridMultilevel"/>
    <w:tmpl w:val="562A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F3468"/>
    <w:multiLevelType w:val="hybridMultilevel"/>
    <w:tmpl w:val="5B22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26"/>
    <w:rsid w:val="00016A59"/>
    <w:rsid w:val="000B584A"/>
    <w:rsid w:val="00245662"/>
    <w:rsid w:val="0031105E"/>
    <w:rsid w:val="003D22DD"/>
    <w:rsid w:val="003F2A2B"/>
    <w:rsid w:val="00445015"/>
    <w:rsid w:val="00623157"/>
    <w:rsid w:val="00805615"/>
    <w:rsid w:val="00944B92"/>
    <w:rsid w:val="009F1251"/>
    <w:rsid w:val="00B23922"/>
    <w:rsid w:val="00B3584E"/>
    <w:rsid w:val="00DA47E4"/>
    <w:rsid w:val="00DD0E17"/>
    <w:rsid w:val="00DF2B34"/>
    <w:rsid w:val="00E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5D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1469</Characters>
  <Application>Microsoft Macintosh Word</Application>
  <DocSecurity>0</DocSecurity>
  <Lines>12</Lines>
  <Paragraphs>3</Paragraphs>
  <ScaleCrop>false</ScaleCrop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11</cp:revision>
  <dcterms:created xsi:type="dcterms:W3CDTF">2017-01-24T04:24:00Z</dcterms:created>
  <dcterms:modified xsi:type="dcterms:W3CDTF">2017-01-24T04:49:00Z</dcterms:modified>
</cp:coreProperties>
</file>