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6E13A" w14:textId="24E2FE99" w:rsidR="00880F72" w:rsidRDefault="00880F72" w:rsidP="00880F72">
      <w:pPr>
        <w:jc w:val="center"/>
        <w:rPr>
          <w:rFonts w:ascii="Georgia" w:hAnsi="Georgia"/>
        </w:rPr>
      </w:pPr>
      <w:bookmarkStart w:id="0" w:name="_GoBack"/>
      <w:bookmarkEnd w:id="0"/>
      <w:r>
        <w:rPr>
          <w:rFonts w:ascii="Georgia" w:hAnsi="Georgia"/>
          <w:b/>
        </w:rPr>
        <w:t>Across</w:t>
      </w:r>
    </w:p>
    <w:p w14:paraId="31CB53AD" w14:textId="77777777" w:rsidR="00880F72" w:rsidRDefault="00880F72" w:rsidP="00880F72">
      <w:pPr>
        <w:rPr>
          <w:rFonts w:ascii="Georgia" w:hAnsi="Georgia"/>
          <w:sz w:val="20"/>
          <w:szCs w:val="20"/>
        </w:rPr>
      </w:pPr>
    </w:p>
    <w:p w14:paraId="6055D303" w14:textId="77777777" w:rsidR="00880F72" w:rsidRDefault="00880F72" w:rsidP="00880F72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Boot base</w:t>
      </w:r>
    </w:p>
    <w:p w14:paraId="578CF8A6" w14:textId="77777777" w:rsidR="00880F72" w:rsidRDefault="00880F72" w:rsidP="00880F72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5.</w:t>
      </w:r>
      <w:r>
        <w:rPr>
          <w:rFonts w:ascii="Georgia" w:hAnsi="Georgia"/>
          <w:sz w:val="20"/>
          <w:szCs w:val="20"/>
        </w:rPr>
        <w:tab/>
        <w:t>Not just happen once</w:t>
      </w:r>
    </w:p>
    <w:p w14:paraId="562BDAFC" w14:textId="77777777" w:rsidR="00880F72" w:rsidRDefault="00880F72" w:rsidP="00880F72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10.</w:t>
      </w:r>
      <w:r>
        <w:rPr>
          <w:rFonts w:ascii="Georgia" w:hAnsi="Georgia"/>
          <w:sz w:val="20"/>
          <w:szCs w:val="20"/>
        </w:rPr>
        <w:tab/>
        <w:t>At any point in history</w:t>
      </w:r>
    </w:p>
    <w:p w14:paraId="6B7CD7DA" w14:textId="77777777" w:rsidR="00880F72" w:rsidRDefault="00880F72" w:rsidP="00880F72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14.</w:t>
      </w:r>
      <w:r>
        <w:rPr>
          <w:rFonts w:ascii="Georgia" w:hAnsi="Georgia"/>
          <w:sz w:val="20"/>
          <w:szCs w:val="20"/>
        </w:rPr>
        <w:tab/>
        <w:t>Do as instructed</w:t>
      </w:r>
    </w:p>
    <w:p w14:paraId="2F71AC06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15.</w:t>
      </w:r>
      <w:r>
        <w:rPr>
          <w:rFonts w:ascii="Georgia" w:hAnsi="Georgia"/>
          <w:sz w:val="20"/>
          <w:szCs w:val="20"/>
        </w:rPr>
        <w:tab/>
        <w:t>“You are not!” rejoinder</w:t>
      </w:r>
    </w:p>
    <w:p w14:paraId="36E13653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16.</w:t>
      </w:r>
      <w:r>
        <w:rPr>
          <w:rFonts w:ascii="Georgia" w:hAnsi="Georgia"/>
          <w:sz w:val="20"/>
          <w:szCs w:val="20"/>
        </w:rPr>
        <w:tab/>
        <w:t>Plunge headfirst</w:t>
      </w:r>
    </w:p>
    <w:p w14:paraId="78EDE750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17.</w:t>
      </w:r>
      <w:r>
        <w:rPr>
          <w:rFonts w:ascii="Georgia" w:hAnsi="Georgia"/>
          <w:sz w:val="20"/>
          <w:szCs w:val="20"/>
        </w:rPr>
        <w:tab/>
        <w:t>Powerless</w:t>
      </w:r>
    </w:p>
    <w:p w14:paraId="59CFEE1C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20.</w:t>
      </w:r>
      <w:r>
        <w:rPr>
          <w:rFonts w:ascii="Georgia" w:hAnsi="Georgia"/>
          <w:sz w:val="20"/>
          <w:szCs w:val="20"/>
        </w:rPr>
        <w:tab/>
        <w:t>Meets, at the poker table</w:t>
      </w:r>
    </w:p>
    <w:p w14:paraId="18EE805D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21.</w:t>
      </w:r>
      <w:r>
        <w:rPr>
          <w:rFonts w:ascii="Georgia" w:hAnsi="Georgia"/>
          <w:sz w:val="20"/>
          <w:szCs w:val="20"/>
        </w:rPr>
        <w:tab/>
        <w:t>Some Monopoly purchases</w:t>
      </w:r>
    </w:p>
    <w:p w14:paraId="10BF419C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22.</w:t>
      </w:r>
      <w:r>
        <w:rPr>
          <w:rFonts w:ascii="Georgia" w:hAnsi="Georgia"/>
          <w:sz w:val="20"/>
          <w:szCs w:val="20"/>
        </w:rPr>
        <w:tab/>
        <w:t>Highbrow, perhaps</w:t>
      </w:r>
    </w:p>
    <w:p w14:paraId="1444BEA3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24.</w:t>
      </w:r>
      <w:r>
        <w:rPr>
          <w:rFonts w:ascii="Georgia" w:hAnsi="Georgia"/>
          <w:sz w:val="20"/>
          <w:szCs w:val="20"/>
        </w:rPr>
        <w:tab/>
        <w:t>1993 Nirvana album “In ___”</w:t>
      </w:r>
    </w:p>
    <w:p w14:paraId="2C523933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26.</w:t>
      </w:r>
      <w:r>
        <w:rPr>
          <w:rFonts w:ascii="Georgia" w:hAnsi="Georgia"/>
          <w:sz w:val="20"/>
          <w:szCs w:val="20"/>
        </w:rPr>
        <w:tab/>
        <w:t>Science of the nerves</w:t>
      </w:r>
    </w:p>
    <w:p w14:paraId="69692607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29.</w:t>
      </w:r>
      <w:r>
        <w:rPr>
          <w:rFonts w:ascii="Georgia" w:hAnsi="Georgia"/>
          <w:sz w:val="20"/>
          <w:szCs w:val="20"/>
        </w:rPr>
        <w:tab/>
        <w:t>Macadamias or pecans, e.g.</w:t>
      </w:r>
    </w:p>
    <w:p w14:paraId="01E4C5D8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32.</w:t>
      </w:r>
      <w:r>
        <w:rPr>
          <w:rFonts w:ascii="Georgia" w:hAnsi="Georgia"/>
          <w:sz w:val="20"/>
          <w:szCs w:val="20"/>
        </w:rPr>
        <w:tab/>
        <w:t>Looney Tunes supply co.</w:t>
      </w:r>
    </w:p>
    <w:p w14:paraId="4086A724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33.</w:t>
      </w:r>
      <w:r>
        <w:rPr>
          <w:rFonts w:ascii="Georgia" w:hAnsi="Georgia"/>
          <w:sz w:val="20"/>
          <w:szCs w:val="20"/>
        </w:rPr>
        <w:tab/>
        <w:t>Yosemite runner</w:t>
      </w:r>
    </w:p>
    <w:p w14:paraId="08C6E85A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34.</w:t>
      </w:r>
      <w:r>
        <w:rPr>
          <w:rFonts w:ascii="Georgia" w:hAnsi="Georgia"/>
          <w:sz w:val="20"/>
          <w:szCs w:val="20"/>
        </w:rPr>
        <w:tab/>
        <w:t>Prefix with “centrism” or “graphic”</w:t>
      </w:r>
    </w:p>
    <w:p w14:paraId="51CC67C3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36.</w:t>
      </w:r>
      <w:r>
        <w:rPr>
          <w:rFonts w:ascii="Georgia" w:hAnsi="Georgia"/>
          <w:sz w:val="20"/>
          <w:szCs w:val="20"/>
        </w:rPr>
        <w:tab/>
        <w:t>Steaming state</w:t>
      </w:r>
    </w:p>
    <w:p w14:paraId="29B57DFB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37.</w:t>
      </w:r>
      <w:r>
        <w:rPr>
          <w:rFonts w:ascii="Georgia" w:hAnsi="Georgia"/>
          <w:sz w:val="20"/>
          <w:szCs w:val="20"/>
        </w:rPr>
        <w:tab/>
        <w:t>Achieve equilibrium</w:t>
      </w:r>
    </w:p>
    <w:p w14:paraId="32AECD5E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39.</w:t>
      </w:r>
      <w:r>
        <w:rPr>
          <w:rFonts w:ascii="Georgia" w:hAnsi="Georgia"/>
          <w:sz w:val="20"/>
          <w:szCs w:val="20"/>
        </w:rPr>
        <w:tab/>
        <w:t>After dusk, to Shakespeare</w:t>
      </w:r>
    </w:p>
    <w:p w14:paraId="7709580D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40.</w:t>
      </w:r>
      <w:r>
        <w:rPr>
          <w:rFonts w:ascii="Georgia" w:hAnsi="Georgia"/>
          <w:sz w:val="20"/>
          <w:szCs w:val="20"/>
        </w:rPr>
        <w:tab/>
        <w:t>Far from tame</w:t>
      </w:r>
    </w:p>
    <w:p w14:paraId="3C83E0CF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42.</w:t>
      </w:r>
      <w:r>
        <w:rPr>
          <w:rFonts w:ascii="Georgia" w:hAnsi="Georgia"/>
          <w:sz w:val="20"/>
          <w:szCs w:val="20"/>
        </w:rPr>
        <w:tab/>
        <w:t>Frivolous fusses</w:t>
      </w:r>
    </w:p>
    <w:p w14:paraId="2A54493B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43.</w:t>
      </w:r>
      <w:r>
        <w:rPr>
          <w:rFonts w:ascii="Georgia" w:hAnsi="Georgia"/>
          <w:sz w:val="20"/>
          <w:szCs w:val="20"/>
        </w:rPr>
        <w:tab/>
        <w:t>“Hang on ___!”</w:t>
      </w:r>
    </w:p>
    <w:p w14:paraId="7E8A22B6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44.</w:t>
      </w:r>
      <w:r>
        <w:rPr>
          <w:rFonts w:ascii="Georgia" w:hAnsi="Georgia"/>
          <w:sz w:val="20"/>
          <w:szCs w:val="20"/>
        </w:rPr>
        <w:tab/>
        <w:t>“Unbreak My Heart” singer Braxton</w:t>
      </w:r>
    </w:p>
    <w:p w14:paraId="1462AEDC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45.</w:t>
      </w:r>
      <w:r>
        <w:rPr>
          <w:rFonts w:ascii="Georgia" w:hAnsi="Georgia"/>
          <w:sz w:val="20"/>
          <w:szCs w:val="20"/>
        </w:rPr>
        <w:tab/>
        <w:t>Arrange haphazardly</w:t>
      </w:r>
    </w:p>
    <w:p w14:paraId="28DAE273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47.</w:t>
      </w:r>
      <w:r>
        <w:rPr>
          <w:rFonts w:ascii="Georgia" w:hAnsi="Georgia"/>
          <w:sz w:val="20"/>
          <w:szCs w:val="20"/>
        </w:rPr>
        <w:tab/>
        <w:t>Its floor is never dry</w:t>
      </w:r>
    </w:p>
    <w:p w14:paraId="702E15EA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49.</w:t>
      </w:r>
      <w:r>
        <w:rPr>
          <w:rFonts w:ascii="Georgia" w:hAnsi="Georgia"/>
          <w:sz w:val="20"/>
          <w:szCs w:val="20"/>
        </w:rPr>
        <w:tab/>
        <w:t>Valentine’s flower</w:t>
      </w:r>
    </w:p>
    <w:p w14:paraId="330B9E6E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50.</w:t>
      </w:r>
      <w:r>
        <w:rPr>
          <w:rFonts w:ascii="Georgia" w:hAnsi="Georgia"/>
          <w:sz w:val="20"/>
          <w:szCs w:val="20"/>
        </w:rPr>
        <w:tab/>
        <w:t>Titillating</w:t>
      </w:r>
    </w:p>
    <w:p w14:paraId="5FC9B581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53.</w:t>
      </w:r>
      <w:r>
        <w:rPr>
          <w:rFonts w:ascii="Georgia" w:hAnsi="Georgia"/>
          <w:sz w:val="20"/>
          <w:szCs w:val="20"/>
        </w:rPr>
        <w:tab/>
        <w:t>Only artist to have a number-one single on a Billboard chart in each decade from the 1960s to the 2010s</w:t>
      </w:r>
    </w:p>
    <w:p w14:paraId="58450402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55.</w:t>
      </w:r>
      <w:r>
        <w:rPr>
          <w:rFonts w:ascii="Georgia" w:hAnsi="Georgia"/>
          <w:sz w:val="20"/>
          <w:szCs w:val="20"/>
        </w:rPr>
        <w:tab/>
        <w:t>Absolutely accurate…or a spatial description of 15-, 22- and 42-Across</w:t>
      </w:r>
    </w:p>
    <w:p w14:paraId="6AB79B03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61.</w:t>
      </w:r>
      <w:r>
        <w:rPr>
          <w:rFonts w:ascii="Georgia" w:hAnsi="Georgia"/>
          <w:sz w:val="20"/>
          <w:szCs w:val="20"/>
        </w:rPr>
        <w:tab/>
        <w:t>Homesteader’s measure</w:t>
      </w:r>
    </w:p>
    <w:p w14:paraId="20C2BD93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62.</w:t>
      </w:r>
      <w:r>
        <w:rPr>
          <w:rFonts w:ascii="Georgia" w:hAnsi="Georgia"/>
          <w:sz w:val="20"/>
          <w:szCs w:val="20"/>
        </w:rPr>
        <w:tab/>
        <w:t>“Mean Girls” star Lindsay</w:t>
      </w:r>
    </w:p>
    <w:p w14:paraId="69EF7110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63.</w:t>
      </w:r>
      <w:r>
        <w:rPr>
          <w:rFonts w:ascii="Georgia" w:hAnsi="Georgia"/>
          <w:sz w:val="20"/>
          <w:szCs w:val="20"/>
        </w:rPr>
        <w:tab/>
        <w:t>Bear up in the air</w:t>
      </w:r>
    </w:p>
    <w:p w14:paraId="21D169A7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64.</w:t>
      </w:r>
      <w:r>
        <w:rPr>
          <w:rFonts w:ascii="Georgia" w:hAnsi="Georgia"/>
          <w:sz w:val="20"/>
          <w:szCs w:val="20"/>
        </w:rPr>
        <w:tab/>
        <w:t>Tarot expert, maybe</w:t>
      </w:r>
    </w:p>
    <w:p w14:paraId="79CEE24A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65.</w:t>
      </w:r>
      <w:r>
        <w:rPr>
          <w:rFonts w:ascii="Georgia" w:hAnsi="Georgia"/>
          <w:sz w:val="20"/>
          <w:szCs w:val="20"/>
        </w:rPr>
        <w:tab/>
        <w:t>Still-life vessels</w:t>
      </w:r>
    </w:p>
    <w:p w14:paraId="10CC1AAF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66.</w:t>
      </w:r>
      <w:r>
        <w:rPr>
          <w:rFonts w:ascii="Georgia" w:hAnsi="Georgia"/>
          <w:sz w:val="20"/>
          <w:szCs w:val="20"/>
        </w:rPr>
        <w:tab/>
        <w:t>2-Down, e.g.</w:t>
      </w:r>
    </w:p>
    <w:p w14:paraId="01287156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</w:p>
    <w:p w14:paraId="0790A7D8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</w:p>
    <w:p w14:paraId="5383B467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</w:p>
    <w:p w14:paraId="7EACBBD4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</w:p>
    <w:p w14:paraId="43AEA575" w14:textId="77777777" w:rsidR="00880F72" w:rsidRDefault="00880F72" w:rsidP="00880F72">
      <w:pPr>
        <w:ind w:left="720" w:hanging="360"/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lastRenderedPageBreak/>
        <w:t>Down</w:t>
      </w:r>
    </w:p>
    <w:p w14:paraId="1E0E53A5" w14:textId="77777777" w:rsidR="00880F72" w:rsidRDefault="00880F72" w:rsidP="00880F72">
      <w:pPr>
        <w:ind w:left="720" w:hanging="360"/>
        <w:jc w:val="center"/>
        <w:rPr>
          <w:rFonts w:ascii="Georgia" w:hAnsi="Georgia"/>
          <w:b/>
        </w:rPr>
      </w:pPr>
    </w:p>
    <w:p w14:paraId="26ABA820" w14:textId="77777777" w:rsidR="00880F72" w:rsidRDefault="00880F72" w:rsidP="00880F7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Cover for a bald spot</w:t>
      </w:r>
    </w:p>
    <w:p w14:paraId="225D9C88" w14:textId="77777777" w:rsidR="00880F72" w:rsidRDefault="00880F72" w:rsidP="00880F7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Geisha’s waist tie</w:t>
      </w:r>
    </w:p>
    <w:p w14:paraId="7C4ADD20" w14:textId="77777777" w:rsidR="00880F72" w:rsidRDefault="00880F72" w:rsidP="00880F7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Guitar legend Paul</w:t>
      </w:r>
    </w:p>
    <w:p w14:paraId="5F121F04" w14:textId="77777777" w:rsidR="00880F72" w:rsidRDefault="00880F72" w:rsidP="00880F7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 sty, or maybe a stye</w:t>
      </w:r>
    </w:p>
    <w:p w14:paraId="553CC92C" w14:textId="77777777" w:rsidR="00880F72" w:rsidRDefault="00880F72" w:rsidP="00880F7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Widespread</w:t>
      </w:r>
    </w:p>
    <w:p w14:paraId="17FE8C55" w14:textId="77777777" w:rsidR="00880F72" w:rsidRDefault="00880F72" w:rsidP="00880F7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Locales of canals</w:t>
      </w:r>
    </w:p>
    <w:p w14:paraId="1B5A4936" w14:textId="77777777" w:rsidR="00880F72" w:rsidRDefault="00880F72" w:rsidP="00880F7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Nashville awards grp.</w:t>
      </w:r>
    </w:p>
    <w:p w14:paraId="71B75629" w14:textId="77777777" w:rsidR="00880F72" w:rsidRDefault="00880F72" w:rsidP="00880F7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Admiral’s org.</w:t>
      </w:r>
    </w:p>
    <w:p w14:paraId="21714FEB" w14:textId="77777777" w:rsidR="00880F72" w:rsidRDefault="00880F72" w:rsidP="00880F7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Drug giant that makes Valium</w:t>
      </w:r>
    </w:p>
    <w:p w14:paraId="1313A8F0" w14:textId="77777777" w:rsidR="00880F72" w:rsidRDefault="00880F72" w:rsidP="00880F7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Censor, in a way</w:t>
      </w:r>
    </w:p>
    <w:p w14:paraId="7444CC5C" w14:textId="77777777" w:rsidR="00880F72" w:rsidRDefault="00880F72" w:rsidP="00880F7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Workbench jaws</w:t>
      </w:r>
    </w:p>
    <w:p w14:paraId="0E60E913" w14:textId="77777777" w:rsidR="00880F72" w:rsidRDefault="00880F72" w:rsidP="00880F7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Canyon jumper Knievel</w:t>
      </w:r>
    </w:p>
    <w:p w14:paraId="36DA36EC" w14:textId="77777777" w:rsidR="00880F72" w:rsidRDefault="00880F72" w:rsidP="00880F7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Cabernet and Merlot, for two</w:t>
      </w:r>
    </w:p>
    <w:p w14:paraId="6C79DE56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18.</w:t>
      </w:r>
      <w:r>
        <w:rPr>
          <w:rFonts w:ascii="Georgia" w:hAnsi="Georgia"/>
          <w:sz w:val="20"/>
          <w:szCs w:val="20"/>
        </w:rPr>
        <w:tab/>
        <w:t>Mountain Moses climbed</w:t>
      </w:r>
    </w:p>
    <w:p w14:paraId="1A538AF2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19.</w:t>
      </w:r>
      <w:r>
        <w:rPr>
          <w:rFonts w:ascii="Georgia" w:hAnsi="Georgia"/>
          <w:sz w:val="20"/>
          <w:szCs w:val="20"/>
        </w:rPr>
        <w:tab/>
        <w:t>Charlotte NBA player</w:t>
      </w:r>
    </w:p>
    <w:p w14:paraId="12062994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22.</w:t>
      </w:r>
      <w:r>
        <w:rPr>
          <w:rFonts w:ascii="Georgia" w:hAnsi="Georgia"/>
          <w:sz w:val="20"/>
          <w:szCs w:val="20"/>
        </w:rPr>
        <w:tab/>
        <w:t>Word after top or trade</w:t>
      </w:r>
    </w:p>
    <w:p w14:paraId="1175C712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23.</w:t>
      </w:r>
      <w:r>
        <w:rPr>
          <w:rFonts w:ascii="Georgia" w:hAnsi="Georgia"/>
          <w:sz w:val="20"/>
          <w:szCs w:val="20"/>
        </w:rPr>
        <w:tab/>
        <w:t>Uno, por ejemplo</w:t>
      </w:r>
    </w:p>
    <w:p w14:paraId="6E62A8C5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24.</w:t>
      </w:r>
      <w:r>
        <w:rPr>
          <w:rFonts w:ascii="Georgia" w:hAnsi="Georgia"/>
          <w:sz w:val="20"/>
          <w:szCs w:val="20"/>
        </w:rPr>
        <w:tab/>
        <w:t>Kenyan’s neighbor</w:t>
      </w:r>
    </w:p>
    <w:p w14:paraId="59F18659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25.</w:t>
      </w:r>
      <w:r>
        <w:rPr>
          <w:rFonts w:ascii="Georgia" w:hAnsi="Georgia"/>
          <w:sz w:val="20"/>
          <w:szCs w:val="20"/>
        </w:rPr>
        <w:tab/>
        <w:t>Magnate</w:t>
      </w:r>
    </w:p>
    <w:p w14:paraId="21BBFD0B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26.</w:t>
      </w:r>
      <w:r>
        <w:rPr>
          <w:rFonts w:ascii="Georgia" w:hAnsi="Georgia"/>
          <w:sz w:val="20"/>
          <w:szCs w:val="20"/>
        </w:rPr>
        <w:tab/>
        <w:t>Innocent sort</w:t>
      </w:r>
    </w:p>
    <w:p w14:paraId="43E75A60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27.</w:t>
      </w:r>
      <w:r>
        <w:rPr>
          <w:rFonts w:ascii="Georgia" w:hAnsi="Georgia"/>
          <w:sz w:val="20"/>
          <w:szCs w:val="20"/>
        </w:rPr>
        <w:tab/>
        <w:t>Actress Tyler of “The Lord of the Rings”</w:t>
      </w:r>
    </w:p>
    <w:p w14:paraId="1D82E460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28.</w:t>
      </w:r>
      <w:r>
        <w:rPr>
          <w:rFonts w:ascii="Georgia" w:hAnsi="Georgia"/>
          <w:sz w:val="20"/>
          <w:szCs w:val="20"/>
        </w:rPr>
        <w:tab/>
        <w:t>1998 PGA player of the year Mark</w:t>
      </w:r>
    </w:p>
    <w:p w14:paraId="41800600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30.</w:t>
      </w:r>
      <w:r>
        <w:rPr>
          <w:rFonts w:ascii="Georgia" w:hAnsi="Georgia"/>
          <w:sz w:val="20"/>
          <w:szCs w:val="20"/>
        </w:rPr>
        <w:tab/>
        <w:t>Dissertation</w:t>
      </w:r>
    </w:p>
    <w:p w14:paraId="677300A5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31.</w:t>
      </w:r>
      <w:r>
        <w:rPr>
          <w:rFonts w:ascii="Georgia" w:hAnsi="Georgia"/>
          <w:sz w:val="20"/>
          <w:szCs w:val="20"/>
        </w:rPr>
        <w:tab/>
        <w:t>Blessed thing?</w:t>
      </w:r>
    </w:p>
    <w:p w14:paraId="41ECA131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35.</w:t>
      </w:r>
      <w:r>
        <w:rPr>
          <w:rFonts w:ascii="Georgia" w:hAnsi="Georgia"/>
          <w:sz w:val="20"/>
          <w:szCs w:val="20"/>
        </w:rPr>
        <w:tab/>
        <w:t>A unique occasion</w:t>
      </w:r>
    </w:p>
    <w:p w14:paraId="2DF0BA2E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37.</w:t>
      </w:r>
      <w:r>
        <w:rPr>
          <w:rFonts w:ascii="Georgia" w:hAnsi="Georgia"/>
          <w:sz w:val="20"/>
          <w:szCs w:val="20"/>
        </w:rPr>
        <w:tab/>
        <w:t>Draw out, as a response</w:t>
      </w:r>
    </w:p>
    <w:p w14:paraId="07234756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38.</w:t>
      </w:r>
      <w:r>
        <w:rPr>
          <w:rFonts w:ascii="Georgia" w:hAnsi="Georgia"/>
          <w:sz w:val="20"/>
          <w:szCs w:val="20"/>
        </w:rPr>
        <w:tab/>
        <w:t>Yank’s currency: Abbr.</w:t>
      </w:r>
    </w:p>
    <w:p w14:paraId="6F7472CD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41.</w:t>
      </w:r>
      <w:r>
        <w:rPr>
          <w:rFonts w:ascii="Georgia" w:hAnsi="Georgia"/>
          <w:sz w:val="20"/>
          <w:szCs w:val="20"/>
        </w:rPr>
        <w:tab/>
        <w:t>One way alternative?</w:t>
      </w:r>
    </w:p>
    <w:p w14:paraId="61650407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43.</w:t>
      </w:r>
      <w:r>
        <w:rPr>
          <w:rFonts w:ascii="Georgia" w:hAnsi="Georgia"/>
          <w:sz w:val="20"/>
          <w:szCs w:val="20"/>
        </w:rPr>
        <w:tab/>
        <w:t>Romantic</w:t>
      </w:r>
    </w:p>
    <w:p w14:paraId="7B586D8F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46.</w:t>
      </w:r>
      <w:r>
        <w:rPr>
          <w:rFonts w:ascii="Georgia" w:hAnsi="Georgia"/>
          <w:sz w:val="20"/>
          <w:szCs w:val="20"/>
        </w:rPr>
        <w:tab/>
        <w:t>Utah city, or an anagram of an Italian city</w:t>
      </w:r>
    </w:p>
    <w:p w14:paraId="0A70122B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48.</w:t>
      </w:r>
      <w:r>
        <w:rPr>
          <w:rFonts w:ascii="Georgia" w:hAnsi="Georgia"/>
          <w:sz w:val="20"/>
          <w:szCs w:val="20"/>
        </w:rPr>
        <w:tab/>
        <w:t>Pierre’s academy</w:t>
      </w:r>
    </w:p>
    <w:p w14:paraId="0875C1FC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50.</w:t>
      </w:r>
      <w:r>
        <w:rPr>
          <w:rFonts w:ascii="Georgia" w:hAnsi="Georgia"/>
          <w:sz w:val="20"/>
          <w:szCs w:val="20"/>
        </w:rPr>
        <w:tab/>
        <w:t>Periods in history texts</w:t>
      </w:r>
    </w:p>
    <w:p w14:paraId="289F832A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51.</w:t>
      </w:r>
      <w:r>
        <w:rPr>
          <w:rFonts w:ascii="Georgia" w:hAnsi="Georgia"/>
          <w:sz w:val="20"/>
          <w:szCs w:val="20"/>
        </w:rPr>
        <w:tab/>
        <w:t>Former US Secretary of State Condoleezza</w:t>
      </w:r>
    </w:p>
    <w:p w14:paraId="0A77B8F4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52.</w:t>
      </w:r>
      <w:r>
        <w:rPr>
          <w:rFonts w:ascii="Georgia" w:hAnsi="Georgia"/>
          <w:sz w:val="20"/>
          <w:szCs w:val="20"/>
        </w:rPr>
        <w:tab/>
        <w:t>Grimm bully</w:t>
      </w:r>
    </w:p>
    <w:p w14:paraId="2DFF2230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53.</w:t>
      </w:r>
      <w:r>
        <w:rPr>
          <w:rFonts w:ascii="Georgia" w:hAnsi="Georgia"/>
          <w:sz w:val="20"/>
          <w:szCs w:val="20"/>
        </w:rPr>
        <w:tab/>
        <w:t>Blacken</w:t>
      </w:r>
    </w:p>
    <w:p w14:paraId="2FCF5219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54.</w:t>
      </w:r>
      <w:r>
        <w:rPr>
          <w:rFonts w:ascii="Georgia" w:hAnsi="Georgia"/>
          <w:sz w:val="20"/>
          <w:szCs w:val="20"/>
        </w:rPr>
        <w:tab/>
        <w:t>Fowls on the farm</w:t>
      </w:r>
    </w:p>
    <w:p w14:paraId="3F8D4793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56.</w:t>
      </w:r>
      <w:r>
        <w:rPr>
          <w:rFonts w:ascii="Georgia" w:hAnsi="Georgia"/>
          <w:sz w:val="20"/>
          <w:szCs w:val="20"/>
        </w:rPr>
        <w:tab/>
        <w:t>Not later</w:t>
      </w:r>
    </w:p>
    <w:p w14:paraId="29FF989D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57.</w:t>
      </w:r>
      <w:r>
        <w:rPr>
          <w:rFonts w:ascii="Georgia" w:hAnsi="Georgia"/>
          <w:sz w:val="20"/>
          <w:szCs w:val="20"/>
        </w:rPr>
        <w:tab/>
        <w:t>Fill in ___ blank</w:t>
      </w:r>
    </w:p>
    <w:p w14:paraId="4D8E7A14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58.</w:t>
      </w:r>
      <w:r>
        <w:rPr>
          <w:rFonts w:ascii="Georgia" w:hAnsi="Georgia"/>
          <w:sz w:val="20"/>
          <w:szCs w:val="20"/>
        </w:rPr>
        <w:tab/>
        <w:t>Piece advocate’s org.?</w:t>
      </w:r>
    </w:p>
    <w:p w14:paraId="6DEE3033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59.</w:t>
      </w:r>
      <w:r>
        <w:rPr>
          <w:rFonts w:ascii="Georgia" w:hAnsi="Georgia"/>
          <w:sz w:val="20"/>
          <w:szCs w:val="20"/>
        </w:rPr>
        <w:tab/>
        <w:t>Sioux leader?</w:t>
      </w:r>
    </w:p>
    <w:p w14:paraId="65BBF3AF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60.</w:t>
      </w:r>
      <w:r>
        <w:rPr>
          <w:rFonts w:ascii="Georgia" w:hAnsi="Georgia"/>
          <w:sz w:val="20"/>
          <w:szCs w:val="20"/>
        </w:rPr>
        <w:tab/>
        <w:t>Slangy assent</w:t>
      </w:r>
    </w:p>
    <w:p w14:paraId="768074C9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</w:p>
    <w:p w14:paraId="390D38A8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</w:p>
    <w:p w14:paraId="4B4365C3" w14:textId="77777777" w:rsidR="00880F72" w:rsidRDefault="00880F72" w:rsidP="00880F72">
      <w:pPr>
        <w:ind w:left="720" w:hanging="360"/>
        <w:rPr>
          <w:rFonts w:ascii="Georgia" w:hAnsi="Georgia"/>
          <w:sz w:val="20"/>
          <w:szCs w:val="20"/>
        </w:rPr>
      </w:pPr>
    </w:p>
    <w:p w14:paraId="73A3D6C8" w14:textId="77777777" w:rsidR="00880F72" w:rsidRPr="00330EF8" w:rsidRDefault="00880F72" w:rsidP="00880F72">
      <w:pPr>
        <w:ind w:left="720" w:hanging="360"/>
        <w:rPr>
          <w:rFonts w:ascii="Georgia" w:hAnsi="Georgia"/>
          <w:sz w:val="20"/>
          <w:szCs w:val="20"/>
        </w:rPr>
      </w:pPr>
    </w:p>
    <w:p w14:paraId="69D40017" w14:textId="77777777" w:rsidR="00445015" w:rsidRDefault="00445015"/>
    <w:sectPr w:rsidR="00445015" w:rsidSect="00DF0C30">
      <w:pgSz w:w="12240" w:h="15840"/>
      <w:pgMar w:top="1296" w:right="1296" w:bottom="1296" w:left="1296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A5927"/>
    <w:multiLevelType w:val="hybridMultilevel"/>
    <w:tmpl w:val="2FDA4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D576E2"/>
    <w:multiLevelType w:val="hybridMultilevel"/>
    <w:tmpl w:val="2FDA4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AE"/>
    <w:rsid w:val="003D22DD"/>
    <w:rsid w:val="003F2A2B"/>
    <w:rsid w:val="00445015"/>
    <w:rsid w:val="00805615"/>
    <w:rsid w:val="00880F72"/>
    <w:rsid w:val="00B23922"/>
    <w:rsid w:val="00B3584E"/>
    <w:rsid w:val="00B7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4B0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0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1661</Characters>
  <Application>Microsoft Macintosh Word</Application>
  <DocSecurity>0</DocSecurity>
  <Lines>13</Lines>
  <Paragraphs>3</Paragraphs>
  <ScaleCrop>false</ScaleCrop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2</cp:revision>
  <dcterms:created xsi:type="dcterms:W3CDTF">2017-04-26T22:46:00Z</dcterms:created>
  <dcterms:modified xsi:type="dcterms:W3CDTF">2017-04-26T22:47:00Z</dcterms:modified>
</cp:coreProperties>
</file>