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D76B" w14:textId="6B9300A1" w:rsidR="00010F1E" w:rsidRDefault="00D35866" w:rsidP="00D35866">
      <w:pPr>
        <w:rPr>
          <w:rFonts w:ascii="Verdana" w:hAnsi="Verdana"/>
          <w:sz w:val="24"/>
          <w:szCs w:val="24"/>
        </w:rPr>
      </w:pPr>
      <w:r w:rsidRPr="00D35866">
        <w:rPr>
          <w:rFonts w:ascii="Verdana" w:hAnsi="Verdana"/>
          <w:noProof/>
          <w:sz w:val="24"/>
          <w:szCs w:val="24"/>
        </w:rPr>
        <w:drawing>
          <wp:inline distT="0" distB="0" distL="0" distR="0" wp14:anchorId="0E9A9F58" wp14:editId="3F4C136E">
            <wp:extent cx="5731510" cy="1514475"/>
            <wp:effectExtent l="0" t="0" r="2540" b="9525"/>
            <wp:docPr id="1" name="Picture 1" descr="ITESM-Logo - Global Americ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-Logo - Global America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1874" w14:textId="77777777" w:rsidR="00D35866" w:rsidRPr="00D35866" w:rsidRDefault="00D35866" w:rsidP="00D35866">
      <w:pPr>
        <w:rPr>
          <w:rFonts w:ascii="Verdana" w:hAnsi="Verdana"/>
          <w:sz w:val="24"/>
          <w:szCs w:val="24"/>
        </w:rPr>
      </w:pPr>
    </w:p>
    <w:p w14:paraId="56509761" w14:textId="1FE8DC1C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Instituto Tecnológico de Estudios Superiores de Monterrey</w:t>
      </w:r>
    </w:p>
    <w:p w14:paraId="4350EF65" w14:textId="5E03DBFA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Campus Puebla</w:t>
      </w:r>
    </w:p>
    <w:p w14:paraId="551ADB9D" w14:textId="08C3FDEA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Administración de Proyectos de Ingeniería de Software</w:t>
      </w:r>
    </w:p>
    <w:p w14:paraId="79A58AB8" w14:textId="77777777" w:rsidR="00D35866" w:rsidRPr="00D35866" w:rsidRDefault="00D35866" w:rsidP="00D35866">
      <w:pPr>
        <w:jc w:val="center"/>
        <w:rPr>
          <w:rFonts w:ascii="Verdana" w:hAnsi="Verdana"/>
          <w:sz w:val="28"/>
          <w:szCs w:val="28"/>
        </w:rPr>
      </w:pPr>
      <w:r w:rsidRPr="00D35866">
        <w:rPr>
          <w:rFonts w:ascii="Verdana" w:hAnsi="Verdana"/>
          <w:sz w:val="28"/>
          <w:szCs w:val="28"/>
        </w:rPr>
        <w:t>Entrega primer parcial</w:t>
      </w:r>
    </w:p>
    <w:p w14:paraId="0329533C" w14:textId="77777777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Joaquín Vila García A01732343</w:t>
      </w:r>
    </w:p>
    <w:p w14:paraId="7AEAC935" w14:textId="77777777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Alejandra Robles Macías A01730511</w:t>
      </w:r>
    </w:p>
    <w:p w14:paraId="0BBFAA24" w14:textId="32EF6C7B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  <w:r w:rsidRPr="00D35866">
        <w:rPr>
          <w:rFonts w:ascii="Verdana" w:hAnsi="Verdana" w:cs="Arial"/>
          <w:color w:val="000000"/>
          <w:sz w:val="28"/>
          <w:szCs w:val="28"/>
        </w:rPr>
        <w:t>Carlos Antonio Vallejo González A01732167</w:t>
      </w:r>
    </w:p>
    <w:p w14:paraId="26216E59" w14:textId="77777777" w:rsidR="00D35866" w:rsidRPr="00D35866" w:rsidRDefault="00D35866" w:rsidP="00D35866">
      <w:pPr>
        <w:jc w:val="center"/>
        <w:rPr>
          <w:rFonts w:ascii="Verdana" w:hAnsi="Verdana" w:cs="Arial"/>
          <w:color w:val="000000"/>
          <w:sz w:val="28"/>
          <w:szCs w:val="28"/>
        </w:rPr>
      </w:pPr>
    </w:p>
    <w:p w14:paraId="47D52F8F" w14:textId="7D87C663" w:rsidR="00D35866" w:rsidRPr="00D35866" w:rsidRDefault="00B8636B" w:rsidP="00B8636B">
      <w:pPr>
        <w:pStyle w:val="NormalWeb"/>
        <w:spacing w:before="0" w:beforeAutospacing="0" w:after="0" w:afterAutospacing="0"/>
        <w:jc w:val="center"/>
        <w:rPr>
          <w:rFonts w:ascii="Verdana" w:hAnsi="Verdana" w:cs="Arial"/>
          <w:color w:val="000000"/>
          <w:lang w:val="es-MX"/>
        </w:rPr>
      </w:pPr>
      <w:r w:rsidRPr="00B8636B">
        <w:rPr>
          <w:rFonts w:ascii="Verdana" w:eastAsiaTheme="minorHAnsi" w:hAnsi="Verdana" w:cs="Arial"/>
          <w:color w:val="000000"/>
          <w:sz w:val="28"/>
          <w:szCs w:val="28"/>
          <w:lang w:val="es-MX" w:eastAsia="en-US"/>
        </w:rPr>
        <w:t>Arquitectura tecnológica del proyecto</w:t>
      </w:r>
    </w:p>
    <w:p w14:paraId="16241599" w14:textId="015D4C7A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34B9924" w14:textId="363EFC75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967D59E" w14:textId="0F7AE252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849280C" w14:textId="2992406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6ABDACEC" w14:textId="099FBD1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025EFA6" w14:textId="5A679A68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39B5F39" w14:textId="1C35ECDE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BCCC8CE" w14:textId="5A405D9A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253C3D2" w14:textId="5CD2BD6C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1BB9C302" w14:textId="407AF759" w:rsidR="00B8636B" w:rsidRDefault="00B8636B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486FE015" w14:textId="77777777" w:rsidR="00B8636B" w:rsidRDefault="00B8636B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8546EAB" w14:textId="4A2658CF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3C29CA00" w14:textId="2A3742CF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250ACCC1" w14:textId="2A5DBB84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63D0148" w14:textId="7692C645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7CD44BE" w14:textId="77777777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7D9B78D" w14:textId="766388F1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1F9B05D0" w14:textId="75B17A9A" w:rsid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34B960C1" w14:textId="77777777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59BA5936" w14:textId="5CFD5537" w:rsidR="00D35866" w:rsidRPr="00D35866" w:rsidRDefault="00D35866" w:rsidP="00D35866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lang w:val="es-MX"/>
        </w:rPr>
      </w:pPr>
    </w:p>
    <w:p w14:paraId="7DBB0EB2" w14:textId="77777777" w:rsidR="00D35866" w:rsidRPr="00D35866" w:rsidRDefault="00D35866" w:rsidP="00D35866">
      <w:pPr>
        <w:pStyle w:val="NormalWeb"/>
        <w:spacing w:before="0" w:beforeAutospacing="0" w:after="0" w:afterAutospacing="0"/>
        <w:jc w:val="both"/>
        <w:rPr>
          <w:rFonts w:ascii="Verdana" w:hAnsi="Verdana"/>
          <w:lang w:val="es-MX"/>
        </w:rPr>
      </w:pPr>
    </w:p>
    <w:p w14:paraId="7133DD79" w14:textId="2E8E51E3" w:rsidR="00D35866" w:rsidRDefault="00B8636B" w:rsidP="00B8636B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</w:pPr>
      <w:r w:rsidRPr="00B8636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en-GB"/>
        </w:rPr>
        <w:lastRenderedPageBreak/>
        <w:t>Arquitectura tecnológica del proyecto</w:t>
      </w:r>
    </w:p>
    <w:p w14:paraId="24E840AB" w14:textId="77777777" w:rsidR="00B8636B" w:rsidRPr="00D35866" w:rsidRDefault="00B8636B" w:rsidP="00B8636B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sz w:val="28"/>
          <w:szCs w:val="28"/>
          <w:lang w:eastAsia="en-GB"/>
        </w:rPr>
      </w:pPr>
    </w:p>
    <w:p w14:paraId="498B9D2F" w14:textId="3DB4BF6E" w:rsidR="00D35866" w:rsidRPr="00D35866" w:rsidRDefault="00B8636B" w:rsidP="00B8636B">
      <w:pPr>
        <w:jc w:val="center"/>
      </w:pPr>
      <w:r>
        <w:rPr>
          <w:noProof/>
        </w:rPr>
        <w:drawing>
          <wp:inline distT="0" distB="0" distL="0" distR="0" wp14:anchorId="0CABB15A" wp14:editId="15765260">
            <wp:extent cx="5986517" cy="435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299" cy="435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866" w:rsidRPr="00D35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50C2B"/>
    <w:multiLevelType w:val="multilevel"/>
    <w:tmpl w:val="E2AC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66"/>
    <w:rsid w:val="00010F1E"/>
    <w:rsid w:val="00B8636B"/>
    <w:rsid w:val="00D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04FC"/>
  <w15:chartTrackingRefBased/>
  <w15:docId w15:val="{AAC14569-440D-4781-B50C-859846B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Vila García</dc:creator>
  <cp:keywords/>
  <dc:description/>
  <cp:lastModifiedBy>Joaquín Vila García</cp:lastModifiedBy>
  <cp:revision>2</cp:revision>
  <dcterms:created xsi:type="dcterms:W3CDTF">2021-03-23T13:48:00Z</dcterms:created>
  <dcterms:modified xsi:type="dcterms:W3CDTF">2021-03-23T13:48:00Z</dcterms:modified>
</cp:coreProperties>
</file>