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" w:line="240" w:lineRule="auto"/>
        <w:ind w:left="0" w:right="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114300</wp:posOffset>
            </wp:positionV>
            <wp:extent cx="3745260" cy="1218338"/>
            <wp:effectExtent b="0" l="0" r="0" t="0"/>
            <wp:wrapNone/>
            <wp:docPr descr="image1.jpg" id="1073741826" name="image1.png"/>
            <a:graphic>
              <a:graphicData uri="http://schemas.openxmlformats.org/drawingml/2006/picture">
                <pic:pic>
                  <pic:nvPicPr>
                    <pic:cNvPr descr="image1.jpg" id="0" name="image1.png"/>
                    <pic:cNvPicPr preferRelativeResize="0"/>
                  </pic:nvPicPr>
                  <pic:blipFill>
                    <a:blip r:embed="rId7"/>
                    <a:srcRect b="25723" l="0" r="0" t="25723"/>
                    <a:stretch>
                      <a:fillRect/>
                    </a:stretch>
                  </pic:blipFill>
                  <pic:spPr>
                    <a:xfrm>
                      <a:off x="0" y="0"/>
                      <a:ext cx="3745260" cy="121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#202406</w:t>
        <w:br/>
        <w:t>Date: 08 Jun 2024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sz w:val="24"/>
          <w:szCs w:val="24"/>
        </w:rPr>
      </w:pPr>
      <w:r>
        <w:t>To:</w:t>
        <w:br/>
        <w:t xml:space="preserve">Your Company Name </w:t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This is an address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Email: Your Company Email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6.0" w:type="dxa"/>
        <w:jc w:val="left"/>
        <w:tblInd w:w="129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77"/>
        <w:gridCol w:w="3209"/>
        <w:gridCol w:w="2129"/>
        <w:gridCol w:w="1691"/>
        <w:tblGridChange w:id="0">
          <w:tblGrid>
            <w:gridCol w:w="2277"/>
            <w:gridCol w:w="3209"/>
            <w:gridCol w:w="2129"/>
            <w:gridCol w:w="1691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PERIOD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25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25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May 1 - May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2 Days -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$100.00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$200.00</w:t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May 6 - May 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5 Days -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$100.00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$500.00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May 13 - May 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5 Days -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1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$100.00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$500.00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May 20 - May 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4 Days -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311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$100.00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$400.00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May 27 - May 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5 Days -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292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$100.00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t>$500.00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" w:right="0" w:hanging="1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</w:tabs>
        <w:spacing w:after="0" w:before="0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>
        <w:t xml:space="preserve">TOTAL DUE  $2100.00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" w:line="240" w:lineRule="auto"/>
        <w:ind w:left="2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Please make the payment to: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Account holder: Account Holder Name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2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Routing number: Your Routing Number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2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 xml:space="preserve">SWIFT/BIC: Your SWIFT/BIC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Account number: Your Account Number</w:t>
        <w:br/>
        <w:t>Wise's address: Your Wise Address</w:t>
      </w:r>
    </w:p>
    <w:sectPr>
      <w:headerReference r:id="rId8" w:type="default"/>
      <w:footerReference r:id="rId9" w:type="default"/>
      <w:pgSz w:h="15840" w:w="12240" w:orient="portrait"/>
      <w:pgMar w:bottom="1133" w:top="1133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None A">
    <w:name w:val="None A"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color="auto" w:fill="auto" w:val="clear"/>
      <w:tabs>
        <w:tab w:val="left" w:pos="115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EgUmVswlelVzLglvHncB5iiyaw==">CgMxLjA4AHIhMWIzclpFMlRBc2d3cFpJYlRWMmdWZkhJUlNJUzlGdHBC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