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697"/>
        <w:gridCol w:w="2969"/>
        <w:gridCol w:w="1572"/>
        <w:gridCol w:w="1647"/>
      </w:tblGrid>
      <w:tr w:rsidR="005A4AC1" w14:paraId="7B926BB6" w14:textId="77777777" w:rsidTr="00F2553C">
        <w:tc>
          <w:tcPr>
            <w:tcW w:w="0" w:type="auto"/>
          </w:tcPr>
          <w:p w14:paraId="336C721D" w14:textId="77777777" w:rsidR="007F6B05" w:rsidRDefault="007F6B05" w:rsidP="00604F0D">
            <w:r>
              <w:t>Test Case Name</w:t>
            </w:r>
          </w:p>
        </w:tc>
        <w:tc>
          <w:tcPr>
            <w:tcW w:w="0" w:type="auto"/>
          </w:tcPr>
          <w:p w14:paraId="62628FB6" w14:textId="77777777" w:rsidR="007F6B05" w:rsidRDefault="007F6B05" w:rsidP="00604F0D">
            <w:r>
              <w:t>Purpose</w:t>
            </w:r>
          </w:p>
        </w:tc>
        <w:tc>
          <w:tcPr>
            <w:tcW w:w="0" w:type="auto"/>
          </w:tcPr>
          <w:p w14:paraId="7A301666" w14:textId="77777777" w:rsidR="007F6B05" w:rsidRDefault="007F6B05" w:rsidP="00604F0D">
            <w:r>
              <w:t>Setup</w:t>
            </w:r>
          </w:p>
        </w:tc>
        <w:tc>
          <w:tcPr>
            <w:tcW w:w="0" w:type="auto"/>
          </w:tcPr>
          <w:p w14:paraId="21D84CBB" w14:textId="77777777" w:rsidR="007F6B05" w:rsidRDefault="007F6B05" w:rsidP="00604F0D">
            <w:r>
              <w:t>Input</w:t>
            </w:r>
          </w:p>
        </w:tc>
        <w:tc>
          <w:tcPr>
            <w:tcW w:w="0" w:type="auto"/>
          </w:tcPr>
          <w:p w14:paraId="02045736" w14:textId="77777777" w:rsidR="007F6B05" w:rsidRDefault="007F6B05" w:rsidP="00604F0D">
            <w:r>
              <w:t>Expected Output</w:t>
            </w:r>
          </w:p>
        </w:tc>
      </w:tr>
      <w:tr w:rsidR="005A4AC1" w14:paraId="5EADDAF5" w14:textId="77777777" w:rsidTr="00F2553C">
        <w:tc>
          <w:tcPr>
            <w:tcW w:w="0" w:type="auto"/>
          </w:tcPr>
          <w:p w14:paraId="3B3B0EB2" w14:textId="085BD072" w:rsidR="007F6B05" w:rsidRDefault="007F6B05" w:rsidP="00604F0D">
            <w:r>
              <w:t>SOS31 – Create Event_Test1</w:t>
            </w:r>
          </w:p>
        </w:tc>
        <w:tc>
          <w:tcPr>
            <w:tcW w:w="0" w:type="auto"/>
          </w:tcPr>
          <w:p w14:paraId="63AF8A85" w14:textId="437A4F86" w:rsidR="007F6B05" w:rsidRDefault="007F6B05" w:rsidP="00604F0D">
            <w:r>
              <w:t xml:space="preserve">To verify that the </w:t>
            </w:r>
            <w:r w:rsidR="00775431">
              <w:t>create event</w:t>
            </w:r>
            <w:r>
              <w:t xml:space="preserve"> feature is working properly.</w:t>
            </w:r>
          </w:p>
        </w:tc>
        <w:tc>
          <w:tcPr>
            <w:tcW w:w="0" w:type="auto"/>
          </w:tcPr>
          <w:p w14:paraId="6061F192" w14:textId="51D83DF6" w:rsidR="007F6B05" w:rsidRDefault="005A4AC1" w:rsidP="00604F0D">
            <w:r>
              <w:t xml:space="preserve">The user is </w:t>
            </w:r>
            <w:r>
              <w:t xml:space="preserve">logged </w:t>
            </w:r>
            <w:r>
              <w:t>i</w:t>
            </w:r>
            <w:r>
              <w:t xml:space="preserve">nto the </w:t>
            </w:r>
            <w:r>
              <w:t xml:space="preserve">system, belongs </w:t>
            </w:r>
            <w:r>
              <w:t xml:space="preserve">to an </w:t>
            </w:r>
            <w:r>
              <w:t>o</w:t>
            </w:r>
            <w:r>
              <w:t>rganizatio</w:t>
            </w:r>
            <w:r>
              <w:t>n, and has e</w:t>
            </w:r>
            <w:r>
              <w:t xml:space="preserve">vent </w:t>
            </w:r>
            <w:r>
              <w:t>c</w:t>
            </w:r>
            <w:r>
              <w:t>reation privileges</w:t>
            </w:r>
            <w:r>
              <w:t xml:space="preserve">. </w:t>
            </w:r>
            <w:r w:rsidR="007F6B05">
              <w:t xml:space="preserve">The user provides </w:t>
            </w:r>
            <w:r w:rsidR="00972FE9">
              <w:t>the information needed to create an event.</w:t>
            </w:r>
          </w:p>
        </w:tc>
        <w:tc>
          <w:tcPr>
            <w:tcW w:w="0" w:type="auto"/>
          </w:tcPr>
          <w:p w14:paraId="14BC558E" w14:textId="72E03A32" w:rsidR="00972FE9" w:rsidRDefault="00972FE9" w:rsidP="00972FE9">
            <w:r>
              <w:t>Event Name</w:t>
            </w:r>
            <w:r w:rsidR="00064C73">
              <w:t>: Movie Night</w:t>
            </w:r>
            <w:r>
              <w:t xml:space="preserve"> </w:t>
            </w:r>
          </w:p>
          <w:p w14:paraId="182AD47F" w14:textId="1D164AC2" w:rsidR="00972FE9" w:rsidRDefault="00972FE9" w:rsidP="00972FE9">
            <w:r>
              <w:t>Event Date and Time</w:t>
            </w:r>
            <w:r w:rsidR="00064C73">
              <w:t>: December 11</w:t>
            </w:r>
            <w:r w:rsidR="00064C73" w:rsidRPr="00064C73">
              <w:rPr>
                <w:vertAlign w:val="superscript"/>
              </w:rPr>
              <w:t>th</w:t>
            </w:r>
            <w:r w:rsidR="00064C73">
              <w:t>, 2019 8pm</w:t>
            </w:r>
          </w:p>
          <w:p w14:paraId="3E26D08C" w14:textId="747CF3B0" w:rsidR="00972FE9" w:rsidRDefault="00064C73" w:rsidP="00972FE9">
            <w:r>
              <w:t>E</w:t>
            </w:r>
            <w:r w:rsidR="00972FE9">
              <w:t>vent Location</w:t>
            </w:r>
            <w:r>
              <w:t>: GC 150, FIU MMC</w:t>
            </w:r>
          </w:p>
          <w:p w14:paraId="721B5E7A" w14:textId="4E232B0A" w:rsidR="00972FE9" w:rsidRDefault="00972FE9" w:rsidP="00972FE9">
            <w:r>
              <w:t>Event Description</w:t>
            </w:r>
            <w:r w:rsidR="00064C73">
              <w:t xml:space="preserve"> (Optional): </w:t>
            </w:r>
          </w:p>
          <w:p w14:paraId="6DA7E174" w14:textId="7ECE97A0" w:rsidR="007F6B05" w:rsidRDefault="00972FE9" w:rsidP="00972FE9">
            <w:r>
              <w:t>Event Type</w:t>
            </w:r>
            <w:r w:rsidR="00064C73">
              <w:t xml:space="preserve">: Normal </w:t>
            </w:r>
            <w:r>
              <w:t>Event Visibility</w:t>
            </w:r>
            <w:r w:rsidR="00064C73">
              <w:t>: Visible</w:t>
            </w:r>
          </w:p>
        </w:tc>
        <w:tc>
          <w:tcPr>
            <w:tcW w:w="0" w:type="auto"/>
          </w:tcPr>
          <w:p w14:paraId="5C811274" w14:textId="53C27CED" w:rsidR="007F6B05" w:rsidRDefault="007F6B05" w:rsidP="00604F0D">
            <w:r>
              <w:t>“</w:t>
            </w:r>
            <w:r w:rsidR="00064C73">
              <w:t>Event creation s</w:t>
            </w:r>
            <w:r>
              <w:t>uccessful”</w:t>
            </w:r>
          </w:p>
        </w:tc>
      </w:tr>
      <w:tr w:rsidR="005A4AC1" w14:paraId="76356C5A" w14:textId="77777777" w:rsidTr="00F2553C">
        <w:tc>
          <w:tcPr>
            <w:tcW w:w="0" w:type="auto"/>
          </w:tcPr>
          <w:p w14:paraId="4EB5DBA5" w14:textId="3D39D164" w:rsidR="007F6B05" w:rsidRDefault="007F6B05" w:rsidP="00604F0D">
            <w:r>
              <w:t>SOS31 – Create Event_Test2</w:t>
            </w:r>
          </w:p>
        </w:tc>
        <w:tc>
          <w:tcPr>
            <w:tcW w:w="0" w:type="auto"/>
          </w:tcPr>
          <w:p w14:paraId="31B81F56" w14:textId="4623AECB" w:rsidR="007F6B05" w:rsidRDefault="00775431" w:rsidP="00604F0D">
            <w:r>
              <w:t>To verify that the create event feature is working properly.</w:t>
            </w:r>
          </w:p>
        </w:tc>
        <w:tc>
          <w:tcPr>
            <w:tcW w:w="0" w:type="auto"/>
          </w:tcPr>
          <w:p w14:paraId="7F96EA46" w14:textId="5DFDD277" w:rsidR="007F6B05" w:rsidRDefault="005A4AC1" w:rsidP="00604F0D">
            <w:r>
              <w:t>The user is logged into the system, belongs to an organization, and has event creation privileges.</w:t>
            </w:r>
            <w:r>
              <w:t xml:space="preserve"> </w:t>
            </w:r>
            <w:r w:rsidR="00011ABA">
              <w:t>The user provides the information needed to schedule the event creation for a later date.</w:t>
            </w:r>
          </w:p>
        </w:tc>
        <w:tc>
          <w:tcPr>
            <w:tcW w:w="0" w:type="auto"/>
          </w:tcPr>
          <w:p w14:paraId="762F2CB9" w14:textId="77777777" w:rsidR="00011ABA" w:rsidRDefault="00011ABA" w:rsidP="00011ABA">
            <w:r>
              <w:t xml:space="preserve">Event Name: Movie Night </w:t>
            </w:r>
          </w:p>
          <w:p w14:paraId="0AD3A441" w14:textId="77777777" w:rsidR="00011ABA" w:rsidRDefault="00011ABA" w:rsidP="00011ABA">
            <w:r>
              <w:t>Event Date and Time: December 11</w:t>
            </w:r>
            <w:r w:rsidRPr="00064C73">
              <w:rPr>
                <w:vertAlign w:val="superscript"/>
              </w:rPr>
              <w:t>th</w:t>
            </w:r>
            <w:r>
              <w:t>, 2019 8pm</w:t>
            </w:r>
          </w:p>
          <w:p w14:paraId="74510C94" w14:textId="77777777" w:rsidR="00011ABA" w:rsidRDefault="00011ABA" w:rsidP="00011ABA">
            <w:r>
              <w:t>Event Location: GC 150, FIU MMC</w:t>
            </w:r>
          </w:p>
          <w:p w14:paraId="645C8818" w14:textId="77777777" w:rsidR="00011ABA" w:rsidRDefault="00011ABA" w:rsidP="00011ABA">
            <w:r>
              <w:t xml:space="preserve">Event Description (Optional): </w:t>
            </w:r>
          </w:p>
          <w:p w14:paraId="49635472" w14:textId="77777777" w:rsidR="007F6B05" w:rsidRDefault="00011ABA" w:rsidP="00011ABA">
            <w:r>
              <w:t>Event Type: Normal Event Visibility: Visible</w:t>
            </w:r>
          </w:p>
          <w:p w14:paraId="1D13C042" w14:textId="7EEFF6D0" w:rsidR="00477630" w:rsidRDefault="00477630" w:rsidP="00011ABA">
            <w:r>
              <w:t>Create On: 12/1/19</w:t>
            </w:r>
          </w:p>
        </w:tc>
        <w:tc>
          <w:tcPr>
            <w:tcW w:w="0" w:type="auto"/>
          </w:tcPr>
          <w:p w14:paraId="19C358E1" w14:textId="031B8D2A" w:rsidR="007F6B05" w:rsidRDefault="007F6B05" w:rsidP="00604F0D">
            <w:r>
              <w:t>“</w:t>
            </w:r>
            <w:r w:rsidR="00477630">
              <w:t>Event will be created on 12/1/19</w:t>
            </w:r>
            <w:r>
              <w:t>”</w:t>
            </w:r>
          </w:p>
        </w:tc>
      </w:tr>
      <w:tr w:rsidR="005A4AC1" w14:paraId="3C8B69C7" w14:textId="77777777" w:rsidTr="00F2553C">
        <w:tc>
          <w:tcPr>
            <w:tcW w:w="0" w:type="auto"/>
          </w:tcPr>
          <w:p w14:paraId="7A8AB6DF" w14:textId="4408586D" w:rsidR="00913DD9" w:rsidRDefault="00913DD9" w:rsidP="00913DD9">
            <w:r>
              <w:t>SOS31 – Create Event_Test3</w:t>
            </w:r>
          </w:p>
        </w:tc>
        <w:tc>
          <w:tcPr>
            <w:tcW w:w="0" w:type="auto"/>
          </w:tcPr>
          <w:p w14:paraId="369684B8" w14:textId="77777777" w:rsidR="00913DD9" w:rsidRDefault="00913DD9" w:rsidP="00913DD9">
            <w:r>
              <w:t>To verify that that unexpected actions are handled.</w:t>
            </w:r>
          </w:p>
        </w:tc>
        <w:tc>
          <w:tcPr>
            <w:tcW w:w="0" w:type="auto"/>
          </w:tcPr>
          <w:p w14:paraId="476E5C7D" w14:textId="4159A389" w:rsidR="00913DD9" w:rsidRDefault="005A4AC1" w:rsidP="00913DD9">
            <w:r>
              <w:t>The user is logged into the system, belongs to an organization, and has event creation privileges.</w:t>
            </w:r>
            <w:r>
              <w:t xml:space="preserve"> </w:t>
            </w:r>
            <w:r w:rsidR="00913DD9">
              <w:t>The user provides blank responses.</w:t>
            </w:r>
          </w:p>
        </w:tc>
        <w:tc>
          <w:tcPr>
            <w:tcW w:w="0" w:type="auto"/>
          </w:tcPr>
          <w:p w14:paraId="57097F66" w14:textId="3C932E74" w:rsidR="00913DD9" w:rsidRDefault="005A4AC1" w:rsidP="00913DD9">
            <w:r>
              <w:t>Click “submit</w:t>
            </w:r>
            <w:bookmarkStart w:id="0" w:name="_GoBack"/>
            <w:bookmarkEnd w:id="0"/>
            <w:r>
              <w:t>”</w:t>
            </w:r>
          </w:p>
        </w:tc>
        <w:tc>
          <w:tcPr>
            <w:tcW w:w="0" w:type="auto"/>
          </w:tcPr>
          <w:p w14:paraId="22694BBE" w14:textId="4D7524E0" w:rsidR="00913DD9" w:rsidRDefault="00913DD9" w:rsidP="00913DD9">
            <w:r>
              <w:t>“Please enter information in the appropriate fields.”</w:t>
            </w:r>
          </w:p>
        </w:tc>
      </w:tr>
      <w:tr w:rsidR="005A4AC1" w14:paraId="5923F5AC" w14:textId="77777777" w:rsidTr="00F2553C">
        <w:tc>
          <w:tcPr>
            <w:tcW w:w="0" w:type="auto"/>
          </w:tcPr>
          <w:p w14:paraId="4B65C225" w14:textId="05538412" w:rsidR="00913DD9" w:rsidRDefault="00913DD9" w:rsidP="00913DD9">
            <w:r>
              <w:t>SOS31 – Create Event_Test4</w:t>
            </w:r>
          </w:p>
        </w:tc>
        <w:tc>
          <w:tcPr>
            <w:tcW w:w="0" w:type="auto"/>
          </w:tcPr>
          <w:p w14:paraId="19D5F0E4" w14:textId="77777777" w:rsidR="00913DD9" w:rsidRDefault="00913DD9" w:rsidP="00913DD9">
            <w:r>
              <w:t>To verify that that unexpected actions are handled.</w:t>
            </w:r>
          </w:p>
        </w:tc>
        <w:tc>
          <w:tcPr>
            <w:tcW w:w="0" w:type="auto"/>
          </w:tcPr>
          <w:p w14:paraId="3F872070" w14:textId="7ECB8967" w:rsidR="00913DD9" w:rsidRDefault="005A4AC1" w:rsidP="00913DD9">
            <w:r>
              <w:t>The user is logged into the system, belongs to an organization, and has event creation privileges.</w:t>
            </w:r>
            <w:r>
              <w:t xml:space="preserve"> </w:t>
            </w:r>
            <w:r w:rsidR="00913DD9">
              <w:t>The user cancels the event creation.</w:t>
            </w:r>
          </w:p>
        </w:tc>
        <w:tc>
          <w:tcPr>
            <w:tcW w:w="0" w:type="auto"/>
          </w:tcPr>
          <w:p w14:paraId="5D3077A8" w14:textId="12374929" w:rsidR="00913DD9" w:rsidRDefault="00913DD9" w:rsidP="00913DD9">
            <w:r>
              <w:t>Click “cancel”</w:t>
            </w:r>
          </w:p>
        </w:tc>
        <w:tc>
          <w:tcPr>
            <w:tcW w:w="0" w:type="auto"/>
          </w:tcPr>
          <w:p w14:paraId="276B4432" w14:textId="0A4A2299" w:rsidR="00913DD9" w:rsidRDefault="00913DD9" w:rsidP="00913DD9">
            <w:r>
              <w:t>“Event creation cancelled.”</w:t>
            </w:r>
          </w:p>
        </w:tc>
      </w:tr>
    </w:tbl>
    <w:p w14:paraId="57AFDBE3" w14:textId="77777777" w:rsidR="00773097" w:rsidRDefault="00773097"/>
    <w:sectPr w:rsidR="0077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97"/>
    <w:rsid w:val="00011ABA"/>
    <w:rsid w:val="00064C73"/>
    <w:rsid w:val="00477630"/>
    <w:rsid w:val="005A4AC1"/>
    <w:rsid w:val="00773097"/>
    <w:rsid w:val="00775431"/>
    <w:rsid w:val="007F6B05"/>
    <w:rsid w:val="00913DD9"/>
    <w:rsid w:val="00972FE9"/>
    <w:rsid w:val="00DF0CAB"/>
    <w:rsid w:val="00F2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4686"/>
  <w15:chartTrackingRefBased/>
  <w15:docId w15:val="{1481D614-DB8E-460F-86DB-00A2AEFD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6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6</cp:revision>
  <dcterms:created xsi:type="dcterms:W3CDTF">2019-11-22T19:46:00Z</dcterms:created>
  <dcterms:modified xsi:type="dcterms:W3CDTF">2019-11-24T18:01:00Z</dcterms:modified>
</cp:coreProperties>
</file>