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627"/>
        <w:gridCol w:w="1998"/>
        <w:gridCol w:w="2615"/>
        <w:gridCol w:w="1738"/>
      </w:tblGrid>
      <w:tr w:rsidR="00665F1F" w14:paraId="5301DC22" w14:textId="3421CEAC" w:rsidTr="009249ED">
        <w:tc>
          <w:tcPr>
            <w:tcW w:w="0" w:type="auto"/>
          </w:tcPr>
          <w:p w14:paraId="038EA6CC" w14:textId="3D35AEC8" w:rsidR="00D263D0" w:rsidRDefault="00D263D0">
            <w:r>
              <w:t>Test Case Name</w:t>
            </w:r>
          </w:p>
        </w:tc>
        <w:tc>
          <w:tcPr>
            <w:tcW w:w="0" w:type="auto"/>
          </w:tcPr>
          <w:p w14:paraId="12A182BB" w14:textId="498BA744" w:rsidR="00D263D0" w:rsidRDefault="00D263D0">
            <w:r>
              <w:t>Purpose</w:t>
            </w:r>
          </w:p>
        </w:tc>
        <w:tc>
          <w:tcPr>
            <w:tcW w:w="0" w:type="auto"/>
          </w:tcPr>
          <w:p w14:paraId="5920F043" w14:textId="48F5839D" w:rsidR="00D263D0" w:rsidRDefault="00D263D0">
            <w:r>
              <w:t>Setup</w:t>
            </w:r>
          </w:p>
        </w:tc>
        <w:tc>
          <w:tcPr>
            <w:tcW w:w="0" w:type="auto"/>
          </w:tcPr>
          <w:p w14:paraId="5FAE1A3F" w14:textId="63BB1609" w:rsidR="00D263D0" w:rsidRDefault="00D263D0">
            <w:r>
              <w:t>Input</w:t>
            </w:r>
          </w:p>
        </w:tc>
        <w:tc>
          <w:tcPr>
            <w:tcW w:w="0" w:type="auto"/>
          </w:tcPr>
          <w:p w14:paraId="3531CFE9" w14:textId="123E6F27" w:rsidR="00D263D0" w:rsidRDefault="00D263D0">
            <w:r>
              <w:t>Expected Output</w:t>
            </w:r>
          </w:p>
        </w:tc>
      </w:tr>
      <w:tr w:rsidR="00665F1F" w14:paraId="16C93092" w14:textId="4806B0E5" w:rsidTr="009249ED">
        <w:tc>
          <w:tcPr>
            <w:tcW w:w="0" w:type="auto"/>
          </w:tcPr>
          <w:p w14:paraId="11201A1F" w14:textId="62B424FE" w:rsidR="00D263D0" w:rsidRDefault="00D263D0">
            <w:r>
              <w:t>SOS31 – Login_Test1</w:t>
            </w:r>
          </w:p>
        </w:tc>
        <w:tc>
          <w:tcPr>
            <w:tcW w:w="0" w:type="auto"/>
          </w:tcPr>
          <w:p w14:paraId="1796E231" w14:textId="12D31C67" w:rsidR="00D263D0" w:rsidRDefault="00D263D0">
            <w:r>
              <w:t>To verify that the login feature is working properly.</w:t>
            </w:r>
          </w:p>
        </w:tc>
        <w:tc>
          <w:tcPr>
            <w:tcW w:w="0" w:type="auto"/>
          </w:tcPr>
          <w:p w14:paraId="12703DDB" w14:textId="49493E71" w:rsidR="00D263D0" w:rsidRDefault="00665F1F">
            <w:r>
              <w:t xml:space="preserve">The </w:t>
            </w:r>
            <w:r>
              <w:t>u</w:t>
            </w:r>
            <w:r>
              <w:t>ser has an account</w:t>
            </w:r>
            <w:r>
              <w:t xml:space="preserve"> and </w:t>
            </w:r>
            <w:r w:rsidR="00D263D0">
              <w:t xml:space="preserve">provides their </w:t>
            </w:r>
            <w:r w:rsidR="00D705BC">
              <w:t>login information.</w:t>
            </w:r>
          </w:p>
        </w:tc>
        <w:tc>
          <w:tcPr>
            <w:tcW w:w="0" w:type="auto"/>
          </w:tcPr>
          <w:p w14:paraId="774569CF" w14:textId="7AB34491" w:rsidR="00D263D0" w:rsidRDefault="00D705BC">
            <w:r>
              <w:t>Email: panther567@fiu.edu</w:t>
            </w:r>
          </w:p>
          <w:p w14:paraId="7701BC0B" w14:textId="1D7A5CE3" w:rsidR="00D705BC" w:rsidRDefault="00D705BC">
            <w:r>
              <w:t>Password: paws891</w:t>
            </w:r>
          </w:p>
        </w:tc>
        <w:tc>
          <w:tcPr>
            <w:tcW w:w="0" w:type="auto"/>
          </w:tcPr>
          <w:p w14:paraId="1897E8C3" w14:textId="1D1511A7" w:rsidR="00D263D0" w:rsidRDefault="00D705BC">
            <w:r>
              <w:t>“Login Successful”</w:t>
            </w:r>
          </w:p>
        </w:tc>
      </w:tr>
      <w:tr w:rsidR="00665F1F" w14:paraId="7545DDF1" w14:textId="77777777" w:rsidTr="009249ED">
        <w:tc>
          <w:tcPr>
            <w:tcW w:w="0" w:type="auto"/>
          </w:tcPr>
          <w:p w14:paraId="4985E3CE" w14:textId="7B4E8B2D" w:rsidR="00D705BC" w:rsidRDefault="00D705BC" w:rsidP="00D705BC">
            <w:r>
              <w:t>SOS31 – Login_Test2</w:t>
            </w:r>
          </w:p>
        </w:tc>
        <w:tc>
          <w:tcPr>
            <w:tcW w:w="0" w:type="auto"/>
          </w:tcPr>
          <w:p w14:paraId="30813B11" w14:textId="6229C76C" w:rsidR="00D705BC" w:rsidRDefault="00D705BC" w:rsidP="00D705BC">
            <w:r>
              <w:t>To verify that the login feature is working properly.</w:t>
            </w:r>
          </w:p>
        </w:tc>
        <w:tc>
          <w:tcPr>
            <w:tcW w:w="0" w:type="auto"/>
          </w:tcPr>
          <w:p w14:paraId="68C3BDDC" w14:textId="0AF82EDC" w:rsidR="00D705BC" w:rsidRDefault="00665F1F" w:rsidP="00D705BC">
            <w:r>
              <w:t>The user has an account and</w:t>
            </w:r>
            <w:r>
              <w:t xml:space="preserve"> t</w:t>
            </w:r>
            <w:r w:rsidR="00D705BC">
              <w:t>he browser provides the user’s saved login information.</w:t>
            </w:r>
          </w:p>
        </w:tc>
        <w:tc>
          <w:tcPr>
            <w:tcW w:w="0" w:type="auto"/>
          </w:tcPr>
          <w:p w14:paraId="4BEF1B11" w14:textId="6BF13967" w:rsidR="00D705BC" w:rsidRDefault="00D705BC" w:rsidP="00D705BC">
            <w:r>
              <w:t>Email: panther567@fiu.edu</w:t>
            </w:r>
          </w:p>
          <w:p w14:paraId="38579416" w14:textId="33EFBEFF" w:rsidR="00D705BC" w:rsidRDefault="00D705BC" w:rsidP="00D705BC">
            <w:r>
              <w:t>Password: paws891</w:t>
            </w:r>
          </w:p>
        </w:tc>
        <w:tc>
          <w:tcPr>
            <w:tcW w:w="0" w:type="auto"/>
          </w:tcPr>
          <w:p w14:paraId="12D8F0CD" w14:textId="3DFDD68A" w:rsidR="00D705BC" w:rsidRDefault="00D705BC" w:rsidP="00D705BC">
            <w:r>
              <w:t>“Login Successful”</w:t>
            </w:r>
          </w:p>
        </w:tc>
      </w:tr>
      <w:tr w:rsidR="00665F1F" w14:paraId="6FE8AE93" w14:textId="77777777" w:rsidTr="009249ED">
        <w:tc>
          <w:tcPr>
            <w:tcW w:w="0" w:type="auto"/>
          </w:tcPr>
          <w:p w14:paraId="27BABEB1" w14:textId="6ACA4B89" w:rsidR="00D705BC" w:rsidRDefault="00D705BC" w:rsidP="00D705BC">
            <w:r>
              <w:t>SOS31 – Login_Test3</w:t>
            </w:r>
          </w:p>
        </w:tc>
        <w:tc>
          <w:tcPr>
            <w:tcW w:w="0" w:type="auto"/>
          </w:tcPr>
          <w:p w14:paraId="42326457" w14:textId="74FA19EC" w:rsidR="00D705BC" w:rsidRDefault="00D705BC" w:rsidP="00D705BC">
            <w:r>
              <w:t>To verify that that unexpected actions are handled.</w:t>
            </w:r>
          </w:p>
        </w:tc>
        <w:tc>
          <w:tcPr>
            <w:tcW w:w="0" w:type="auto"/>
          </w:tcPr>
          <w:p w14:paraId="224047DB" w14:textId="2DA10A28" w:rsidR="00D705BC" w:rsidRDefault="00665F1F" w:rsidP="00D705BC">
            <w:r>
              <w:t xml:space="preserve">The user has an account and </w:t>
            </w:r>
            <w:r w:rsidR="00D705BC">
              <w:t>provides the incorrect login information.</w:t>
            </w:r>
          </w:p>
        </w:tc>
        <w:tc>
          <w:tcPr>
            <w:tcW w:w="0" w:type="auto"/>
          </w:tcPr>
          <w:p w14:paraId="3200DBAD" w14:textId="06BDCC45" w:rsidR="00D705BC" w:rsidRDefault="00D705BC" w:rsidP="00D705BC">
            <w:r>
              <w:t xml:space="preserve">Email: </w:t>
            </w:r>
            <w:hyperlink r:id="rId4" w:history="1">
              <w:r w:rsidRPr="008E58C3">
                <w:rPr>
                  <w:rStyle w:val="Hyperlink"/>
                </w:rPr>
                <w:t>panther567@fiu.edu</w:t>
              </w:r>
            </w:hyperlink>
          </w:p>
          <w:p w14:paraId="171165C4" w14:textId="07E6756C" w:rsidR="00D705BC" w:rsidRDefault="00D705BC" w:rsidP="00D705BC">
            <w:r>
              <w:t>Password: paw45</w:t>
            </w:r>
          </w:p>
        </w:tc>
        <w:tc>
          <w:tcPr>
            <w:tcW w:w="0" w:type="auto"/>
          </w:tcPr>
          <w:p w14:paraId="1179D571" w14:textId="651DC7C0" w:rsidR="00D705BC" w:rsidRDefault="00D705BC" w:rsidP="00D705BC">
            <w:r>
              <w:t>“Email and password do not match.”</w:t>
            </w:r>
          </w:p>
        </w:tc>
      </w:tr>
      <w:tr w:rsidR="00665F1F" w14:paraId="7F3C5B70" w14:textId="77777777" w:rsidTr="009249ED">
        <w:tc>
          <w:tcPr>
            <w:tcW w:w="0" w:type="auto"/>
          </w:tcPr>
          <w:p w14:paraId="25F4E7D4" w14:textId="37F768C1" w:rsidR="00D705BC" w:rsidRDefault="00D705BC" w:rsidP="00D705BC">
            <w:r>
              <w:t>SOS31 – Login_Test4</w:t>
            </w:r>
          </w:p>
        </w:tc>
        <w:tc>
          <w:tcPr>
            <w:tcW w:w="0" w:type="auto"/>
          </w:tcPr>
          <w:p w14:paraId="3F6E66DD" w14:textId="7D9D4964" w:rsidR="00D705BC" w:rsidRDefault="00D705BC" w:rsidP="00D705BC">
            <w:r>
              <w:t>To verify that that unexpected actions are handled.</w:t>
            </w:r>
          </w:p>
        </w:tc>
        <w:tc>
          <w:tcPr>
            <w:tcW w:w="0" w:type="auto"/>
          </w:tcPr>
          <w:p w14:paraId="096D04A1" w14:textId="06CB517B" w:rsidR="00D705BC" w:rsidRDefault="00D705BC" w:rsidP="00D705BC">
            <w:r>
              <w:t xml:space="preserve">The user </w:t>
            </w:r>
            <w:r w:rsidR="00665F1F">
              <w:t>does not have an account and provides non-existent login information.</w:t>
            </w:r>
          </w:p>
        </w:tc>
        <w:tc>
          <w:tcPr>
            <w:tcW w:w="0" w:type="auto"/>
          </w:tcPr>
          <w:p w14:paraId="1F04A6F0" w14:textId="14637BA5" w:rsidR="00D705BC" w:rsidRDefault="008365BD" w:rsidP="00D705BC">
            <w:r>
              <w:t>Email:</w:t>
            </w:r>
            <w:r w:rsidR="00665F1F">
              <w:t xml:space="preserve"> spartan547@outlook.com</w:t>
            </w:r>
          </w:p>
          <w:p w14:paraId="36574DE2" w14:textId="127A97A1" w:rsidR="008365BD" w:rsidRDefault="008365BD" w:rsidP="00D705BC">
            <w:r>
              <w:t>Password:</w:t>
            </w:r>
            <w:r w:rsidR="00665F1F">
              <w:t xml:space="preserve"> bluenorange97</w:t>
            </w:r>
          </w:p>
        </w:tc>
        <w:tc>
          <w:tcPr>
            <w:tcW w:w="0" w:type="auto"/>
          </w:tcPr>
          <w:p w14:paraId="4E53B62F" w14:textId="299F5C8D" w:rsidR="00D705BC" w:rsidRDefault="00F259F1" w:rsidP="00D705BC">
            <w:r>
              <w:t>“</w:t>
            </w:r>
            <w:r w:rsidR="00665F1F">
              <w:t>That email and password combination does not exist.</w:t>
            </w:r>
            <w:bookmarkStart w:id="0" w:name="_GoBack"/>
            <w:bookmarkEnd w:id="0"/>
            <w:r>
              <w:t>.”</w:t>
            </w:r>
          </w:p>
        </w:tc>
      </w:tr>
    </w:tbl>
    <w:p w14:paraId="4E44F675" w14:textId="630E1703" w:rsidR="005F40EC" w:rsidRDefault="005F40EC"/>
    <w:sectPr w:rsidR="005F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C"/>
    <w:rsid w:val="000F47B1"/>
    <w:rsid w:val="0013126D"/>
    <w:rsid w:val="004F15D1"/>
    <w:rsid w:val="005F40EC"/>
    <w:rsid w:val="00665F1F"/>
    <w:rsid w:val="008365BD"/>
    <w:rsid w:val="009249ED"/>
    <w:rsid w:val="00AE713C"/>
    <w:rsid w:val="00D263D0"/>
    <w:rsid w:val="00D35291"/>
    <w:rsid w:val="00D705BC"/>
    <w:rsid w:val="00DA2937"/>
    <w:rsid w:val="00F2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F6E"/>
  <w15:chartTrackingRefBased/>
  <w15:docId w15:val="{6689FA99-B612-4097-9AD8-910F88E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ther567@f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4</cp:revision>
  <dcterms:created xsi:type="dcterms:W3CDTF">2019-11-22T17:39:00Z</dcterms:created>
  <dcterms:modified xsi:type="dcterms:W3CDTF">2019-11-24T18:06:00Z</dcterms:modified>
</cp:coreProperties>
</file>