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CEN05_06  Manual Deletion of Privacy Infringement Event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Administrator,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Pre-conditions: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User must be logged into the website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Administrator must be logged into the website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 Case Begins</w:t>
      </w:r>
      <w:r w:rsidDel="00000000" w:rsidR="00000000" w:rsidRPr="00000000">
        <w:rPr>
          <w:rtl w:val="0"/>
        </w:rPr>
        <w:t xml:space="preserve"> when user clicks “Create Event”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the next page there are text boxes to fill out information about the event. Name, Location, Time, and Details,etc.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in the text box the event name “Raid Professor Clarke’s Office”.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all other related details and the clicks “Create”.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event can appear on the calendar or GPS the Administrator must review it.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reviews all created events with a system that checks the spelling for any misconduct. Nouns, Verbs, Adjectives, etc. that may imply some sort of malicious intention.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event named “Raid Professor Clarke’s Office” shows up on Admin’s screen.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Admin’s privileges allow them to forcibly remove the event.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Admin sends the user account in question a warning that the misconduct will not be tolerated. Should it happen again Admin will contact authorities.</w:t>
      </w:r>
      <w:r w:rsidDel="00000000" w:rsidR="00000000" w:rsidRPr="00000000">
        <w:rPr>
          <w:u w:val="single"/>
          <w:rtl w:val="0"/>
        </w:rPr>
        <w:t xml:space="preserve"> Use Case Ends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The next time user who created the event logs in they will have the warning appear in front of their screen.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there is some kind of encryption located in the posting of the event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Courses of Action: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System may send a request to user saying to please clarify if the description or name of event is too vague.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require training for Administrator to deal with threats.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system that uses REGEX, pattern matching.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2. Reliability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rate of failure should be as minimal as possible.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compare words in the event posting to a dictionary or thesaurus.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Performance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a) The sending of the post to the sysAdmin should take within 10 seconds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b) The user should be locked on the page while posts are evaluated.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4.Supportability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a) Updates are possible, system may have to be shut down temporarily.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The system will have to do 5000 checks daily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Criticality:</w:t>
      </w:r>
      <w:r w:rsidDel="00000000" w:rsidR="00000000" w:rsidRPr="00000000">
        <w:rPr>
          <w:rtl w:val="0"/>
        </w:rPr>
        <w:t xml:space="preserve"> High. Users will be making a lot of posts so making sure they are not dangerous is crucial.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High. If system is not on alert it could lead to physical or emotional harm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Modification History: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ab/>
        <w:t xml:space="preserve">Owner:</w:t>
      </w:r>
      <w:r w:rsidDel="00000000" w:rsidR="00000000" w:rsidRPr="00000000">
        <w:rPr>
          <w:rtl w:val="0"/>
        </w:rPr>
        <w:t xml:space="preserve"> Yovanni Jones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Initiation date:</w:t>
      </w:r>
      <w:r w:rsidDel="00000000" w:rsidR="00000000" w:rsidRPr="00000000">
        <w:rPr>
          <w:rtl w:val="0"/>
        </w:rPr>
        <w:t xml:space="preserve"> 09/21/2019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Date last Modified:</w:t>
      </w:r>
      <w:r w:rsidDel="00000000" w:rsidR="00000000" w:rsidRPr="00000000">
        <w:rPr>
          <w:rtl w:val="0"/>
        </w:rPr>
        <w:t xml:space="preserve"> 09/21/2019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