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Use Case ID:</w:t>
      </w:r>
      <w:r w:rsidDel="00000000" w:rsidR="00000000" w:rsidRPr="00000000">
        <w:rPr>
          <w:rtl w:val="0"/>
        </w:rPr>
        <w:t xml:space="preserve"> CEN05_03   Setting/Commiting  a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Use Case Level:</w:t>
      </w:r>
      <w:r w:rsidDel="00000000" w:rsidR="00000000" w:rsidRPr="00000000">
        <w:rPr>
          <w:rtl w:val="0"/>
        </w:rPr>
        <w:t xml:space="preserve"> </w:t>
      </w:r>
      <w:r w:rsidDel="00000000" w:rsidR="00000000" w:rsidRPr="00000000">
        <w:rPr>
          <w:rtl w:val="0"/>
        </w:rPr>
        <w:t xml:space="preserve">High Level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Actors:</w:t>
      </w:r>
      <w:r w:rsidDel="00000000" w:rsidR="00000000" w:rsidRPr="00000000">
        <w:rPr>
          <w:rtl w:val="0"/>
        </w:rPr>
        <w:t xml:space="preserve"> Organizer and Club Member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Pre Conditions:</w:t>
      </w:r>
      <w:r w:rsidDel="00000000" w:rsidR="00000000" w:rsidRPr="00000000">
        <w:rPr>
          <w:rtl w:val="0"/>
        </w:rPr>
        <w:t xml:space="preserve"> </w:t>
      </w:r>
    </w:p>
    <w:p w:rsidR="00000000" w:rsidDel="00000000" w:rsidP="00000000" w:rsidRDefault="00000000" w:rsidRPr="00000000" w14:paraId="00000008">
      <w:pPr>
        <w:ind w:firstLine="720"/>
        <w:rPr/>
      </w:pPr>
      <w:r w:rsidDel="00000000" w:rsidR="00000000" w:rsidRPr="00000000">
        <w:rPr>
          <w:rtl w:val="0"/>
        </w:rPr>
        <w:t xml:space="preserve">There such be at least one event created on the calendar</w:t>
      </w:r>
    </w:p>
    <w:p w:rsidR="00000000" w:rsidDel="00000000" w:rsidP="00000000" w:rsidRDefault="00000000" w:rsidRPr="00000000" w14:paraId="00000009">
      <w:pPr>
        <w:ind w:firstLine="720"/>
        <w:rPr/>
      </w:pPr>
      <w:r w:rsidDel="00000000" w:rsidR="00000000" w:rsidRPr="00000000">
        <w:rPr>
          <w:rtl w:val="0"/>
        </w:rPr>
        <w:t xml:space="preserve">Students have clicked on “Calendar” link from the homepage</w:t>
      </w:r>
    </w:p>
    <w:p w:rsidR="00000000" w:rsidDel="00000000" w:rsidP="00000000" w:rsidRDefault="00000000" w:rsidRPr="00000000" w14:paraId="0000000A">
      <w:pPr>
        <w:ind w:firstLine="720"/>
        <w:rPr/>
      </w:pPr>
      <w:r w:rsidDel="00000000" w:rsidR="00000000" w:rsidRPr="00000000">
        <w:rPr>
          <w:rtl w:val="0"/>
        </w:rPr>
        <w:t xml:space="preserve">A task must be set up first before commitments can be made to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Details:</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From the homepage Organizer or Club member clicks on the &lt;event name&gt; tab that is highlighted on a day in the calendar.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Highlighted tab will reveal the “Edit” button to change information about the event.Either person can  click on the “Edit” button.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      3.  A message box appears on the screen with text boxes to type in the name of the task in the “name” section. There is also a “quantity” section where one is able to specify how many people they will need to help in completing the task. A third box with a short description for the details about the task.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      3.  Organizer / Club member types the name of the event called “setting up tables”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4.  Organizer / Club member  types in the “quantity” boxes that they need 4 people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5. Organizer / Club member  writes a description about placing tables and chairs for visitors to sit while they attend a meeting.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t xml:space="preserve">      6. Organizer/ Club member clicks “done”. </w:t>
      </w:r>
      <w:r w:rsidDel="00000000" w:rsidR="00000000" w:rsidRPr="00000000">
        <w:rPr>
          <w:u w:val="single"/>
          <w:rtl w:val="0"/>
        </w:rPr>
        <w:t xml:space="preserve">User Case Ends</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Post Condition: </w:t>
      </w:r>
      <w:r w:rsidDel="00000000" w:rsidR="00000000" w:rsidRPr="00000000">
        <w:rPr>
          <w:rtl w:val="0"/>
        </w:rPr>
        <w:t xml:space="preserve">The calendar has been updated so the the tab now shows writing, which can be expanded to see all details pertaining to the event and tasks that need to be done.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Decision Support:</w:t>
      </w:r>
    </w:p>
    <w:p w:rsidR="00000000" w:rsidDel="00000000" w:rsidP="00000000" w:rsidRDefault="00000000" w:rsidRPr="00000000" w14:paraId="0000001F">
      <w:pPr>
        <w:rPr/>
      </w:pPr>
      <w:r w:rsidDel="00000000" w:rsidR="00000000" w:rsidRPr="00000000">
        <w:rPr>
          <w:b w:val="1"/>
          <w:rtl w:val="0"/>
        </w:rPr>
        <w:tab/>
        <w:t xml:space="preserve">Frequency: </w:t>
      </w:r>
      <w:r w:rsidDel="00000000" w:rsidR="00000000" w:rsidRPr="00000000">
        <w:rPr>
          <w:rtl w:val="0"/>
        </w:rPr>
        <w:t xml:space="preserve">20 times a week</w:t>
      </w:r>
    </w:p>
    <w:p w:rsidR="00000000" w:rsidDel="00000000" w:rsidP="00000000" w:rsidRDefault="00000000" w:rsidRPr="00000000" w14:paraId="00000020">
      <w:pPr>
        <w:rPr/>
      </w:pPr>
      <w:r w:rsidDel="00000000" w:rsidR="00000000" w:rsidRPr="00000000">
        <w:rPr>
          <w:rtl w:val="0"/>
        </w:rPr>
        <w:tab/>
      </w:r>
      <w:r w:rsidDel="00000000" w:rsidR="00000000" w:rsidRPr="00000000">
        <w:rPr>
          <w:b w:val="1"/>
          <w:rtl w:val="0"/>
        </w:rPr>
        <w:t xml:space="preserve">Criticality: Medium</w:t>
      </w:r>
      <w:r w:rsidDel="00000000" w:rsidR="00000000" w:rsidRPr="00000000">
        <w:rPr>
          <w:rtl w:val="0"/>
        </w:rPr>
        <w:t xml:space="preserve"> Not all events will need tasks to be completed, it will depend on how much help is required.</w:t>
      </w:r>
    </w:p>
    <w:p w:rsidR="00000000" w:rsidDel="00000000" w:rsidP="00000000" w:rsidRDefault="00000000" w:rsidRPr="00000000" w14:paraId="00000021">
      <w:pPr>
        <w:rPr/>
      </w:pPr>
      <w:r w:rsidDel="00000000" w:rsidR="00000000" w:rsidRPr="00000000">
        <w:rPr>
          <w:rtl w:val="0"/>
        </w:rPr>
        <w:tab/>
      </w:r>
      <w:r w:rsidDel="00000000" w:rsidR="00000000" w:rsidRPr="00000000">
        <w:rPr>
          <w:b w:val="1"/>
          <w:rtl w:val="0"/>
        </w:rPr>
        <w:t xml:space="preserve">Risk: Medium </w:t>
      </w:r>
      <w:r w:rsidDel="00000000" w:rsidR="00000000" w:rsidRPr="00000000">
        <w:rPr>
          <w:rtl w:val="0"/>
        </w:rPr>
        <w:t xml:space="preserve">Will require the use of a database system.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Constraints: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Usability</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Will require some training with databases.</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The user should complete sending up a task in under 5 minutes.</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The permission to set tasks on effects can belong to the organizer account that made the club or can be given to one of the club’s members.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2) Reliability:</w:t>
      </w:r>
    </w:p>
    <w:p w:rsidR="00000000" w:rsidDel="00000000" w:rsidP="00000000" w:rsidRDefault="00000000" w:rsidRPr="00000000" w14:paraId="0000002B">
      <w:pPr>
        <w:ind w:left="0" w:firstLine="0"/>
        <w:rPr/>
      </w:pPr>
      <w:r w:rsidDel="00000000" w:rsidR="00000000" w:rsidRPr="00000000">
        <w:rPr>
          <w:rtl w:val="0"/>
        </w:rPr>
        <w:tab/>
        <w:t xml:space="preserve">a)  Mean time of Failure - 5% failures for every twenty four hours of operation is acceptable.</w:t>
      </w:r>
    </w:p>
    <w:p w:rsidR="00000000" w:rsidDel="00000000" w:rsidP="00000000" w:rsidRDefault="00000000" w:rsidRPr="00000000" w14:paraId="0000002C">
      <w:pPr>
        <w:ind w:left="0" w:firstLine="0"/>
        <w:rPr/>
      </w:pPr>
      <w:r w:rsidDel="00000000" w:rsidR="00000000" w:rsidRPr="00000000">
        <w:rPr>
          <w:rtl w:val="0"/>
        </w:rPr>
        <w:tab/>
        <w:t xml:space="preserve">b) Availability - The tasks are accessible from the “events” screen.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3) Performance:</w:t>
      </w:r>
    </w:p>
    <w:p w:rsidR="00000000" w:rsidDel="00000000" w:rsidP="00000000" w:rsidRDefault="00000000" w:rsidRPr="00000000" w14:paraId="0000002F">
      <w:pPr>
        <w:ind w:left="0" w:firstLine="0"/>
        <w:rPr/>
      </w:pPr>
      <w:r w:rsidDel="00000000" w:rsidR="00000000" w:rsidRPr="00000000">
        <w:rPr>
          <w:rtl w:val="0"/>
        </w:rPr>
        <w:tab/>
        <w:t xml:space="preserve">a) Members and/or Guests that have committed to doing a task should be able to see all       upcoming tasks from the home menu.</w:t>
      </w:r>
    </w:p>
    <w:p w:rsidR="00000000" w:rsidDel="00000000" w:rsidP="00000000" w:rsidRDefault="00000000" w:rsidRPr="00000000" w14:paraId="00000030">
      <w:pPr>
        <w:ind w:left="0" w:firstLine="0"/>
        <w:rPr/>
      </w:pPr>
      <w:r w:rsidDel="00000000" w:rsidR="00000000" w:rsidRPr="00000000">
        <w:rPr>
          <w:rtl w:val="0"/>
        </w:rPr>
        <w:tab/>
        <w:t xml:space="preserve">b)Task will have a timer that will let users know about activity within 24 hours before they take place.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4)Supportability:</w:t>
      </w:r>
    </w:p>
    <w:p w:rsidR="00000000" w:rsidDel="00000000" w:rsidP="00000000" w:rsidRDefault="00000000" w:rsidRPr="00000000" w14:paraId="00000033">
      <w:pPr>
        <w:ind w:left="0" w:firstLine="0"/>
        <w:rPr/>
      </w:pPr>
      <w:r w:rsidDel="00000000" w:rsidR="00000000" w:rsidRPr="00000000">
        <w:rPr>
          <w:rtl w:val="0"/>
        </w:rPr>
        <w:tab/>
        <w:t xml:space="preserve">a) Will be supported on Chrome, Mozilla, and IE</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Modification History:</w:t>
      </w:r>
    </w:p>
    <w:p w:rsidR="00000000" w:rsidDel="00000000" w:rsidP="00000000" w:rsidRDefault="00000000" w:rsidRPr="00000000" w14:paraId="00000037">
      <w:pPr>
        <w:rPr/>
      </w:pPr>
      <w:r w:rsidDel="00000000" w:rsidR="00000000" w:rsidRPr="00000000">
        <w:rPr>
          <w:b w:val="1"/>
          <w:rtl w:val="0"/>
        </w:rPr>
        <w:t xml:space="preserve">Owner: </w:t>
      </w:r>
      <w:r w:rsidDel="00000000" w:rsidR="00000000" w:rsidRPr="00000000">
        <w:rPr>
          <w:rtl w:val="0"/>
        </w:rPr>
        <w:t xml:space="preserve">Yovanni Jones</w:t>
      </w:r>
    </w:p>
    <w:p w:rsidR="00000000" w:rsidDel="00000000" w:rsidP="00000000" w:rsidRDefault="00000000" w:rsidRPr="00000000" w14:paraId="00000038">
      <w:pPr>
        <w:rPr/>
      </w:pPr>
      <w:r w:rsidDel="00000000" w:rsidR="00000000" w:rsidRPr="00000000">
        <w:rPr>
          <w:b w:val="1"/>
          <w:rtl w:val="0"/>
        </w:rPr>
        <w:t xml:space="preserve">Initiation Date: </w:t>
      </w:r>
      <w:r w:rsidDel="00000000" w:rsidR="00000000" w:rsidRPr="00000000">
        <w:rPr>
          <w:rtl w:val="0"/>
        </w:rPr>
        <w:t xml:space="preserve">09/02/2019</w:t>
      </w:r>
    </w:p>
    <w:p w:rsidR="00000000" w:rsidDel="00000000" w:rsidP="00000000" w:rsidRDefault="00000000" w:rsidRPr="00000000" w14:paraId="00000039">
      <w:pPr>
        <w:rPr/>
      </w:pPr>
      <w:r w:rsidDel="00000000" w:rsidR="00000000" w:rsidRPr="00000000">
        <w:rPr>
          <w:b w:val="1"/>
          <w:rtl w:val="0"/>
        </w:rPr>
        <w:t xml:space="preserve">Date last modified: </w:t>
      </w:r>
      <w:r w:rsidDel="00000000" w:rsidR="00000000" w:rsidRPr="00000000">
        <w:rPr>
          <w:rtl w:val="0"/>
        </w:rPr>
        <w:t xml:space="preserve">09/17/2019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