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Overview: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purpose of the website is to provide societies and/or organizations within Florida International University a platform that will keep students aware of special events that are taking place on the campus. Includes a registration system for the organization, GPS location, a system to tally up points, calendar to track the appointed time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Problems: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don’t want just anyone to be able to have control over making events. Especially if they are not a member of some official society/organization on campus.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society in question has to be approved first before they can start posting events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 Case ID : CEN05_01                Registration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Actor : An active student within FIU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Pre-Conditions: 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  <w:t xml:space="preserve">The user has to be on the homepage of the website.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they should be an active student.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1.The user presses the “Register” button in order to proceed with filling out information about their club,etc. This will make it show up on the feed.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        2.New page appears with text boxes to provide the name of the club, the full name of the student who will act as “Administrator”, and a valid Panther ID.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       3.The user is then taken to a page where they can read the “Terms &amp; Conditions” involved with operating on the website.  User should read the “Terms &amp; Conditions” before proceeding.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4.The user must check checkbox saying that they agree with the “Terms &amp; Conditions”.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  <w:tab/>
        <w:t xml:space="preserve">5.User then clicks “Finish”. </w:t>
      </w:r>
      <w:r w:rsidDel="00000000" w:rsidR="00000000" w:rsidRPr="00000000">
        <w:rPr>
          <w:u w:val="single"/>
          <w:rtl w:val="0"/>
        </w:rPr>
        <w:t xml:space="preserve">Use Case Ends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Post Conditions: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After pressing “Finish”, registration is complete. User should get a pop-up message informing them that a request for approval has been sent out and will be revised.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Alternative Courses of Action:</w:t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>
          <w:rtl w:val="0"/>
        </w:rPr>
        <w:t xml:space="preserve">D.2</w:t>
      </w:r>
    </w:p>
    <w:p w:rsidR="00000000" w:rsidDel="00000000" w:rsidP="00000000" w:rsidRDefault="00000000" w:rsidRPr="00000000" w14:paraId="00000021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If any of the fields have incorrect information or are left blank system will respond with a message saying that proper credentials should be entered.</w:t>
      </w:r>
    </w:p>
    <w:p w:rsidR="00000000" w:rsidDel="00000000" w:rsidP="00000000" w:rsidRDefault="00000000" w:rsidRPr="00000000" w14:paraId="0000002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720"/>
        <w:rPr/>
      </w:pPr>
      <w:r w:rsidDel="00000000" w:rsidR="00000000" w:rsidRPr="00000000">
        <w:rPr>
          <w:rtl w:val="0"/>
        </w:rPr>
        <w:t xml:space="preserve">Exceptions:</w:t>
      </w:r>
    </w:p>
    <w:p w:rsidR="00000000" w:rsidDel="00000000" w:rsidP="00000000" w:rsidRDefault="00000000" w:rsidRPr="00000000" w14:paraId="00000025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“Register” button is not active</w:t>
      </w:r>
    </w:p>
    <w:p w:rsidR="00000000" w:rsidDel="00000000" w:rsidP="00000000" w:rsidRDefault="00000000" w:rsidRPr="00000000" w14:paraId="00000026">
      <w:pPr>
        <w:ind w:left="0" w:firstLine="720"/>
        <w:rPr/>
      </w:pPr>
      <w:r w:rsidDel="00000000" w:rsidR="00000000" w:rsidRPr="00000000">
        <w:rPr>
          <w:rtl w:val="0"/>
        </w:rPr>
        <w:t xml:space="preserve">            Informative message at the end does not send</w:t>
      </w:r>
    </w:p>
    <w:p w:rsidR="00000000" w:rsidDel="00000000" w:rsidP="00000000" w:rsidRDefault="00000000" w:rsidRPr="00000000" w14:paraId="0000002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720"/>
        <w:rPr/>
      </w:pPr>
      <w:r w:rsidDel="00000000" w:rsidR="00000000" w:rsidRPr="00000000">
        <w:rPr>
          <w:rtl w:val="0"/>
        </w:rPr>
        <w:t xml:space="preserve">Decision support: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Registration for a club happens one time for each at a certain period around the        beginning of the semester.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Name for a club that is taken cannot be used again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Checks databases for panther ID of student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Constraints: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Usability: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training required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