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BE8DC" w14:textId="12C07202" w:rsidR="00C53141" w:rsidRDefault="004A620E" w:rsidP="004A620E">
      <w:pPr>
        <w:jc w:val="center"/>
        <w:rPr>
          <w:b/>
          <w:bCs/>
          <w:sz w:val="28"/>
          <w:szCs w:val="28"/>
        </w:rPr>
      </w:pPr>
      <w:r w:rsidRPr="004A620E">
        <w:rPr>
          <w:b/>
          <w:bCs/>
          <w:sz w:val="28"/>
          <w:szCs w:val="28"/>
        </w:rPr>
        <w:t>Relative Paths Help</w:t>
      </w:r>
    </w:p>
    <w:p w14:paraId="7BE28061" w14:textId="6BE10C14" w:rsidR="004A620E" w:rsidRDefault="00356FB3" w:rsidP="004A620E">
      <w:pPr>
        <w:jc w:val="center"/>
      </w:pPr>
      <w:r>
        <w:rPr>
          <w:noProof/>
        </w:rPr>
        <w:object w:dxaOrig="6383" w:dyaOrig="4807" w14:anchorId="5119F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25pt;height:240.3pt;mso-width-percent:0;mso-height-percent:0;mso-width-percent:0;mso-height-percent:0" o:ole="">
            <v:imagedata r:id="rId5" o:title=""/>
          </v:shape>
          <o:OLEObject Type="Embed" ProgID="Unknown" ShapeID="_x0000_i1025" DrawAspect="Content" ObjectID="_1661777842" r:id="rId6"/>
        </w:object>
      </w:r>
    </w:p>
    <w:p w14:paraId="1AA4436B" w14:textId="7546A778" w:rsidR="004A620E" w:rsidRDefault="004A620E" w:rsidP="004A620E">
      <w:r>
        <w:t>Examine the above image of files.  The ist263 folder is at the root.  The lab01, lab02 and images folders are inside the ist263 folder.  The images2 folder is inside the lab01 folder.  The photo.png, map.jpg, and thumbnail.png files are inside the images folder.  The bio.html</w:t>
      </w:r>
      <w:r w:rsidR="00CD1A4B">
        <w:t xml:space="preserve"> and contact.html</w:t>
      </w:r>
      <w:r>
        <w:t xml:space="preserve"> file</w:t>
      </w:r>
      <w:r w:rsidR="00CD1A4B">
        <w:t>s</w:t>
      </w:r>
      <w:r>
        <w:t xml:space="preserve"> </w:t>
      </w:r>
      <w:r w:rsidR="00CD1A4B">
        <w:t>are</w:t>
      </w:r>
      <w:r>
        <w:t xml:space="preserve"> in the lab02 folder.  The logo.gif file is inside the images2 folder</w:t>
      </w:r>
      <w:r w:rsidR="0021319C">
        <w:t>.</w:t>
      </w:r>
    </w:p>
    <w:tbl>
      <w:tblPr>
        <w:tblStyle w:val="TableGrid"/>
        <w:tblW w:w="0" w:type="auto"/>
        <w:tblLook w:val="04A0" w:firstRow="1" w:lastRow="0" w:firstColumn="1" w:lastColumn="0" w:noHBand="0" w:noVBand="1"/>
      </w:tblPr>
      <w:tblGrid>
        <w:gridCol w:w="4675"/>
        <w:gridCol w:w="4675"/>
      </w:tblGrid>
      <w:tr w:rsidR="0021319C" w14:paraId="12085907" w14:textId="77777777" w:rsidTr="0021319C">
        <w:tc>
          <w:tcPr>
            <w:tcW w:w="4675" w:type="dxa"/>
          </w:tcPr>
          <w:p w14:paraId="1CD03632" w14:textId="27D01BEC" w:rsidR="0021319C" w:rsidRDefault="0021319C" w:rsidP="004A620E">
            <w:r w:rsidRPr="004A620E">
              <w:rPr>
                <w:b/>
                <w:bCs/>
              </w:rPr>
              <w:t>What</w:t>
            </w:r>
          </w:p>
        </w:tc>
        <w:tc>
          <w:tcPr>
            <w:tcW w:w="4675" w:type="dxa"/>
          </w:tcPr>
          <w:p w14:paraId="7ABBCF30" w14:textId="7018B2CA" w:rsidR="0021319C" w:rsidRDefault="0021319C" w:rsidP="004A620E">
            <w:r w:rsidRPr="004A620E">
              <w:rPr>
                <w:b/>
                <w:bCs/>
              </w:rPr>
              <w:t>Example</w:t>
            </w:r>
          </w:p>
        </w:tc>
      </w:tr>
      <w:tr w:rsidR="0021319C" w14:paraId="62EEC35F" w14:textId="77777777" w:rsidTr="0021319C">
        <w:tc>
          <w:tcPr>
            <w:tcW w:w="4675" w:type="dxa"/>
          </w:tcPr>
          <w:p w14:paraId="654C2D4B" w14:textId="2D769F90" w:rsidR="0021319C" w:rsidRDefault="0021319C" w:rsidP="004A620E">
            <w:r w:rsidRPr="004A620E">
              <w:t>Within Directory</w:t>
            </w:r>
          </w:p>
        </w:tc>
        <w:tc>
          <w:tcPr>
            <w:tcW w:w="4675" w:type="dxa"/>
          </w:tcPr>
          <w:p w14:paraId="36728896" w14:textId="613EB9FD" w:rsidR="0021319C" w:rsidRDefault="0021319C" w:rsidP="004A620E">
            <w:r w:rsidRPr="004A620E">
              <w:t xml:space="preserve">&lt;a </w:t>
            </w:r>
            <w:proofErr w:type="spellStart"/>
            <w:r w:rsidRPr="004A620E">
              <w:t>href</w:t>
            </w:r>
            <w:proofErr w:type="spellEnd"/>
            <w:r w:rsidRPr="004A620E">
              <w:t>="about.htm"&gt;About Us&lt;/a&gt;</w:t>
            </w:r>
          </w:p>
        </w:tc>
      </w:tr>
      <w:tr w:rsidR="0021319C" w14:paraId="340DC465" w14:textId="77777777" w:rsidTr="0021319C">
        <w:tc>
          <w:tcPr>
            <w:tcW w:w="4675" w:type="dxa"/>
          </w:tcPr>
          <w:p w14:paraId="7CCA0E64" w14:textId="306A8C1D" w:rsidR="0021319C" w:rsidRDefault="0021319C" w:rsidP="004A620E">
            <w:r w:rsidRPr="004A620E">
              <w:t>In Directory Above</w:t>
            </w:r>
          </w:p>
        </w:tc>
        <w:tc>
          <w:tcPr>
            <w:tcW w:w="4675" w:type="dxa"/>
          </w:tcPr>
          <w:p w14:paraId="6E970E55" w14:textId="51EEFD58" w:rsidR="0021319C" w:rsidRDefault="0021319C" w:rsidP="004A620E">
            <w:r w:rsidRPr="004A620E">
              <w:t xml:space="preserve">&lt;a </w:t>
            </w:r>
            <w:proofErr w:type="spellStart"/>
            <w:r w:rsidRPr="004A620E">
              <w:t>href</w:t>
            </w:r>
            <w:proofErr w:type="spellEnd"/>
            <w:r w:rsidRPr="004A620E">
              <w:t>="../about.htm"&gt;About Us&lt;/a&gt;</w:t>
            </w:r>
          </w:p>
        </w:tc>
      </w:tr>
      <w:tr w:rsidR="0021319C" w14:paraId="0582C52A" w14:textId="77777777" w:rsidTr="0021319C">
        <w:tc>
          <w:tcPr>
            <w:tcW w:w="4675" w:type="dxa"/>
          </w:tcPr>
          <w:p w14:paraId="0F3437BA" w14:textId="3D37F10F" w:rsidR="0021319C" w:rsidRDefault="0021319C" w:rsidP="004A620E">
            <w:r w:rsidRPr="004A620E">
              <w:t>In Two Directories Above</w:t>
            </w:r>
          </w:p>
        </w:tc>
        <w:tc>
          <w:tcPr>
            <w:tcW w:w="4675" w:type="dxa"/>
          </w:tcPr>
          <w:p w14:paraId="614A96A9" w14:textId="60E15D9B" w:rsidR="0021319C" w:rsidRDefault="0021319C" w:rsidP="004A620E">
            <w:r w:rsidRPr="004A620E">
              <w:t xml:space="preserve">&lt;a </w:t>
            </w:r>
            <w:proofErr w:type="spellStart"/>
            <w:r w:rsidRPr="004A620E">
              <w:t>href</w:t>
            </w:r>
            <w:proofErr w:type="spellEnd"/>
            <w:r w:rsidRPr="004A620E">
              <w:t>="../../about.htm"&gt; About Us&lt;/a&gt;</w:t>
            </w:r>
          </w:p>
        </w:tc>
      </w:tr>
      <w:tr w:rsidR="0021319C" w14:paraId="6F19D9ED" w14:textId="77777777" w:rsidTr="0021319C">
        <w:tc>
          <w:tcPr>
            <w:tcW w:w="4675" w:type="dxa"/>
          </w:tcPr>
          <w:p w14:paraId="04D281BA" w14:textId="12764C62" w:rsidR="0021319C" w:rsidRDefault="0021319C" w:rsidP="004A620E">
            <w:r w:rsidRPr="004A620E">
              <w:t>In Directory Below</w:t>
            </w:r>
          </w:p>
        </w:tc>
        <w:tc>
          <w:tcPr>
            <w:tcW w:w="4675" w:type="dxa"/>
          </w:tcPr>
          <w:p w14:paraId="1AC76928" w14:textId="0D540FEF" w:rsidR="0021319C" w:rsidRDefault="0021319C" w:rsidP="004A620E">
            <w:r w:rsidRPr="004A620E">
              <w:t xml:space="preserve">&lt;a </w:t>
            </w:r>
            <w:proofErr w:type="spellStart"/>
            <w:r w:rsidRPr="004A620E">
              <w:t>href</w:t>
            </w:r>
            <w:proofErr w:type="spellEnd"/>
            <w:r w:rsidRPr="004A620E">
              <w:t>="about/about.htm"&gt;About Us&lt;/a&gt;</w:t>
            </w:r>
          </w:p>
        </w:tc>
      </w:tr>
      <w:tr w:rsidR="0021319C" w14:paraId="6968E49F" w14:textId="77777777" w:rsidTr="0021319C">
        <w:tc>
          <w:tcPr>
            <w:tcW w:w="4675" w:type="dxa"/>
          </w:tcPr>
          <w:p w14:paraId="1A5763E0" w14:textId="7817A6E9" w:rsidR="0021319C" w:rsidRPr="004A620E" w:rsidRDefault="0021319C" w:rsidP="004A620E">
            <w:r w:rsidRPr="004A620E">
              <w:t>In two directories Down</w:t>
            </w:r>
          </w:p>
        </w:tc>
        <w:tc>
          <w:tcPr>
            <w:tcW w:w="4675" w:type="dxa"/>
          </w:tcPr>
          <w:p w14:paraId="259F400C" w14:textId="75CD092E" w:rsidR="0021319C" w:rsidRPr="004A620E" w:rsidRDefault="0021319C" w:rsidP="004A620E">
            <w:r w:rsidRPr="004A620E">
              <w:t xml:space="preserve">&lt;a </w:t>
            </w:r>
            <w:proofErr w:type="spellStart"/>
            <w:r w:rsidRPr="004A620E">
              <w:t>href</w:t>
            </w:r>
            <w:proofErr w:type="spellEnd"/>
            <w:r w:rsidRPr="004A620E">
              <w:t>="about/about/about.htm"&gt;About Us&lt;/a&gt;</w:t>
            </w:r>
          </w:p>
        </w:tc>
      </w:tr>
    </w:tbl>
    <w:p w14:paraId="45902CE3" w14:textId="77777777" w:rsidR="004A620E" w:rsidRDefault="004A620E" w:rsidP="004A620E"/>
    <w:p w14:paraId="19209958" w14:textId="2B0DFE43" w:rsidR="00815D7D" w:rsidRPr="00815D7D" w:rsidRDefault="0099448F" w:rsidP="00815D7D">
      <w:pPr>
        <w:pStyle w:val="ListParagraph"/>
        <w:numPr>
          <w:ilvl w:val="0"/>
          <w:numId w:val="1"/>
        </w:numPr>
        <w:rPr>
          <w:b/>
          <w:bCs/>
          <w:sz w:val="28"/>
          <w:szCs w:val="28"/>
        </w:rPr>
      </w:pPr>
      <w:r>
        <w:t>Write the relative path from the bio.html page to the contact.html page</w:t>
      </w:r>
    </w:p>
    <w:p w14:paraId="174A15F5" w14:textId="6598D1BE" w:rsidR="004A620E" w:rsidRPr="004A620E" w:rsidRDefault="004A620E" w:rsidP="004A620E">
      <w:pPr>
        <w:pStyle w:val="ListParagraph"/>
        <w:numPr>
          <w:ilvl w:val="0"/>
          <w:numId w:val="1"/>
        </w:numPr>
        <w:rPr>
          <w:b/>
          <w:bCs/>
          <w:sz w:val="28"/>
          <w:szCs w:val="28"/>
        </w:rPr>
      </w:pPr>
      <w:r>
        <w:t>Write the relative path</w:t>
      </w:r>
      <w:r w:rsidR="0099448F">
        <w:t xml:space="preserve"> from the bio.html page to the </w:t>
      </w:r>
      <w:r>
        <w:t>photo.png file</w:t>
      </w:r>
    </w:p>
    <w:p w14:paraId="5AB2B5FE" w14:textId="32B3531F" w:rsidR="004A620E" w:rsidRPr="0099448F" w:rsidRDefault="004A620E" w:rsidP="004A620E">
      <w:pPr>
        <w:pStyle w:val="ListParagraph"/>
        <w:numPr>
          <w:ilvl w:val="0"/>
          <w:numId w:val="1"/>
        </w:numPr>
        <w:rPr>
          <w:b/>
          <w:bCs/>
          <w:sz w:val="28"/>
          <w:szCs w:val="28"/>
        </w:rPr>
      </w:pPr>
      <w:r>
        <w:t>Write the relative path</w:t>
      </w:r>
      <w:r w:rsidR="0099448F">
        <w:t xml:space="preserve"> from the bio.html page</w:t>
      </w:r>
      <w:r>
        <w:t xml:space="preserve"> to the logo.gif file</w:t>
      </w:r>
    </w:p>
    <w:p w14:paraId="248891B9" w14:textId="52E00E61" w:rsidR="0099448F" w:rsidRPr="00815D7D" w:rsidRDefault="0099448F" w:rsidP="004A620E">
      <w:pPr>
        <w:pStyle w:val="ListParagraph"/>
        <w:numPr>
          <w:ilvl w:val="0"/>
          <w:numId w:val="1"/>
        </w:numPr>
        <w:rPr>
          <w:b/>
          <w:bCs/>
          <w:sz w:val="28"/>
          <w:szCs w:val="28"/>
        </w:rPr>
      </w:pPr>
      <w:r>
        <w:t>Imagine there was an index.html file in the ist263 folder.  Write the relative path from the bio.html file to the index.html file.</w:t>
      </w:r>
    </w:p>
    <w:p w14:paraId="7894885C" w14:textId="246515DE" w:rsidR="00815D7D" w:rsidRDefault="00815D7D" w:rsidP="00815D7D">
      <w:pPr>
        <w:rPr>
          <w:b/>
          <w:bCs/>
          <w:sz w:val="28"/>
          <w:szCs w:val="28"/>
        </w:rPr>
      </w:pPr>
    </w:p>
    <w:p w14:paraId="5504AEA1" w14:textId="6AC662A6" w:rsidR="00815D7D" w:rsidRDefault="00815D7D" w:rsidP="00815D7D">
      <w:pPr>
        <w:rPr>
          <w:b/>
          <w:bCs/>
          <w:sz w:val="28"/>
          <w:szCs w:val="28"/>
        </w:rPr>
      </w:pPr>
      <w:r>
        <w:rPr>
          <w:b/>
          <w:bCs/>
          <w:sz w:val="28"/>
          <w:szCs w:val="28"/>
        </w:rPr>
        <w:t>Link from logo.gif to some file (call it index.html) in ist263:</w:t>
      </w:r>
    </w:p>
    <w:p w14:paraId="57C36AD9" w14:textId="6CD12821" w:rsidR="00815D7D" w:rsidRPr="00815D7D" w:rsidRDefault="00815D7D" w:rsidP="00815D7D">
      <w:pPr>
        <w:rPr>
          <w:sz w:val="28"/>
          <w:szCs w:val="28"/>
        </w:rPr>
      </w:pPr>
      <w:r>
        <w:rPr>
          <w:b/>
          <w:bCs/>
          <w:sz w:val="28"/>
          <w:szCs w:val="28"/>
        </w:rPr>
        <w:tab/>
      </w:r>
      <w:r>
        <w:rPr>
          <w:sz w:val="28"/>
          <w:szCs w:val="28"/>
        </w:rPr>
        <w:t>../../index.html</w:t>
      </w:r>
    </w:p>
    <w:p w14:paraId="766DB72E" w14:textId="77777777" w:rsidR="00815D7D" w:rsidRDefault="00815D7D" w:rsidP="00815D7D">
      <w:pPr>
        <w:rPr>
          <w:b/>
          <w:bCs/>
          <w:sz w:val="28"/>
          <w:szCs w:val="28"/>
        </w:rPr>
      </w:pPr>
    </w:p>
    <w:p w14:paraId="4DF8FE60" w14:textId="64BD9CF0" w:rsidR="00815D7D" w:rsidRDefault="00815D7D" w:rsidP="00815D7D">
      <w:pPr>
        <w:rPr>
          <w:b/>
          <w:bCs/>
          <w:sz w:val="28"/>
          <w:szCs w:val="28"/>
        </w:rPr>
      </w:pPr>
      <w:r>
        <w:rPr>
          <w:b/>
          <w:bCs/>
          <w:sz w:val="28"/>
          <w:szCs w:val="28"/>
        </w:rPr>
        <w:lastRenderedPageBreak/>
        <w:t>Link from bio.html to logo.gif:</w:t>
      </w:r>
    </w:p>
    <w:p w14:paraId="61070B6C" w14:textId="6A1961B6" w:rsidR="00815D7D" w:rsidRDefault="00815D7D" w:rsidP="00815D7D">
      <w:pPr>
        <w:rPr>
          <w:sz w:val="28"/>
          <w:szCs w:val="28"/>
        </w:rPr>
      </w:pPr>
      <w:r>
        <w:rPr>
          <w:b/>
          <w:bCs/>
          <w:sz w:val="28"/>
          <w:szCs w:val="28"/>
        </w:rPr>
        <w:tab/>
      </w:r>
      <w:r>
        <w:rPr>
          <w:sz w:val="28"/>
          <w:szCs w:val="28"/>
        </w:rPr>
        <w:t>../lab01/images2/logo.gif</w:t>
      </w:r>
    </w:p>
    <w:p w14:paraId="5CC079BE" w14:textId="4279302B" w:rsidR="00815D7D" w:rsidRDefault="00815D7D" w:rsidP="00815D7D">
      <w:pPr>
        <w:rPr>
          <w:b/>
          <w:bCs/>
          <w:sz w:val="28"/>
          <w:szCs w:val="28"/>
        </w:rPr>
      </w:pPr>
      <w:r>
        <w:rPr>
          <w:b/>
          <w:bCs/>
          <w:sz w:val="28"/>
          <w:szCs w:val="28"/>
        </w:rPr>
        <w:t>Link from contact.html to photo.png:</w:t>
      </w:r>
    </w:p>
    <w:p w14:paraId="3E39B9D0" w14:textId="5E07BD03" w:rsidR="00815D7D" w:rsidRPr="00815D7D" w:rsidRDefault="00815D7D" w:rsidP="00815D7D">
      <w:pPr>
        <w:rPr>
          <w:sz w:val="28"/>
          <w:szCs w:val="28"/>
        </w:rPr>
      </w:pPr>
      <w:r>
        <w:rPr>
          <w:b/>
          <w:bCs/>
          <w:sz w:val="28"/>
          <w:szCs w:val="28"/>
        </w:rPr>
        <w:tab/>
      </w:r>
      <w:r>
        <w:rPr>
          <w:sz w:val="28"/>
          <w:szCs w:val="28"/>
        </w:rPr>
        <w:t>../images/photo.png</w:t>
      </w:r>
    </w:p>
    <w:sectPr w:rsidR="00815D7D" w:rsidRPr="00815D7D" w:rsidSect="004A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C1873"/>
    <w:multiLevelType w:val="hybridMultilevel"/>
    <w:tmpl w:val="FA8C863C"/>
    <w:lvl w:ilvl="0" w:tplc="A470CF0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29"/>
    <w:rsid w:val="0004045B"/>
    <w:rsid w:val="00143C5B"/>
    <w:rsid w:val="001E6529"/>
    <w:rsid w:val="0021319C"/>
    <w:rsid w:val="00227D44"/>
    <w:rsid w:val="00356FB3"/>
    <w:rsid w:val="004A620E"/>
    <w:rsid w:val="00815D7D"/>
    <w:rsid w:val="008C0928"/>
    <w:rsid w:val="0099448F"/>
    <w:rsid w:val="00AB7AC1"/>
    <w:rsid w:val="00C53141"/>
    <w:rsid w:val="00C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2699"/>
  <w15:chartTrackingRefBased/>
  <w15:docId w15:val="{B1F22A75-19F3-410B-BE71-8CA5180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5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Rodriguez</cp:lastModifiedBy>
  <cp:revision>3</cp:revision>
  <dcterms:created xsi:type="dcterms:W3CDTF">2020-09-16T19:54:00Z</dcterms:created>
  <dcterms:modified xsi:type="dcterms:W3CDTF">2020-09-16T20:11:00Z</dcterms:modified>
</cp:coreProperties>
</file>