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71185" cy="5138420"/>
            <wp:effectExtent l="0" t="0" r="0" b="0"/>
            <wp:docPr id="1" name="Picture 1" descr="AplicaciÃ³n de tÃ©cnicas de usabilidad y accesibilidad en el entorno cliente UF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licaciÃ³n de tÃ©cnicas de usabilidad y accesibilidad en el entorno cliente UF184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shd w:val="clear" w:color="auto" w:fill="FFFFFF"/>
        <w:spacing w:beforeAutospacing="0" w:before="195" w:afterAutospacing="0" w:after="98"/>
        <w:textAlignment w:val="baseline"/>
        <w:rPr>
          <w:rFonts w:ascii="Arial" w:hAnsi="Arial" w:cs="Arial"/>
          <w:b w:val="false"/>
          <w:b w:val="false"/>
          <w:bCs w:val="false"/>
          <w:color w:val="3A3939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3A3939"/>
          <w:sz w:val="30"/>
          <w:szCs w:val="30"/>
        </w:rPr>
        <w:t>Aplicación de técnicas de usabilidad y accesibilidad en el entorno cliente UF1843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cs="Arial" w:ascii="Arial" w:hAnsi="Arial"/>
          <w:color w:val="777777"/>
          <w:sz w:val="20"/>
          <w:szCs w:val="20"/>
        </w:rPr>
        <w:t>Referencia </w:t>
      </w:r>
      <w:r>
        <w:rPr>
          <w:rStyle w:val="Editable"/>
          <w:rFonts w:cs="Arial" w:ascii="inherit" w:hAnsi="inherit"/>
          <w:color w:val="777777"/>
          <w:sz w:val="20"/>
          <w:szCs w:val="20"/>
        </w:rPr>
        <w:t>8376</w:t>
      </w:r>
    </w:p>
    <w:p>
      <w:pPr>
        <w:pStyle w:val="NormalWeb"/>
        <w:spacing w:lineRule="atLeast" w:line="270" w:beforeAutospacing="0" w:before="0" w:afterAutospacing="0" w:after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Autor(es):</w:t>
      </w:r>
      <w:r>
        <w:rPr>
          <w:rFonts w:cs="Arial" w:ascii="inherit" w:hAnsi="inherit"/>
          <w:color w:val="000000"/>
          <w:sz w:val="20"/>
          <w:szCs w:val="20"/>
        </w:rPr>
        <w:t> Joaquín Pintos Fernández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Páginas:</w:t>
      </w:r>
      <w:r>
        <w:rPr>
          <w:rFonts w:cs="Arial" w:ascii="inherit" w:hAnsi="inherit"/>
          <w:color w:val="000000"/>
          <w:sz w:val="20"/>
          <w:szCs w:val="20"/>
        </w:rPr>
        <w:t> 152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ISBN:</w:t>
      </w:r>
      <w:r>
        <w:rPr>
          <w:rFonts w:cs="Arial" w:ascii="inherit" w:hAnsi="inherit"/>
          <w:color w:val="000000"/>
          <w:sz w:val="20"/>
          <w:szCs w:val="20"/>
        </w:rPr>
        <w:t> 978-84-16109-52-4</w:t>
        <w:br/>
        <w:t>Libro ajustado a certificado de profesionalidad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42" w:hanging="0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TEMA 1 : Accesibilidad web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¿Por qué es útil previsualizar páginas web en HTML puro, sin diseño CSS?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Eliminar los archivos CSS de las páginas web hace que sean más fáciles de analizar por los lectores de pantalla.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cs="Arial" w:ascii="Arial" w:hAnsi="Arial"/>
        </w:rPr>
        <w:t>Ver páginas web sin ningún CSS aplicado es un buen indicador de cómo verán las páginas los lectores de pantalla.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cs="Arial" w:ascii="Arial" w:hAnsi="Arial"/>
        </w:rPr>
        <w:t>Ver las páginas web solo con HTML hace que sea fácil detectar faltas de ortografía.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cs="Arial" w:ascii="Arial" w:hAnsi="Arial"/>
        </w:rPr>
        <w:t>Ver páginas web sin CSS es la mejor forma de ver el tamaño de las áreas clicables.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Indique si son verdaderas o falsas las siguientes afirmaciones.</w:t>
        <w:br/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Lo correcto es tener dos sitios web, uno normal y otro accesible para personas con algún tipo de minusvalía - </w:t>
      </w:r>
      <w:r>
        <w:rPr>
          <w:rFonts w:cs="Arial" w:ascii="Arial" w:hAnsi="Arial"/>
          <w:highlight w:val="yellow"/>
        </w:rPr>
        <w:t>Falso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cs="Arial" w:ascii="Arial" w:hAnsi="Arial"/>
        </w:rPr>
        <w:t>La accesibilidad web es asunto solo de diseñadores y programadores -</w:t>
      </w:r>
      <w:r>
        <w:rPr>
          <w:rFonts w:cs="Arial" w:ascii="Arial" w:hAnsi="Arial"/>
          <w:highlight w:val="yellow"/>
        </w:rPr>
        <w:t xml:space="preserve"> Falso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Las páginas web accesibles no tienen que ser feas ni aburridas - </w:t>
      </w:r>
      <w:r>
        <w:rPr>
          <w:rFonts w:cs="Arial" w:ascii="Arial" w:hAnsi="Arial"/>
          <w:highlight w:val="yellow"/>
        </w:rPr>
        <w:t>Verdadera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La accesibilidad web beneficia a personas sin minusvalías - </w:t>
      </w:r>
      <w:r>
        <w:rPr>
          <w:rFonts w:cs="Arial" w:ascii="Arial" w:hAnsi="Arial"/>
          <w:highlight w:val="yellow"/>
        </w:rPr>
        <w:t>Verdadera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cs="Arial" w:ascii="Arial" w:hAnsi="Arial"/>
        </w:rPr>
        <w:t>Existen herramientas que determinan el nivel de accesibilidad automáticament</w:t>
      </w:r>
      <w:r>
        <w:rPr>
          <w:rFonts w:cs="Arial" w:ascii="Arial" w:hAnsi="Arial"/>
          <w:color w:val="000000" w:themeColor="text1"/>
        </w:rPr>
        <w:t xml:space="preserve">e - </w:t>
      </w:r>
      <w:r>
        <w:rPr>
          <w:rFonts w:cs="Arial" w:ascii="Arial" w:hAnsi="Arial"/>
          <w:color w:val="000000" w:themeColor="text1"/>
          <w:highlight w:val="yellow"/>
        </w:rPr>
        <w:t>Verdadera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¿Qué son las tecnologías de apoyo o tecnologías asistivas que emplean las personas minusválidas?</w:t>
        <w:br/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cs="Arial" w:ascii="Arial" w:hAnsi="Arial"/>
        </w:rPr>
        <w:t>Son productos que les ayudan a emplear las nuevas tecnologías.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cs="Arial" w:ascii="Arial" w:hAnsi="Arial"/>
        </w:rPr>
        <w:t>Son productos que les ayudan a aprender sobre nuevas tecnologías.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Son productos que les ayudan a realizar ciertas tareas que serían imposibles o muy difíciles de realizar de otra forma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cs="Arial" w:ascii="Arial" w:hAnsi="Arial"/>
        </w:rPr>
        <w:t>Son productos que les ayudan a caminar.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Complete la siguiente frase: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br/>
        <w:t xml:space="preserve">Existen una serie de </w:t>
      </w:r>
      <w:r>
        <w:rPr>
          <w:rFonts w:cs="Arial" w:ascii="Arial" w:hAnsi="Arial"/>
          <w:highlight w:val="yellow"/>
        </w:rPr>
        <w:t xml:space="preserve">Herramientas </w:t>
      </w:r>
      <w:r>
        <w:rPr>
          <w:rFonts w:cs="Arial" w:ascii="Arial" w:hAnsi="Arial"/>
        </w:rPr>
        <w:t xml:space="preserve">que permiten evaluar la </w:t>
      </w:r>
      <w:r>
        <w:rPr>
          <w:rFonts w:cs="Arial" w:ascii="Arial" w:hAnsi="Arial"/>
          <w:highlight w:val="yellow"/>
        </w:rPr>
        <w:t>Accesibilidad</w:t>
      </w:r>
      <w:r>
        <w:rPr>
          <w:rFonts w:cs="Arial" w:ascii="Arial" w:hAnsi="Arial"/>
        </w:rPr>
        <w:t xml:space="preserve">. Funcionan muy </w:t>
      </w:r>
      <w:r>
        <w:rPr>
          <w:rFonts w:cs="Arial" w:ascii="Arial" w:hAnsi="Arial"/>
          <w:highlight w:val="yellow"/>
        </w:rPr>
        <w:t>Bien</w:t>
      </w:r>
      <w:r>
        <w:rPr>
          <w:rFonts w:cs="Arial" w:ascii="Arial" w:hAnsi="Arial"/>
        </w:rPr>
        <w:t xml:space="preserve"> y son una gran </w:t>
      </w:r>
      <w:r>
        <w:rPr>
          <w:rFonts w:cs="Arial" w:ascii="Arial" w:hAnsi="Arial"/>
          <w:highlight w:val="yellow"/>
        </w:rPr>
        <w:t>Ayuda</w:t>
      </w:r>
      <w:r>
        <w:rPr>
          <w:rFonts w:cs="Arial" w:ascii="Arial" w:hAnsi="Arial"/>
        </w:rPr>
        <w:t xml:space="preserve"> pero no son </w:t>
      </w:r>
      <w:r>
        <w:rPr>
          <w:rFonts w:cs="Arial" w:ascii="Arial" w:hAnsi="Arial"/>
          <w:highlight w:val="yellow"/>
        </w:rPr>
        <w:t>Suficientes.</w:t>
      </w:r>
      <w:r>
        <w:rPr>
          <w:rFonts w:cs="Arial" w:ascii="Arial" w:hAnsi="Arial"/>
        </w:rPr>
        <w:t xml:space="preserve"> A veces muestran como </w:t>
      </w:r>
      <w:r>
        <w:rPr>
          <w:rFonts w:cs="Arial" w:ascii="Arial" w:hAnsi="Arial"/>
          <w:highlight w:val="yellow"/>
        </w:rPr>
        <w:t>Error</w:t>
      </w:r>
      <w:r>
        <w:rPr>
          <w:rFonts w:cs="Arial" w:ascii="Arial" w:hAnsi="Arial"/>
        </w:rPr>
        <w:t xml:space="preserve"> algo que no lo es o no detectan algunos </w:t>
      </w:r>
      <w:r>
        <w:rPr>
          <w:rFonts w:cs="Arial" w:ascii="Arial" w:hAnsi="Arial"/>
          <w:highlight w:val="yellow"/>
        </w:rPr>
        <w:t>Errores</w:t>
      </w:r>
      <w:r>
        <w:rPr>
          <w:rFonts w:cs="Arial" w:ascii="Arial" w:hAnsi="Arial"/>
        </w:rPr>
        <w:t xml:space="preserve"> existentes. Actualmente no se puede </w:t>
      </w:r>
      <w:r>
        <w:rPr>
          <w:rFonts w:cs="Arial" w:ascii="Arial" w:hAnsi="Arial"/>
          <w:highlight w:val="yellow"/>
        </w:rPr>
        <w:t>Automatizar</w:t>
      </w:r>
      <w:r>
        <w:rPr>
          <w:rFonts w:cs="Arial" w:ascii="Arial" w:hAnsi="Arial"/>
        </w:rPr>
        <w:t xml:space="preserve"> totalmente la evaluación de la accesibilidad web y siempre será necesaria la intervención manual de una  </w:t>
      </w:r>
      <w:r>
        <w:rPr>
          <w:rFonts w:cs="Arial" w:ascii="Arial" w:hAnsi="Arial"/>
          <w:highlight w:val="yellow"/>
        </w:rPr>
        <w:t>Persona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Las Pautas de Accesibilidad al Contenido en la Web 2.0 (WCAG 2.0) están compuestas de…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</w:rPr>
        <w:t>14 pautas, 61 criterios de conformidad y 3 niveles de conformidad.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</w:rPr>
        <w:t>65 pautas, 14 criterios de conformidad y 3 niveles de conformidad.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  <w:highlight w:val="yellow"/>
        </w:rPr>
        <w:t>4 pautas, 65 puntos de verificación y 14 niveles de conformidad.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</w:rPr>
        <w:t>4 pautas, 61 puntos de verificación y 14 niveles de conformidad.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Clasifique las siguientes acciones como buenas o malas prácticas desde el punto de vista de la accesibilidad.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Proporcionar un texto alternativo para las imágenes - </w:t>
      </w:r>
      <w:r>
        <w:rPr>
          <w:rFonts w:cs="Arial" w:ascii="Arial" w:hAnsi="Arial"/>
          <w:highlight w:val="yellow"/>
        </w:rPr>
        <w:t>Buena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Utilizar los mismos colores o parecidos para el texto y el fondo - </w:t>
      </w:r>
      <w:r>
        <w:rPr>
          <w:rFonts w:cs="Arial" w:ascii="Arial" w:hAnsi="Arial"/>
          <w:highlight w:val="yellow"/>
        </w:rPr>
        <w:t>Mala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Sustituir los textos que deban ir en letra grande por imágenes </w:t>
      </w:r>
      <w:r>
        <w:rPr>
          <w:rFonts w:cs="Arial" w:ascii="Arial" w:hAnsi="Arial"/>
          <w:highlight w:val="yellow"/>
        </w:rPr>
        <w:t>- Buena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Utilizar enlaces del tipo “pinche aquí” para guiar al usuario - </w:t>
      </w:r>
      <w:r>
        <w:rPr>
          <w:rFonts w:cs="Arial" w:ascii="Arial" w:hAnsi="Arial"/>
          <w:highlight w:val="yellow"/>
        </w:rPr>
        <w:t>Mala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Crear un enlace al principio de la página que lleve al contenido principal - </w:t>
      </w:r>
      <w:r>
        <w:rPr>
          <w:rFonts w:cs="Arial" w:ascii="Arial" w:hAnsi="Arial"/>
          <w:highlight w:val="yellow"/>
        </w:rPr>
        <w:t>Buena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cs="Arial" w:ascii="Arial" w:hAnsi="Arial"/>
        </w:rPr>
        <w:t>Proporcionar subtítulos para los vídeos –</w:t>
      </w:r>
      <w:r>
        <w:rPr>
          <w:rFonts w:cs="Arial" w:ascii="Arial" w:hAnsi="Arial"/>
          <w:highlight w:val="yellow"/>
        </w:rPr>
        <w:t xml:space="preserve"> Buena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Relacione los tres grupos de recomendaciones WAI con lo que trata cada una.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Se refiere a las pautas que un desarrollador web debe seguir, organizando los contenidos, </w:t>
        <w:br/>
        <w:t>para que sus páginas web sean más accesibles.</w:t>
      </w:r>
      <w:r>
        <w:rPr>
          <w:rFonts w:cs="Arial" w:ascii="Arial" w:hAnsi="Arial"/>
          <w:color w:val="000000" w:themeColor="text1"/>
          <w:highlight w:val="yellow"/>
        </w:rPr>
        <w:t>WACG</w:t>
      </w:r>
      <w:r>
        <w:rPr>
          <w:rFonts w:cs="Arial" w:ascii="Arial" w:hAnsi="Arial"/>
          <w:color w:val="000000" w:themeColor="text1"/>
        </w:rPr>
        <w:b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Se refiere a las pautas que deben seguir los desarrolladores de los navegadores web para </w:t>
        <w:br/>
        <w:t xml:space="preserve">que los interfaces gráficos sean accesibles y que el navegador disponga de ayudas a la </w:t>
        <w:br/>
        <w:t>navegación.</w:t>
      </w:r>
      <w:r>
        <w:rPr>
          <w:rFonts w:cs="Arial" w:ascii="Arial" w:hAnsi="Arial"/>
          <w:color w:val="000000" w:themeColor="text1"/>
          <w:highlight w:val="yellow"/>
        </w:rPr>
        <w:t>ATAG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Se refieren a recomendaciones para desarrolladores de herramientas de edición web. </w:t>
        <w:br/>
        <w:t xml:space="preserve">  Ayudan a tener herramientas que generan código HTML accesible y, además, que la propia  herramienta tenga una interfaz de usuario accesibles.</w:t>
      </w:r>
      <w:r>
        <w:rPr>
          <w:rFonts w:cs="Arial" w:ascii="Arial" w:hAnsi="Arial"/>
          <w:color w:val="000000" w:themeColor="text1"/>
          <w:highlight w:val="yellow"/>
        </w:rPr>
        <w:t>UAAG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Para que una página web sea conforme al nivel AAA, ¿qué criterios debe satisfacer? Indique la opción que sea correcta.</w:t>
        <w:br/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cs="Arial" w:ascii="Arial" w:hAnsi="Arial"/>
        </w:rPr>
        <w:t>Es suficiente que satisfaga todos los criterios de éxito del nivel A y del AA.</w:t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cs="Arial" w:ascii="Arial" w:hAnsi="Arial"/>
        </w:rPr>
        <w:t>Es suficiente que satisfaga los criterios de éxito del nivel AAA.</w:t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cs="Arial" w:ascii="Arial" w:hAnsi="Arial"/>
        </w:rPr>
        <w:t>Es suficiente que satisfaga todos los criterios de éxito de los niveles A y AA y alguno de los de nivel AAA.</w:t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highlight w:val="yellow"/>
        </w:rPr>
        <w:t>Debe satisfacer todos los criterios de éxito de todos los niveles, A, AA y AAA.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Indique el nivel de conformidad (A, AA o AAA) asociado a los siguientes criterios de conformidad: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Sub</w:t>
      </w:r>
      <w:r>
        <w:rPr>
          <w:rFonts w:cs="Arial" w:ascii="Arial" w:hAnsi="Arial"/>
          <w:color w:val="000000" w:themeColor="text1"/>
        </w:rPr>
        <w:t>títulos (directo) -</w:t>
      </w:r>
      <w:r>
        <w:rPr>
          <w:rFonts w:cs="Arial" w:ascii="Arial" w:hAnsi="Arial"/>
          <w:color w:val="000000" w:themeColor="text1"/>
          <w:highlight w:val="yellow"/>
        </w:rPr>
        <w:t>AA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Control de audio - </w:t>
      </w:r>
      <w:r>
        <w:rPr>
          <w:rFonts w:cs="Arial" w:ascii="Arial" w:hAnsi="Arial"/>
          <w:color w:val="000000" w:themeColor="text1"/>
          <w:highlight w:val="yellow"/>
        </w:rPr>
        <w:t>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Pausar, detener, ocultar- </w:t>
      </w:r>
      <w:r>
        <w:rPr>
          <w:rFonts w:cs="Arial" w:ascii="Arial" w:hAnsi="Arial"/>
          <w:color w:val="000000" w:themeColor="text1"/>
          <w:highlight w:val="yellow"/>
        </w:rPr>
        <w:t>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Ubicación - </w:t>
      </w:r>
      <w:r>
        <w:rPr>
          <w:rFonts w:cs="Arial" w:ascii="Arial" w:hAnsi="Arial"/>
          <w:color w:val="000000" w:themeColor="text1"/>
          <w:highlight w:val="yellow"/>
        </w:rPr>
        <w:t>AAA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Idioma de la página -</w:t>
      </w:r>
      <w:r>
        <w:rPr>
          <w:rFonts w:cs="Arial" w:ascii="Arial" w:hAnsi="Arial"/>
          <w:color w:val="000000" w:themeColor="text1"/>
          <w:highlight w:val="yellow"/>
        </w:rPr>
        <w:t>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Navegación consistente - </w:t>
      </w:r>
      <w:r>
        <w:rPr>
          <w:rFonts w:cs="Arial" w:ascii="Arial" w:hAnsi="Arial"/>
          <w:color w:val="000000" w:themeColor="text1"/>
          <w:highlight w:val="yellow"/>
        </w:rPr>
        <w:t>AA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Interpretación -</w:t>
      </w:r>
      <w:r>
        <w:rPr>
          <w:rFonts w:cs="Arial" w:ascii="Arial" w:hAnsi="Arial"/>
          <w:color w:val="000000" w:themeColor="text1"/>
          <w:highlight w:val="yellow"/>
        </w:rPr>
        <w:t>AAA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¿Qué característica de una tabla de datos se debe tener en cuenta desde el punto de vista de la accesibilidad?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El número de columnas de la tabla.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El número de filas de la tabla.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highlight w:val="yellow"/>
        </w:rPr>
        <w:t>El orden lineal de la tabla.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Todas las respuestas anteriores son correctas.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Para analizar la accesibilidad de un sitio web, ¿qué tipos de pruebas se pueden realizar?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Análisis con herramientas de evaluación automática.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Tests de usuarios.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Análisis manual por parte de un experto.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highlight w:val="yellow"/>
        </w:rPr>
        <w:t>Todas las respuestas anteriores son correctas.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Indique el nombre de dos herramientas de cada tipo para la validación de la accesibilidad web.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Basadas en navegador – </w:t>
      </w:r>
      <w:r>
        <w:rPr>
          <w:rFonts w:cs="Arial" w:ascii="Arial" w:hAnsi="Arial"/>
          <w:color w:val="000000" w:themeColor="text1"/>
          <w:highlight w:val="yellow"/>
        </w:rPr>
        <w:t>WEB DEVELOPER Y FIREBUG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Aplicaciones de escritorio –</w:t>
      </w:r>
      <w:r>
        <w:rPr>
          <w:rFonts w:cs="Arial" w:ascii="Arial" w:hAnsi="Arial"/>
          <w:color w:val="000000" w:themeColor="text1"/>
          <w:highlight w:val="yellow"/>
        </w:rPr>
        <w:t xml:space="preserve"> TOTAL VALIDATOR Y WORLDSPACE  FIREEYES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Servicios web externos –</w:t>
      </w:r>
      <w:r>
        <w:rPr>
          <w:rFonts w:cs="Arial" w:ascii="Arial" w:hAnsi="Arial"/>
          <w:color w:val="000000" w:themeColor="text1"/>
          <w:highlight w:val="yellow"/>
        </w:rPr>
        <w:t xml:space="preserve"> VALIDADOR HTML W3C Y VALIDADOR CSS DE W3C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Complete la siguiente tabla con los principios fundamentales y pautas de accesibilidad que faltan.</w:t>
      </w:r>
    </w:p>
    <w:p>
      <w:pPr>
        <w:pStyle w:val="Normal"/>
        <w:rPr/>
      </w:pPr>
      <w:r>
        <w:rPr/>
      </w:r>
    </w:p>
    <w:tbl>
      <w:tblPr>
        <w:tblStyle w:val="Tabladecuadrcula1clara"/>
        <w:tblW w:w="84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Principios de diseño accesible</w:t>
            </w:r>
          </w:p>
        </w:tc>
        <w:tc>
          <w:tcPr>
            <w:tcW w:w="4246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Pautas de accesibilidad de la WCAG 2.0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</w:rPr>
            </w:pPr>
            <w:r>
              <w:rPr>
                <w:rFonts w:cs="Arial" w:ascii="Arial" w:hAnsi="Arial"/>
                <w:b w:val="false"/>
                <w:bCs/>
              </w:rPr>
              <w:t>Perceptibilidad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Distinguible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  <w:highlight w:val="yellow"/>
              </w:rPr>
              <w:t>OPERATIVIDAD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Navegable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  <w:highlight w:val="yellow"/>
              </w:rPr>
              <w:t>COMPRENSIBILIDAD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Ayuda a la entrada de datos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</w:rPr>
            </w:pPr>
            <w:r>
              <w:rPr>
                <w:rFonts w:cs="Arial" w:ascii="Arial" w:hAnsi="Arial"/>
                <w:b w:val="false"/>
                <w:bCs/>
              </w:rPr>
              <w:t>Robustez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cs="Arial" w:ascii="Arial" w:hAnsi="Arial"/>
                <w:color w:val="000000" w:themeColor="text1"/>
                <w:highlight w:val="yellow"/>
              </w:rPr>
              <w:t>COMPATIBLE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Relacione las siguientes situaciones y medidas de accesibilidad, aplicadas a una página web española que contiene imágenes y vídeos.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highlight w:val="yellow"/>
        </w:rPr>
      </w:pPr>
      <w:r>
        <w:rPr>
          <w:rFonts w:cs="Arial" w:ascii="Arial" w:hAnsi="Arial"/>
          <w:color w:val="000000" w:themeColor="text1"/>
        </w:rPr>
        <w:t xml:space="preserve">Juan es una persona invidente -    </w:t>
      </w:r>
      <w:r>
        <w:rPr>
          <w:rFonts w:cs="Arial" w:ascii="Arial" w:hAnsi="Arial"/>
          <w:color w:val="000000" w:themeColor="text1"/>
          <w:highlight w:val="yellow"/>
        </w:rPr>
        <w:t>Se aplica el atributo Alt a todas las imágenes de la Web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Marta es una persona sorda -  </w:t>
      </w:r>
      <w:r>
        <w:rPr>
          <w:rFonts w:cs="Arial" w:ascii="Arial" w:hAnsi="Arial"/>
          <w:color w:val="000000" w:themeColor="text1"/>
          <w:highlight w:val="yellow"/>
        </w:rPr>
        <w:t>Se incluyen subtítulos en español a todos los videos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Pedro no sufre ninguna minusvalía, le gusta ir a la playa con su dispositivo móvil para acceder a internet – </w:t>
      </w:r>
      <w:r>
        <w:rPr>
          <w:rFonts w:cs="Arial" w:ascii="Arial" w:hAnsi="Arial"/>
          <w:color w:val="000000" w:themeColor="text1"/>
          <w:highlight w:val="yellow"/>
        </w:rPr>
        <w:t>Se aplica el atributo Alt a todas las imágenes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María no sufre ninguna minusvalía, estudia en la biblioteca, pero se le han roto los auriculares y necesita ver un vídeo – </w:t>
      </w:r>
      <w:r>
        <w:rPr>
          <w:rFonts w:cs="Arial" w:ascii="Arial" w:hAnsi="Arial"/>
          <w:color w:val="000000" w:themeColor="text1"/>
          <w:highlight w:val="yellow"/>
        </w:rPr>
        <w:t>Se incluyen subtítulos en español a todos los videos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Bruce es inglés y no habla español – </w:t>
      </w:r>
      <w:r>
        <w:rPr>
          <w:rFonts w:cs="Arial" w:ascii="Arial" w:hAnsi="Arial"/>
          <w:color w:val="000000" w:themeColor="text1"/>
          <w:highlight w:val="yellow"/>
        </w:rPr>
        <w:t>Se incluyen subtítulos en ingles a los videos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Eva es daltónica </w:t>
      </w:r>
      <w:r>
        <w:rPr>
          <w:rFonts w:cs="Arial" w:ascii="Arial" w:hAnsi="Arial"/>
          <w:color w:val="000000" w:themeColor="text1"/>
          <w:highlight w:val="yellow"/>
        </w:rPr>
        <w:t xml:space="preserve">Se decide mejorar el contraste entre las letras y el fondo </w:t>
      </w:r>
    </w:p>
    <w:p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stParagraph"/>
        <w:ind w:left="644" w:hanging="0"/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15- </w:t>
      </w:r>
      <w:r>
        <w:rPr>
          <w:rFonts w:cs="Arial" w:ascii="Arial" w:hAnsi="Arial"/>
        </w:rPr>
        <w:t>Complete el crucigrama.</w:t>
        <w:br/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Nivel de conformidad más exigente de la WCAG 2.0 - </w:t>
      </w:r>
      <w:r>
        <w:rPr>
          <w:rFonts w:cs="Arial" w:ascii="Arial" w:hAnsi="Arial"/>
          <w:color w:val="000000" w:themeColor="text1"/>
          <w:highlight w:val="yellow"/>
        </w:rPr>
        <w:t>AAA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Asociación Española de Normalización y Certificación - </w:t>
      </w:r>
      <w:r>
        <w:rPr>
          <w:rFonts w:cs="Arial" w:ascii="Arial" w:hAnsi="Arial"/>
          <w:color w:val="000000" w:themeColor="text1"/>
          <w:highlight w:val="yellow"/>
        </w:rPr>
        <w:t>AENOR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Permite usar un teclado tradicional con movimientos de cabeza - </w:t>
      </w:r>
      <w:r>
        <w:rPr>
          <w:rFonts w:cs="Arial" w:ascii="Arial" w:hAnsi="Arial"/>
          <w:color w:val="000000" w:themeColor="text1"/>
          <w:highlight w:val="yellow"/>
        </w:rPr>
        <w:t>Licornio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Facilidad con que un sitio puede ser accedido por cualquier persona en diferentes condiciones. </w:t>
      </w:r>
      <w:r>
        <w:rPr>
          <w:rFonts w:cs="Arial" w:ascii="Arial" w:hAnsi="Arial"/>
          <w:color w:val="000000" w:themeColor="text1"/>
          <w:highlight w:val="yellow"/>
        </w:rPr>
        <w:t>Accesibilidad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Problema que dificulta distinguir colores -</w:t>
      </w:r>
      <w:r>
        <w:rPr>
          <w:rFonts w:cs="Arial" w:ascii="Arial" w:hAnsi="Arial"/>
          <w:color w:val="000000" w:themeColor="text1"/>
          <w:highlight w:val="yellow"/>
        </w:rPr>
        <w:t xml:space="preserve"> Daltonismo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Pauta de accesibilidad: se debe crear contenido que pueda ser presentado de maneras diferentes. </w:t>
      </w:r>
      <w:r>
        <w:rPr>
          <w:rFonts w:cs="Arial" w:ascii="Arial" w:hAnsi="Arial"/>
          <w:color w:val="000000" w:themeColor="text1"/>
          <w:highlight w:val="yellow"/>
        </w:rPr>
        <w:t>Adaptable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0" w:name="__DdeLink__361_537000604"/>
      <w:r>
        <w:rPr>
          <w:rFonts w:cs="Arial" w:ascii="Arial" w:hAnsi="Arial"/>
          <w:color w:val="000000" w:themeColor="text1"/>
        </w:rPr>
        <w:t>Principio de la WCAG 2.0 que debe cumplir un sitio web accesible -</w:t>
      </w:r>
      <w:bookmarkEnd w:id="0"/>
      <w:r>
        <w:rPr>
          <w:rFonts w:cs="Arial" w:ascii="Arial" w:hAnsi="Arial"/>
          <w:color w:val="000000" w:themeColor="text1"/>
          <w:highlight w:val="yellow"/>
        </w:rPr>
        <w:t>Entendible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Ayudan a comprender el contenido audible a personas con minusvalías auditivas - </w:t>
      </w:r>
      <w:r>
        <w:rPr>
          <w:rFonts w:cs="Arial" w:ascii="Arial" w:hAnsi="Arial"/>
          <w:color w:val="000000" w:themeColor="text1"/>
          <w:highlight w:val="yellow"/>
        </w:rPr>
        <w:t>Subtítulos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Discapacidad que no permite a los que la padecen entender mensajes sonoros -</w:t>
      </w:r>
      <w:r>
        <w:rPr>
          <w:rFonts w:cs="Arial" w:ascii="Arial" w:hAnsi="Arial"/>
          <w:color w:val="000000" w:themeColor="text1"/>
          <w:highlight w:val="yellow"/>
        </w:rPr>
        <w:t>Sordera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Pautas de Accesibilidad al Contenido en la Web -</w:t>
      </w:r>
      <w:r>
        <w:rPr>
          <w:rFonts w:cs="Arial" w:ascii="Arial" w:hAnsi="Arial"/>
          <w:color w:val="000000" w:themeColor="text1"/>
          <w:highlight w:val="yellow"/>
        </w:rPr>
        <w:t>WCAG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Pauta de accesibilidad: se debe hacer que el contenido textual sea comprensible -</w:t>
      </w:r>
      <w:r>
        <w:rPr>
          <w:rFonts w:cs="Arial" w:ascii="Arial" w:hAnsi="Arial"/>
          <w:color w:val="000000" w:themeColor="text1"/>
          <w:highlight w:val="yellow"/>
        </w:rPr>
        <w:t xml:space="preserve"> Legible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Norma española que establece los requisitos de accesibilidad para los contenidos en la web.</w:t>
        <w:br/>
      </w:r>
      <w:r>
        <w:rPr>
          <w:rFonts w:cs="Arial" w:ascii="Arial" w:hAnsi="Arial"/>
          <w:color w:val="000000" w:themeColor="text1"/>
          <w:highlight w:val="yellow"/>
        </w:rPr>
        <w:t>UNE139803</w:t>
      </w:r>
    </w:p>
    <w:p>
      <w:pPr>
        <w:pStyle w:val="Normal"/>
        <w:ind w:left="-142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8"/>
        </w:rPr>
        <w:t>TEMA 2: Usabilidad web.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bookmarkStart w:id="1" w:name="__DdeLink__328_2298531762"/>
      <w:r>
        <w:rPr>
          <w:rFonts w:cs="Arial" w:ascii="Arial" w:hAnsi="Arial"/>
          <w:sz w:val="22"/>
          <w:szCs w:val="22"/>
        </w:rPr>
        <w:t>Para conseguir un sitio web que llegue a todo el mundo y sea usable se debe</w:t>
      </w:r>
      <w:bookmarkEnd w:id="1"/>
      <w:r>
        <w:rPr>
          <w:rFonts w:cs="Arial" w:ascii="Arial" w:hAnsi="Arial"/>
          <w:sz w:val="22"/>
          <w:szCs w:val="22"/>
        </w:rPr>
        <w:t>…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highlight w:val="yellow"/>
        </w:rPr>
        <w:t xml:space="preserve">… </w:t>
      </w:r>
      <w:r>
        <w:rPr>
          <w:rFonts w:cs="Arial" w:ascii="Arial" w:hAnsi="Arial"/>
          <w:color w:val="000000" w:themeColor="text1"/>
          <w:highlight w:val="yellow"/>
        </w:rPr>
        <w:t>simplificar utilizando un diseño minimalista y utilizar un lenguaje sencillo.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… </w:t>
      </w:r>
      <w:r>
        <w:rPr>
          <w:rFonts w:cs="Arial" w:ascii="Arial" w:hAnsi="Arial"/>
          <w:color w:val="000000" w:themeColor="text1"/>
        </w:rPr>
        <w:t>redactar el contenido con frases largas para que todo quede claro.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… </w:t>
      </w:r>
      <w:r>
        <w:rPr>
          <w:rFonts w:cs="Arial" w:ascii="Arial" w:hAnsi="Arial"/>
          <w:color w:val="000000" w:themeColor="text1"/>
        </w:rPr>
        <w:t>prescindir del uso de colores.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 crea un sitio web y se decide que no se usarán colores en su interfaz, será en blanco y negro.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De esta forma es más accesible.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De esta forma es más usable.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De esta forma se adapta mejor a dispositivos móviles.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highlight w:val="yellow"/>
        </w:rPr>
        <w:t>Será igual de accesible y usable que si se utiliza una buena combinación de colores.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¿Qué es un mapa de calor?</w:t>
      </w:r>
    </w:p>
    <w:p>
      <w:pPr>
        <w:pStyle w:val="Ttulo2"/>
        <w:ind w:left="284" w:hanging="0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sz w:val="22"/>
          <w:szCs w:val="22"/>
        </w:rPr>
        <w:br/>
      </w:r>
      <w:r>
        <w:rPr>
          <w:rFonts w:cs="Arial" w:ascii="Arial" w:hAnsi="Arial"/>
          <w:color w:val="auto"/>
          <w:sz w:val="22"/>
          <w:szCs w:val="22"/>
          <w:highlight w:val="yellow"/>
        </w:rPr>
        <w:t>Son el resultado de superponer las evaluaciones de varios usuarios que usaron eye-tracking o click-tracking. Se muestran con distintos colores e intensidades las zonas donde los usuarios prestan más atención o pulsan más veces.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Si se quiere conseguir una interfaz </w:t>
      </w:r>
      <w:r>
        <w:rPr>
          <w:rFonts w:cs="Arial" w:ascii="Arial" w:hAnsi="Arial"/>
          <w:color w:val="auto"/>
          <w:sz w:val="22"/>
          <w:szCs w:val="22"/>
        </w:rPr>
        <w:t>usable</w:t>
      </w:r>
      <w:r>
        <w:rPr>
          <w:rFonts w:cs="Arial" w:ascii="Arial" w:hAnsi="Arial"/>
          <w:sz w:val="22"/>
          <w:szCs w:val="22"/>
        </w:rPr>
        <w:t xml:space="preserve"> se debe…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</w:rPr>
        <w:t>proporcionar al usuario un tutorial o manual que explique claramente el funcionamiento de la interfaz.</w:t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 xml:space="preserve">… </w:t>
      </w:r>
      <w:r>
        <w:rPr>
          <w:rFonts w:cs="Arial" w:ascii="Arial" w:hAnsi="Arial"/>
          <w:highlight w:val="yellow"/>
        </w:rPr>
        <w:t>dar respuestas inmediatas a las acciones de los usuarios.</w:t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</w:rPr>
        <w:t>no informar a los usuarios de los errores que cometen.</w:t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</w:rPr>
        <w:t>maximizar el tiempo de respuesta.</w:t>
      </w:r>
    </w:p>
    <w:p>
      <w:pPr>
        <w:pStyle w:val="ListParagraph"/>
        <w:ind w:left="78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bookmarkStart w:id="2" w:name="__DdeLink__326_1540149608"/>
      <w:r>
        <w:rPr>
          <w:rFonts w:cs="Arial" w:ascii="Arial" w:hAnsi="Arial"/>
          <w:sz w:val="22"/>
          <w:szCs w:val="22"/>
        </w:rPr>
        <w:t>Respecto al sistema de navegación de un sitio web, …</w:t>
      </w:r>
      <w:bookmarkEnd w:id="2"/>
      <w:r>
        <w:rPr>
          <w:rFonts w:cs="Arial" w:ascii="Arial" w:hAnsi="Arial"/>
          <w:sz w:val="22"/>
          <w:szCs w:val="22"/>
        </w:rPr>
        <w:br/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</w:rPr>
        <w:t>es recomendable ocultar al máximo las opciones de navegación.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</w:rPr>
        <w:t>es recomendable reducir al máximo las opciones de navegación ocultas.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… </w:t>
      </w:r>
      <w:r>
        <w:rPr>
          <w:rFonts w:cs="Arial" w:ascii="Arial" w:hAnsi="Arial"/>
        </w:rPr>
        <w:t>es recomendable mostrar solo las opciones de navegación más importantes.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Todas las opciones anteriores son incorrectas.</w:t>
      </w:r>
    </w:p>
    <w:p>
      <w:pPr>
        <w:pStyle w:val="ListParagraph"/>
        <w:ind w:left="78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Indique si son verdaderas o falsas las siguientes afirmaciones.</w:t>
        <w:br/>
      </w:r>
    </w:p>
    <w:p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cs="Arial" w:ascii="Arial" w:hAnsi="Arial"/>
        </w:rPr>
        <w:t>La interfaz de un sitio web debe ser visual y su objetivo principal debe ser llamar la atención del usuario.</w:t>
        <w:br/>
      </w:r>
      <w:r>
        <w:rPr>
          <w:rFonts w:cs="Arial" w:ascii="Arial" w:hAnsi="Arial"/>
          <w:highlight w:val="yellow"/>
        </w:rPr>
        <w:t>Verdadero</w:t>
      </w:r>
    </w:p>
    <w:p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Una página web que tiene un alto grado de usabilidad es siempre accesible. </w:t>
      </w:r>
      <w:r>
        <w:rPr>
          <w:rFonts w:cs="Arial" w:ascii="Arial" w:hAnsi="Arial"/>
          <w:highlight w:val="yellow"/>
        </w:rPr>
        <w:t>Falso</w:t>
      </w:r>
      <w:r>
        <w:rPr>
          <w:rFonts w:cs="Arial" w:ascii="Arial" w:hAnsi="Arial"/>
        </w:rPr>
        <w:br/>
      </w:r>
    </w:p>
    <w:p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Un análisis heurístico debe realizarlo un experto en accesibilidad. </w:t>
      </w:r>
      <w:r>
        <w:rPr>
          <w:rFonts w:cs="Arial" w:ascii="Arial" w:hAnsi="Arial"/>
          <w:highlight w:val="yellow"/>
        </w:rPr>
        <w:t>Falso</w:t>
      </w:r>
      <w:r>
        <w:rPr>
          <w:rFonts w:cs="Arial" w:ascii="Arial" w:hAnsi="Arial"/>
        </w:rPr>
        <w:br/>
      </w:r>
    </w:p>
    <w:p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Hay que anticiparse a las necesidades de los usuarios. </w:t>
      </w:r>
      <w:r>
        <w:rPr>
          <w:rFonts w:cs="Arial" w:ascii="Arial" w:hAnsi="Arial"/>
          <w:highlight w:val="yellow"/>
        </w:rPr>
        <w:t>Verdadero</w:t>
      </w:r>
      <w:r>
        <w:rPr>
          <w:rFonts w:cs="Arial" w:ascii="Arial" w:hAnsi="Arial"/>
        </w:rPr>
        <w:br/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Complete el siguiente párrafo:</w:t>
      </w:r>
    </w:p>
    <w:p>
      <w:pPr>
        <w:pStyle w:val="ListParagraph"/>
        <w:ind w:left="786" w:hanging="0"/>
        <w:jc w:val="both"/>
        <w:rPr/>
      </w:pPr>
      <w:r>
        <w:rPr>
          <w:rFonts w:cs="Arial" w:ascii="Arial" w:hAnsi="Arial"/>
        </w:rPr>
        <w:br/>
        <w:t xml:space="preserve">La accesibilidad y la usabilidad son </w:t>
      </w:r>
      <w:r>
        <w:rPr>
          <w:rFonts w:cs="Arial" w:ascii="Arial" w:hAnsi="Arial"/>
          <w:highlight w:val="yellow"/>
        </w:rPr>
        <w:t>dos conceptos</w:t>
      </w:r>
      <w:r>
        <w:rPr>
          <w:rFonts w:cs="Arial" w:ascii="Arial" w:hAnsi="Arial"/>
        </w:rPr>
        <w:t xml:space="preserve">. La accesibilidad se refiere a la facilidad de </w:t>
      </w:r>
      <w:r>
        <w:rPr>
          <w:rFonts w:cs="Arial" w:ascii="Arial" w:hAnsi="Arial"/>
          <w:highlight w:val="yellow"/>
        </w:rPr>
        <w:t>acceso</w:t>
      </w:r>
      <w:r>
        <w:rPr>
          <w:rFonts w:cs="Arial" w:ascii="Arial" w:hAnsi="Arial"/>
        </w:rPr>
        <w:t xml:space="preserve"> y la usabilidad se refiere a la facilidad de </w:t>
      </w:r>
      <w:r>
        <w:rPr>
          <w:rFonts w:cs="Arial" w:ascii="Arial" w:hAnsi="Arial"/>
          <w:highlight w:val="yellow"/>
        </w:rPr>
        <w:t>uso.</w:t>
      </w:r>
      <w:r>
        <w:rPr>
          <w:rFonts w:cs="Arial" w:ascii="Arial" w:hAnsi="Arial"/>
        </w:rPr>
        <w:t xml:space="preserve"> La usabilidad está reconocida como un atributo de </w:t>
      </w:r>
      <w:r>
        <w:rPr>
          <w:rFonts w:cs="Arial" w:ascii="Arial" w:hAnsi="Arial"/>
          <w:highlight w:val="yellow"/>
        </w:rPr>
        <w:t>calidad</w:t>
      </w:r>
      <w:r>
        <w:rPr>
          <w:rFonts w:cs="Arial" w:ascii="Arial" w:hAnsi="Arial"/>
        </w:rPr>
        <w:t xml:space="preserve"> del software. En la metodología de diseño tradicional, el proceso de desarrollo es </w:t>
      </w:r>
      <w:r>
        <w:rPr>
          <w:rFonts w:cs="Arial" w:ascii="Arial" w:hAnsi="Arial"/>
          <w:highlight w:val="yellow"/>
        </w:rPr>
        <w:t>lineal</w:t>
      </w:r>
      <w:r>
        <w:rPr>
          <w:rFonts w:cs="Arial" w:ascii="Arial" w:hAnsi="Arial"/>
        </w:rPr>
        <w:t xml:space="preserve">, mientras que en el diseño centrado en el usuario, el desarrollo es </w:t>
      </w:r>
      <w:r>
        <w:rPr>
          <w:rFonts w:cs="Arial" w:ascii="Arial" w:hAnsi="Arial"/>
          <w:highlight w:val="yellow"/>
        </w:rPr>
        <w:t>cíclico</w:t>
      </w:r>
      <w:r>
        <w:rPr>
          <w:rFonts w:cs="Arial" w:ascii="Arial" w:hAnsi="Arial"/>
        </w:rPr>
        <w:t xml:space="preserve">, y en cada iteración </w:t>
      </w:r>
      <w:r>
        <w:rPr>
          <w:rFonts w:cs="Arial" w:ascii="Arial" w:hAnsi="Arial"/>
          <w:highlight w:val="yellow"/>
        </w:rPr>
        <w:t xml:space="preserve">mejora </w:t>
      </w:r>
      <w:r>
        <w:rPr>
          <w:rFonts w:cs="Arial" w:ascii="Arial" w:hAnsi="Arial"/>
        </w:rPr>
        <w:t>el producto.</w:t>
      </w:r>
    </w:p>
    <w:p>
      <w:pPr>
        <w:pStyle w:val="ListParagraph"/>
        <w:ind w:left="78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Clasifique las siguientes acciones como buenas o malas prácticas desde el punto de vista de la usabilidad.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</w:rPr>
        <w:t>E</w:t>
      </w:r>
      <w:r>
        <w:rPr>
          <w:rFonts w:cs="Arial" w:ascii="Arial" w:hAnsi="Arial"/>
          <w:color w:val="000000" w:themeColor="text1"/>
        </w:rPr>
        <w:t xml:space="preserve">n los contenidos del sitio web se deben utilizar palabras y conceptos que resulten familiares a los usuarios - </w:t>
      </w:r>
      <w:r>
        <w:rPr>
          <w:rFonts w:cs="Arial" w:ascii="Arial" w:hAnsi="Arial"/>
          <w:color w:val="000000" w:themeColor="text1"/>
          <w:highlight w:val="yellow"/>
        </w:rPr>
        <w:t>Buenas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Si el usuario comete un error, no se le debe permitir volver atrás -</w:t>
      </w:r>
      <w:r>
        <w:rPr>
          <w:rFonts w:cs="Arial" w:ascii="Arial" w:hAnsi="Arial"/>
          <w:color w:val="000000" w:themeColor="text1"/>
          <w:highlight w:val="yellow"/>
        </w:rPr>
        <w:t>Malas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Añadir muchas funcionalidades al sitio web, porque cuantas más tenga mejor será - </w:t>
      </w:r>
      <w:r>
        <w:rPr>
          <w:rFonts w:cs="Arial" w:ascii="Arial" w:hAnsi="Arial"/>
          <w:color w:val="000000" w:themeColor="text1"/>
          <w:highlight w:val="yellow"/>
        </w:rPr>
        <w:t>Falsa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Cuando se ofrezca ayuda, esta debe ser extensa y general para que el usuario busque lo que necesite -</w:t>
      </w:r>
      <w:r>
        <w:rPr>
          <w:rFonts w:cs="Arial" w:ascii="Arial" w:hAnsi="Arial"/>
          <w:color w:val="000000" w:themeColor="text1"/>
          <w:highlight w:val="yellow"/>
        </w:rPr>
        <w:t xml:space="preserve">Mala 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Se debe permitir que el usuario se mueva libremente por todo el sitio web - </w:t>
      </w:r>
      <w:r>
        <w:rPr>
          <w:rFonts w:cs="Arial" w:ascii="Arial" w:hAnsi="Arial"/>
          <w:color w:val="000000" w:themeColor="text1"/>
          <w:highlight w:val="yellow"/>
        </w:rPr>
        <w:t>Buena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El uso generalizado de estándares en todo el sitio web -</w:t>
      </w:r>
      <w:r>
        <w:rPr>
          <w:rFonts w:cs="Arial" w:ascii="Arial" w:hAnsi="Arial"/>
          <w:color w:val="000000" w:themeColor="text1"/>
          <w:highlight w:val="yellow"/>
        </w:rPr>
        <w:t>Buena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¿Quién puede realizar un análisis heurístico de un sitio web?</w:t>
        <w:br/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cs="Arial" w:ascii="Arial" w:hAnsi="Arial"/>
        </w:rPr>
        <w:t>Puede realizarlo un experto en usabilidad o un usuario del sitio.</w:t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cs="Arial" w:ascii="Arial" w:hAnsi="Arial"/>
        </w:rPr>
        <w:t>Debe realizarlo siempre un experto en usabilidad.</w:t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Puede realizarlo cualquier persona del equipo de desarrollo siguiendo guías o principios de usabilidad de expertos.</w:t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cs="Arial" w:ascii="Arial" w:hAnsi="Arial"/>
        </w:rPr>
        <w:t>Todas las opciones anteriores son incorrectas.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Ordene las etapas principales en la metodología de diseño centrado en el usuario.</w:t>
      </w:r>
    </w:p>
    <w:p>
      <w:pPr>
        <w:pStyle w:val="Normal"/>
        <w:ind w:left="426" w:hanging="0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1-Conocer a los usuarios, sus necesidades, capacidades, expectativas y el contexto en el que utilizan el producto.</w:t>
      </w:r>
    </w:p>
    <w:p>
      <w:pPr>
        <w:pStyle w:val="Normal"/>
        <w:ind w:left="426" w:hanging="0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2-Diseñar una solución que cumplan las especificaciones.</w:t>
      </w:r>
    </w:p>
    <w:p>
      <w:pPr>
        <w:pStyle w:val="Normal"/>
        <w:ind w:left="426" w:hanging="0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3-Desarrollar un producto que satisfaga sus necesidades.</w:t>
      </w:r>
    </w:p>
    <w:p>
      <w:pPr>
        <w:pStyle w:val="Normal"/>
        <w:ind w:left="426" w:hanging="0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4-Realizar pruebas del producto con los usuarios.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¿Qué pasaría en un sitio web que utiliza principios de accesibilidad y usabilidad web simultáneamente?</w:t>
        <w:br/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cs="Arial" w:ascii="Arial" w:hAnsi="Arial"/>
        </w:rPr>
        <w:t>No se pueden utilizar conjuntamente.</w:t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Eso es lo ideal, la accesibilidad y la usabilidad se complementan y sería un sitio web de calidad.</w:t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cs="Arial" w:ascii="Arial" w:hAnsi="Arial"/>
        </w:rPr>
        <w:t>Se pueden utilizar conjuntamente, pero las personas con minusvalía no podrían usar el sitio web.</w:t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cs="Arial" w:ascii="Arial" w:hAnsi="Arial"/>
        </w:rPr>
        <w:t>Todas las opciones anteriores son incorrectas.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Relacione los siguientes métodos de usabilidad con las etapas de desarrollo donde es más conveniente aplicarlos.</w:t>
        <w:br/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Agrupación de tarjetas o card sorting.- </w:t>
      </w:r>
      <w:r>
        <w:rPr>
          <w:rFonts w:cs="Arial" w:ascii="Arial" w:hAnsi="Arial"/>
          <w:color w:val="000000" w:themeColor="text1"/>
          <w:highlight w:val="yellow"/>
        </w:rPr>
        <w:t>Inicio del desarrollo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Encuestas –</w:t>
      </w:r>
      <w:r>
        <w:rPr>
          <w:rFonts w:cs="Arial" w:ascii="Arial" w:hAnsi="Arial"/>
          <w:color w:val="000000" w:themeColor="text1"/>
          <w:highlight w:val="yellow"/>
        </w:rPr>
        <w:t xml:space="preserve"> Inicio del desarrollo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>Test de usuarios</w:t>
      </w:r>
      <w:r>
        <w:rPr>
          <w:rFonts w:cs="Arial" w:ascii="Arial" w:hAnsi="Arial"/>
          <w:color w:val="000000" w:themeColor="text1"/>
          <w:highlight w:val="yellow"/>
        </w:rPr>
        <w:t xml:space="preserve"> – Durante el desarrollo de prototipos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Entrevistas – </w:t>
      </w:r>
      <w:r>
        <w:rPr>
          <w:rFonts w:cs="Arial" w:ascii="Arial" w:hAnsi="Arial"/>
          <w:color w:val="000000" w:themeColor="text1"/>
          <w:highlight w:val="yellow"/>
        </w:rPr>
        <w:t>Inicio del desarrollo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Seguimiento visual o eye tracking – </w:t>
      </w:r>
      <w:r>
        <w:rPr>
          <w:rFonts w:cs="Arial" w:ascii="Arial" w:hAnsi="Arial"/>
          <w:color w:val="000000" w:themeColor="text1"/>
          <w:highlight w:val="yellow"/>
        </w:rPr>
        <w:t>Etapa final de desarrollo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Si se quiere saber si un sitio web es fácil de usar, ¿cuál sería la técnica más apropiada y fiable?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Entrevista.</w:t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Indagación.</w:t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Encuesta.</w:t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highlight w:val="yellow"/>
        </w:rPr>
        <w:t>Preguntar directamente al usuario.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Indique dos métodos para evaluar la usabilidad que requieran la participación del usuario y otros dos que no la necesiten.</w:t>
      </w:r>
    </w:p>
    <w:p>
      <w:pPr>
        <w:pStyle w:val="Normal"/>
        <w:ind w:left="284" w:hanging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ind w:left="284" w:hanging="0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 w:themeColor="text1"/>
        </w:rPr>
        <w:t>Necesitan participación del usuario:</w:t>
      </w:r>
      <w:r>
        <w:rPr>
          <w:rFonts w:cs="Arial" w:ascii="Arial" w:hAnsi="Arial"/>
          <w:color w:val="000000" w:themeColor="text1"/>
        </w:rPr>
        <w:br/>
      </w:r>
      <w:r>
        <w:rPr>
          <w:rFonts w:cs="Arial" w:ascii="Arial" w:hAnsi="Arial"/>
          <w:color w:val="000000" w:themeColor="text1"/>
          <w:highlight w:val="yellow"/>
        </w:rPr>
        <w:t>Encuestas y entrevistas.</w:t>
      </w:r>
    </w:p>
    <w:p>
      <w:pPr>
        <w:pStyle w:val="Normal"/>
        <w:ind w:left="284" w:hanging="0"/>
        <w:rPr>
          <w:rFonts w:ascii="Arial" w:hAnsi="Arial" w:cs="Arial"/>
          <w:color w:val="000000" w:themeColor="text1"/>
          <w:highlight w:val="yellow"/>
        </w:rPr>
      </w:pPr>
      <w:r>
        <w:rPr>
          <w:rFonts w:cs="Arial" w:ascii="Arial" w:hAnsi="Arial"/>
          <w:color w:val="000000" w:themeColor="text1"/>
        </w:rPr>
        <w:br/>
      </w:r>
      <w:r>
        <w:rPr>
          <w:rFonts w:cs="Arial" w:ascii="Arial" w:hAnsi="Arial"/>
          <w:b/>
          <w:bCs/>
          <w:color w:val="000000" w:themeColor="text1"/>
        </w:rPr>
        <w:t>No necesitan a los usuarios:</w:t>
      </w:r>
      <w:r>
        <w:rPr>
          <w:rFonts w:cs="Arial" w:ascii="Arial" w:hAnsi="Arial"/>
          <w:color w:val="000000" w:themeColor="text1"/>
        </w:rPr>
        <w:br/>
      </w:r>
      <w:r>
        <w:rPr>
          <w:rFonts w:cs="Arial" w:ascii="Arial" w:hAnsi="Arial"/>
          <w:color w:val="000000" w:themeColor="text1"/>
          <w:highlight w:val="yellow"/>
        </w:rPr>
        <w:t>Listas de comprobación y evaluación heurística</w:t>
      </w:r>
    </w:p>
    <w:p>
      <w:pPr>
        <w:pStyle w:val="Normal"/>
        <w:ind w:left="284" w:hanging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Complete el crucigrama.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 xml:space="preserve">Mide la rapidez con la que los usuarios pueden realizar tareas - </w:t>
      </w:r>
      <w:r>
        <w:rPr>
          <w:rFonts w:cs="Arial" w:ascii="Arial" w:hAnsi="Arial"/>
          <w:color w:val="000000" w:themeColor="text1"/>
          <w:highlight w:val="yellow"/>
        </w:rPr>
        <w:t>Eficiencia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>Ciencia que estudia la conducta y comportamiento de una cultura determinada -</w:t>
      </w:r>
      <w:r>
        <w:rPr>
          <w:rFonts w:cs="Arial" w:ascii="Arial" w:hAnsi="Arial"/>
          <w:color w:val="000000" w:themeColor="text1"/>
          <w:highlight w:val="yellow"/>
        </w:rPr>
        <w:t xml:space="preserve"> E</w:t>
      </w:r>
      <w:r>
        <w:rPr>
          <w:rFonts w:cs="Arial" w:ascii="Arial" w:hAnsi="Arial"/>
          <w:color w:val="000000" w:themeColor="text1"/>
          <w:highlight w:val="yellow"/>
        </w:rPr>
        <w:t>tnografia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  <w:color w:val="000000" w:themeColor="text1"/>
        </w:rPr>
        <w:t xml:space="preserve">Método de usabilidad que puede generar mapas de calor - </w:t>
      </w:r>
      <w:r>
        <w:rPr>
          <w:rFonts w:cs="Arial" w:ascii="Arial" w:hAnsi="Arial"/>
          <w:color w:val="000000" w:themeColor="text1"/>
          <w:highlight w:val="yellow"/>
        </w:rPr>
        <w:t>EYE-TRACKING</w:t>
      </w:r>
      <w:bookmarkStart w:id="3" w:name="_GoBack"/>
      <w:bookmarkEnd w:id="3"/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 xml:space="preserve">Recibir comentarios de los usuarios - </w:t>
      </w:r>
      <w:r>
        <w:rPr>
          <w:rFonts w:cs="Arial" w:ascii="Arial" w:hAnsi="Arial"/>
          <w:color w:val="000000" w:themeColor="text1"/>
          <w:highlight w:val="yellow"/>
        </w:rPr>
        <w:t>Feedback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 xml:space="preserve">Organización Internacional de Estandarización - </w:t>
      </w:r>
      <w:r>
        <w:rPr>
          <w:rFonts w:cs="Arial" w:ascii="Arial" w:hAnsi="Arial"/>
          <w:color w:val="000000" w:themeColor="text1"/>
          <w:highlight w:val="yellow"/>
        </w:rPr>
        <w:t>ISO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 xml:space="preserve">Prototipo que reproduce la mayor parte de aspecto visual pero sin funcionalidad real - </w:t>
      </w:r>
      <w:r>
        <w:rPr>
          <w:rFonts w:cs="Arial" w:ascii="Arial" w:hAnsi="Arial"/>
          <w:color w:val="000000" w:themeColor="text1"/>
          <w:highlight w:val="yellow"/>
        </w:rPr>
        <w:t>Horizontal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 xml:space="preserve">Método de usabilidad para ordenar y categorizar - </w:t>
      </w:r>
      <w:r>
        <w:rPr>
          <w:rFonts w:cs="Arial" w:ascii="Arial" w:hAnsi="Arial"/>
          <w:color w:val="000000" w:themeColor="text1"/>
          <w:highlight w:val="yellow"/>
        </w:rPr>
        <w:t>CARD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 xml:space="preserve">Facilidad de uso - </w:t>
      </w:r>
      <w:r>
        <w:rPr>
          <w:rFonts w:cs="Arial" w:ascii="Arial" w:hAnsi="Arial"/>
          <w:color w:val="000000" w:themeColor="text1"/>
          <w:highlight w:val="yellow"/>
        </w:rPr>
        <w:t>Usabilidad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 xml:space="preserve">Se basan en la observación de los usuarios - </w:t>
      </w:r>
      <w:r>
        <w:rPr>
          <w:rFonts w:cs="Arial" w:ascii="Arial" w:hAnsi="Arial"/>
          <w:color w:val="000000" w:themeColor="text1"/>
          <w:highlight w:val="yellow"/>
        </w:rPr>
        <w:t>Indegación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 xml:space="preserve">La accesibilidad y la usabilidad se preocupan de él - </w:t>
      </w:r>
      <w:r>
        <w:rPr>
          <w:rFonts w:cs="Arial" w:ascii="Arial" w:hAnsi="Arial"/>
          <w:color w:val="000000" w:themeColor="text1"/>
          <w:highlight w:val="yellow"/>
        </w:rPr>
        <w:t>Usuario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</w:rPr>
        <w:t xml:space="preserve">Son útiles para descubrir necesidades pero poco fiables para evaluar la usabilidad - </w:t>
      </w:r>
      <w:r>
        <w:rPr>
          <w:rFonts w:cs="Arial" w:ascii="Arial" w:hAnsi="Arial"/>
          <w:color w:val="000000" w:themeColor="text1"/>
          <w:highlight w:val="yellow"/>
        </w:rPr>
        <w:t>Entrevistas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tulo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tulo2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3"/>
      <w:type w:val="nextPage"/>
      <w:pgSz w:w="11906" w:h="16838"/>
      <w:pgMar w:left="1701" w:right="566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caps/>
        <w:color w:val="4F81BD" w:themeColor="accent1"/>
      </w:rPr>
    </w:pPr>
    <w:r>
      <w:rPr>
        <w:caps/>
        <w:color w:val="4F81BD" w:themeColor="accent1"/>
      </w:rPr>
      <w:t>aNABEL rODRIGUEZ fUENTES</w:t>
    </w:r>
  </w:p>
  <w:p>
    <w:pPr>
      <w:pStyle w:val="Piedepgina"/>
      <w:rPr>
        <w:caps/>
        <w:color w:val="4F81BD" w:themeColor="accent1"/>
      </w:rPr>
    </w:pPr>
    <w:r>
      <w:rPr>
        <w:caps/>
        <w:color w:val="4F81BD" w:themeColor="accent1"/>
      </w:rPr>
      <w:t>dni- 54949884-d</w:t>
    </w:r>
  </w:p>
  <w:p>
    <w:pPr>
      <w:pStyle w:val="Piedepgina"/>
      <w:jc w:val="center"/>
      <w:rPr/>
    </w:pPr>
    <w:r>
      <w:rPr>
        <w:caps/>
        <w:color w:val="4F81BD" w:themeColor="accent1"/>
      </w:rPr>
      <w:fldChar w:fldCharType="begin"/>
    </w:r>
    <w:r>
      <w:rPr>
        <w:caps/>
      </w:rPr>
      <w:instrText> PAGE </w:instrText>
    </w:r>
    <w:r>
      <w:rPr>
        <w:caps/>
      </w:rPr>
      <w:fldChar w:fldCharType="separate"/>
    </w:r>
    <w:r>
      <w:rPr>
        <w:caps/>
      </w:rPr>
      <w:t>8</w:t>
    </w:r>
    <w:r>
      <w:rPr>
        <w:caps/>
      </w:rPr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c492d"/>
    <w:rPr>
      <w:sz w:val="22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c492d"/>
    <w:rPr>
      <w:sz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abecera">
    <w:name w:val="Header"/>
    <w:basedOn w:val="Normal"/>
    <w:link w:val="EncabezadoCar"/>
    <w:uiPriority w:val="99"/>
    <w:unhideWhenUsed/>
    <w:rsid w:val="00fc492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c492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b47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1clara">
    <w:name w:val="Grid Table 1 Light"/>
    <w:basedOn w:val="Tablanormal"/>
    <w:uiPriority w:val="46"/>
    <w:rsid w:val="00fb6c2f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LibreOffice/6.1.4.2$Windows_X86_64 LibreOffice_project/9d0f32d1f0b509096fd65e0d4bec26ddd1938fd3</Application>
  <Pages>8</Pages>
  <Words>2182</Words>
  <Characters>10944</Characters>
  <CharactersWithSpaces>12845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2019-03-08T13:17:00Z</dcterms:created>
  <dc:creator>Fabián RH</dc:creator>
  <dc:description/>
  <dc:language>es-ES</dc:language>
  <cp:lastModifiedBy/>
  <cp:lastPrinted>2018-03-18T00:43:00Z</cp:lastPrinted>
  <dcterms:modified xsi:type="dcterms:W3CDTF">2019-03-08T18:59:25Z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