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802C8" w14:textId="3962F53B" w:rsidR="005A1703" w:rsidRPr="006D20A4" w:rsidRDefault="00015E9D" w:rsidP="00015E9D">
      <w:pPr>
        <w:jc w:val="both"/>
        <w:rPr>
          <w:b/>
          <w:bCs/>
        </w:rPr>
      </w:pPr>
      <w:proofErr w:type="spellStart"/>
      <w:r w:rsidRPr="006D20A4">
        <w:rPr>
          <w:b/>
          <w:bCs/>
        </w:rPr>
        <w:t>Problema</w:t>
      </w:r>
      <w:proofErr w:type="spellEnd"/>
      <w:r w:rsidRPr="006D20A4">
        <w:rPr>
          <w:b/>
          <w:bCs/>
        </w:rPr>
        <w:t xml:space="preserve"> 1</w:t>
      </w:r>
    </w:p>
    <w:p w14:paraId="634C0E1B" w14:textId="77777777"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Se desea mejorar el repertorio de instrucciones de un computador y se barajan varias alternativas, cada una de las cuales optimiza un único tipo de instrucción. La tabla recoge, para cada tipo, el porcentaje del tiempo total de ejecución que ocupa, el factor de mejora que se obtendría al aplicar la mejora (aislada) sobre ese tipo de instrucciones y su coste.</w:t>
      </w:r>
    </w:p>
    <w:tbl>
      <w:tblPr>
        <w:tblStyle w:val="TableGrid"/>
        <w:tblW w:w="0" w:type="auto"/>
        <w:tblLook w:val="04A0" w:firstRow="1" w:lastRow="0" w:firstColumn="1" w:lastColumn="0" w:noHBand="0" w:noVBand="1"/>
      </w:tblPr>
      <w:tblGrid>
        <w:gridCol w:w="2123"/>
        <w:gridCol w:w="2123"/>
        <w:gridCol w:w="2124"/>
        <w:gridCol w:w="2124"/>
      </w:tblGrid>
      <w:tr w:rsidR="00015E9D" w:rsidRPr="006D20A4" w14:paraId="5258A2D5" w14:textId="77777777" w:rsidTr="00015E9D">
        <w:tc>
          <w:tcPr>
            <w:tcW w:w="2123" w:type="dxa"/>
          </w:tcPr>
          <w:p w14:paraId="3E788C06" w14:textId="4551CB0A" w:rsidR="00015E9D" w:rsidRPr="006D20A4" w:rsidRDefault="00015E9D" w:rsidP="00015E9D">
            <w:pPr>
              <w:spacing w:before="100" w:beforeAutospacing="1" w:after="100" w:afterAutospacing="1"/>
              <w:rPr>
                <w:rFonts w:eastAsia="Times New Roman" w:cs="Times New Roman"/>
                <w:kern w:val="0"/>
                <w:lang w:val="es-ES"/>
                <w14:ligatures w14:val="none"/>
              </w:rPr>
            </w:pPr>
            <w:r w:rsidRPr="006D20A4">
              <w:rPr>
                <w:rFonts w:eastAsia="Times New Roman" w:cs="Times New Roman"/>
                <w:b/>
                <w:bCs/>
                <w:kern w:val="0"/>
                <w14:ligatures w14:val="none"/>
              </w:rPr>
              <w:t xml:space="preserve">Tipo de </w:t>
            </w:r>
            <w:proofErr w:type="spellStart"/>
            <w:r w:rsidRPr="006D20A4">
              <w:rPr>
                <w:rFonts w:eastAsia="Times New Roman" w:cs="Times New Roman"/>
                <w:b/>
                <w:bCs/>
                <w:kern w:val="0"/>
                <w14:ligatures w14:val="none"/>
              </w:rPr>
              <w:t>instrucciones</w:t>
            </w:r>
            <w:proofErr w:type="spellEnd"/>
          </w:p>
        </w:tc>
        <w:tc>
          <w:tcPr>
            <w:tcW w:w="2123" w:type="dxa"/>
          </w:tcPr>
          <w:p w14:paraId="31A0A310" w14:textId="6DE708E2" w:rsidR="00015E9D" w:rsidRPr="006D20A4" w:rsidRDefault="00015E9D" w:rsidP="00015E9D">
            <w:pPr>
              <w:spacing w:before="100" w:beforeAutospacing="1" w:after="100" w:afterAutospacing="1"/>
              <w:rPr>
                <w:rFonts w:eastAsia="Times New Roman" w:cs="Times New Roman"/>
                <w:kern w:val="0"/>
                <w:lang w:val="es-ES"/>
                <w14:ligatures w14:val="none"/>
              </w:rPr>
            </w:pPr>
            <w:r w:rsidRPr="006D20A4">
              <w:rPr>
                <w:rFonts w:eastAsia="Times New Roman" w:cs="Times New Roman"/>
                <w:b/>
                <w:bCs/>
                <w:kern w:val="0"/>
                <w:lang w:val="es-ES"/>
                <w14:ligatures w14:val="none"/>
              </w:rPr>
              <w:t>Porcentaje del tiempo de ejecución</w:t>
            </w:r>
          </w:p>
        </w:tc>
        <w:tc>
          <w:tcPr>
            <w:tcW w:w="2124" w:type="dxa"/>
          </w:tcPr>
          <w:p w14:paraId="7A9C7154" w14:textId="534CC687" w:rsidR="00015E9D" w:rsidRPr="006D20A4" w:rsidRDefault="00015E9D" w:rsidP="00015E9D">
            <w:pPr>
              <w:spacing w:before="100" w:beforeAutospacing="1" w:after="100" w:afterAutospacing="1"/>
              <w:rPr>
                <w:rFonts w:eastAsia="Times New Roman" w:cs="Times New Roman"/>
                <w:kern w:val="0"/>
                <w:lang w:val="es-ES"/>
                <w14:ligatures w14:val="none"/>
              </w:rPr>
            </w:pPr>
            <w:r w:rsidRPr="006D20A4">
              <w:rPr>
                <w:rFonts w:eastAsia="Times New Roman" w:cs="Times New Roman"/>
                <w:b/>
                <w:bCs/>
                <w:kern w:val="0"/>
                <w14:ligatures w14:val="none"/>
              </w:rPr>
              <w:t xml:space="preserve">Factor de </w:t>
            </w:r>
            <w:proofErr w:type="spellStart"/>
            <w:r w:rsidRPr="006D20A4">
              <w:rPr>
                <w:rFonts w:eastAsia="Times New Roman" w:cs="Times New Roman"/>
                <w:b/>
                <w:bCs/>
                <w:kern w:val="0"/>
                <w14:ligatures w14:val="none"/>
              </w:rPr>
              <w:t>mejora</w:t>
            </w:r>
            <w:proofErr w:type="spellEnd"/>
          </w:p>
        </w:tc>
        <w:tc>
          <w:tcPr>
            <w:tcW w:w="2124" w:type="dxa"/>
          </w:tcPr>
          <w:p w14:paraId="5EB49F85" w14:textId="43690FC5" w:rsidR="00015E9D" w:rsidRPr="006D20A4" w:rsidRDefault="00015E9D" w:rsidP="00015E9D">
            <w:pPr>
              <w:spacing w:before="100" w:beforeAutospacing="1" w:after="100" w:afterAutospacing="1"/>
              <w:rPr>
                <w:rFonts w:eastAsia="Times New Roman" w:cs="Times New Roman"/>
                <w:kern w:val="0"/>
                <w:lang w:val="es-ES"/>
                <w14:ligatures w14:val="none"/>
              </w:rPr>
            </w:pPr>
            <w:r w:rsidRPr="006D20A4">
              <w:rPr>
                <w:rFonts w:eastAsia="Times New Roman" w:cs="Times New Roman"/>
                <w:b/>
                <w:bCs/>
                <w:kern w:val="0"/>
                <w14:ligatures w14:val="none"/>
              </w:rPr>
              <w:t xml:space="preserve">Coste </w:t>
            </w:r>
            <w:proofErr w:type="spellStart"/>
            <w:r w:rsidRPr="006D20A4">
              <w:rPr>
                <w:rFonts w:eastAsia="Times New Roman" w:cs="Times New Roman"/>
                <w:b/>
                <w:bCs/>
                <w:kern w:val="0"/>
                <w14:ligatures w14:val="none"/>
              </w:rPr>
              <w:t>en</w:t>
            </w:r>
            <w:proofErr w:type="spellEnd"/>
            <w:r w:rsidRPr="006D20A4">
              <w:rPr>
                <w:rFonts w:eastAsia="Times New Roman" w:cs="Times New Roman"/>
                <w:b/>
                <w:bCs/>
                <w:kern w:val="0"/>
                <w14:ligatures w14:val="none"/>
              </w:rPr>
              <w:t xml:space="preserve"> euros</w:t>
            </w:r>
          </w:p>
        </w:tc>
      </w:tr>
      <w:tr w:rsidR="00015E9D" w:rsidRPr="006D20A4" w14:paraId="3AF0BF79" w14:textId="77777777" w:rsidTr="002865CD">
        <w:tc>
          <w:tcPr>
            <w:tcW w:w="2123" w:type="dxa"/>
            <w:vAlign w:val="center"/>
          </w:tcPr>
          <w:p w14:paraId="2D6BA656" w14:textId="308ED388" w:rsidR="00015E9D" w:rsidRPr="006D20A4" w:rsidRDefault="00015E9D" w:rsidP="00015E9D">
            <w:pPr>
              <w:spacing w:before="100" w:beforeAutospacing="1" w:after="100" w:afterAutospacing="1"/>
              <w:jc w:val="both"/>
              <w:rPr>
                <w:rFonts w:eastAsia="Times New Roman" w:cs="Times New Roman"/>
                <w:kern w:val="0"/>
                <w:lang w:val="es-ES"/>
                <w14:ligatures w14:val="none"/>
              </w:rPr>
            </w:pPr>
            <w:proofErr w:type="spellStart"/>
            <w:r w:rsidRPr="006D20A4">
              <w:rPr>
                <w:rFonts w:eastAsia="Times New Roman" w:cs="Times New Roman"/>
                <w:kern w:val="0"/>
                <w14:ligatures w14:val="none"/>
              </w:rPr>
              <w:t>Aritméticas</w:t>
            </w:r>
            <w:proofErr w:type="spellEnd"/>
          </w:p>
        </w:tc>
        <w:tc>
          <w:tcPr>
            <w:tcW w:w="2123" w:type="dxa"/>
            <w:vAlign w:val="center"/>
          </w:tcPr>
          <w:p w14:paraId="15D90CBC" w14:textId="7255CF83"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40</w:t>
            </w:r>
          </w:p>
        </w:tc>
        <w:tc>
          <w:tcPr>
            <w:tcW w:w="2124" w:type="dxa"/>
            <w:vAlign w:val="center"/>
          </w:tcPr>
          <w:p w14:paraId="42CA3375" w14:textId="6106BCE3"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4</w:t>
            </w:r>
          </w:p>
        </w:tc>
        <w:tc>
          <w:tcPr>
            <w:tcW w:w="2124" w:type="dxa"/>
            <w:vAlign w:val="center"/>
          </w:tcPr>
          <w:p w14:paraId="6224DAF4" w14:textId="5A894AAC"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 xml:space="preserve">9.000 </w:t>
            </w:r>
          </w:p>
        </w:tc>
      </w:tr>
      <w:tr w:rsidR="00015E9D" w:rsidRPr="006D20A4" w14:paraId="4A2D342F" w14:textId="77777777" w:rsidTr="002865CD">
        <w:tc>
          <w:tcPr>
            <w:tcW w:w="2123" w:type="dxa"/>
            <w:vAlign w:val="center"/>
          </w:tcPr>
          <w:p w14:paraId="40EE4FF6" w14:textId="60028C23"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 xml:space="preserve">Salto </w:t>
            </w:r>
            <w:proofErr w:type="spellStart"/>
            <w:r w:rsidRPr="006D20A4">
              <w:rPr>
                <w:rFonts w:eastAsia="Times New Roman" w:cs="Times New Roman"/>
                <w:kern w:val="0"/>
                <w14:ligatures w14:val="none"/>
              </w:rPr>
              <w:t>condicional</w:t>
            </w:r>
            <w:proofErr w:type="spellEnd"/>
          </w:p>
        </w:tc>
        <w:tc>
          <w:tcPr>
            <w:tcW w:w="2123" w:type="dxa"/>
            <w:vAlign w:val="center"/>
          </w:tcPr>
          <w:p w14:paraId="117E6364" w14:textId="5CC70AE2"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25</w:t>
            </w:r>
          </w:p>
        </w:tc>
        <w:tc>
          <w:tcPr>
            <w:tcW w:w="2124" w:type="dxa"/>
            <w:vAlign w:val="center"/>
          </w:tcPr>
          <w:p w14:paraId="38B7B0B2" w14:textId="5AF956B8"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5</w:t>
            </w:r>
          </w:p>
        </w:tc>
        <w:tc>
          <w:tcPr>
            <w:tcW w:w="2124" w:type="dxa"/>
            <w:vAlign w:val="center"/>
          </w:tcPr>
          <w:p w14:paraId="7A026D6F" w14:textId="2A80A9C9" w:rsidR="00015E9D" w:rsidRPr="006D20A4" w:rsidRDefault="00015E9D" w:rsidP="00015E9D">
            <w:pPr>
              <w:spacing w:before="100" w:beforeAutospacing="1" w:after="100" w:afterAutospacing="1"/>
              <w:jc w:val="both"/>
              <w:rPr>
                <w:rFonts w:eastAsia="Times New Roman" w:cs="Times New Roman"/>
                <w:kern w:val="0"/>
                <w:lang w:val="es-ES"/>
                <w14:ligatures w14:val="none"/>
              </w:rPr>
            </w:pPr>
            <w:r w:rsidRPr="006D20A4">
              <w:rPr>
                <w:rFonts w:eastAsia="Times New Roman" w:cs="Times New Roman"/>
                <w:kern w:val="0"/>
                <w14:ligatures w14:val="none"/>
              </w:rPr>
              <w:t xml:space="preserve">5.000 </w:t>
            </w:r>
          </w:p>
        </w:tc>
      </w:tr>
    </w:tbl>
    <w:p w14:paraId="32EF40BA" w14:textId="26E163A4"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Ejemplo de lectura de la primera opción: las instrucciones aritméticas ocupan el 40% del tiempo total del programa. Si se sustituye la AL</w:t>
      </w:r>
      <w:r w:rsidR="003B0FD5" w:rsidRPr="006D20A4">
        <w:rPr>
          <w:rFonts w:eastAsia="Times New Roman" w:cs="Times New Roman"/>
          <w:kern w:val="0"/>
          <w:lang w:val="es-ES"/>
          <w14:ligatures w14:val="none"/>
        </w:rPr>
        <w:t>U</w:t>
      </w:r>
      <w:r w:rsidRPr="006D20A4">
        <w:rPr>
          <w:rFonts w:eastAsia="Times New Roman" w:cs="Times New Roman"/>
          <w:kern w:val="0"/>
          <w:lang w:val="es-ES"/>
          <w14:ligatures w14:val="none"/>
        </w:rPr>
        <w:t xml:space="preserve"> por otra más rápida, esas instrucciones se ejecutan 4 veces más rápido, y la sustitución cuesta 9.000</w:t>
      </w:r>
      <w:r w:rsidRPr="006D20A4">
        <w:rPr>
          <w:rFonts w:eastAsia="Times New Roman" w:cs="Times New Roman"/>
          <w:kern w:val="0"/>
          <w:lang w:val="es-ES"/>
          <w14:ligatures w14:val="none"/>
        </w:rPr>
        <w:t xml:space="preserve"> euros</w:t>
      </w:r>
      <w:r w:rsidRPr="006D20A4">
        <w:rPr>
          <w:rFonts w:eastAsia="Times New Roman" w:cs="Times New Roman"/>
          <w:kern w:val="0"/>
          <w:lang w:val="es-ES"/>
          <w14:ligatures w14:val="none"/>
        </w:rPr>
        <w:t>.</w:t>
      </w:r>
    </w:p>
    <w:p w14:paraId="1F92DF90" w14:textId="77777777"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Suponiendo que el programa tarda 100 segundos en la ejecución original:</w:t>
      </w:r>
    </w:p>
    <w:p w14:paraId="60974F6F" w14:textId="77777777" w:rsidR="00015E9D" w:rsidRPr="006D20A4" w:rsidRDefault="00015E9D" w:rsidP="00015E9D">
      <w:pPr>
        <w:numPr>
          <w:ilvl w:val="0"/>
          <w:numId w:val="1"/>
        </w:numPr>
        <w:spacing w:before="120" w:after="120"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¿Cuánto tardará el programa con la mejora que proporciona mayor ganancia?</w:t>
      </w:r>
    </w:p>
    <w:p w14:paraId="27CF310A" w14:textId="77777777" w:rsidR="00015E9D" w:rsidRPr="006D20A4" w:rsidRDefault="00015E9D" w:rsidP="00015E9D">
      <w:pPr>
        <w:numPr>
          <w:ilvl w:val="0"/>
          <w:numId w:val="1"/>
        </w:numPr>
        <w:spacing w:before="120" w:after="120"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¿Cuál es el coste por cada segundo ganado en cada opción?</w:t>
      </w:r>
    </w:p>
    <w:p w14:paraId="52990CB2" w14:textId="0C9CD822" w:rsidR="00015E9D" w:rsidRPr="006D20A4" w:rsidRDefault="00015E9D" w:rsidP="00015E9D">
      <w:pPr>
        <w:numPr>
          <w:ilvl w:val="0"/>
          <w:numId w:val="1"/>
        </w:numPr>
        <w:spacing w:before="120" w:after="120"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Si s</w:t>
      </w:r>
      <w:r w:rsidRPr="006D20A4">
        <w:rPr>
          <w:rFonts w:eastAsia="Times New Roman" w:cs="Times New Roman"/>
          <w:kern w:val="0"/>
          <w:lang w:val="es-ES"/>
          <w14:ligatures w14:val="none"/>
        </w:rPr>
        <w:t>ó</w:t>
      </w:r>
      <w:r w:rsidRPr="006D20A4">
        <w:rPr>
          <w:rFonts w:eastAsia="Times New Roman" w:cs="Times New Roman"/>
          <w:kern w:val="0"/>
          <w:lang w:val="es-ES"/>
          <w14:ligatures w14:val="none"/>
        </w:rPr>
        <w:t>lo puede incorporarse una mejora, ¿cuál elegiría y con qué criterio?</w:t>
      </w:r>
    </w:p>
    <w:p w14:paraId="2EDF8695" w14:textId="77777777" w:rsidR="00015E9D" w:rsidRPr="006D20A4" w:rsidRDefault="00015E9D" w:rsidP="00015E9D">
      <w:pPr>
        <w:spacing w:before="240"/>
        <w:rPr>
          <w:b/>
          <w:bCs/>
          <w:lang w:val="es-ES"/>
        </w:rPr>
      </w:pPr>
      <w:r w:rsidRPr="006D20A4">
        <w:rPr>
          <w:b/>
          <w:bCs/>
          <w:lang w:val="es-ES"/>
        </w:rPr>
        <w:t>Solución</w:t>
      </w:r>
      <w:r w:rsidRPr="006D20A4">
        <w:rPr>
          <w:b/>
          <w:bCs/>
          <w:lang w:val="es-ES"/>
        </w:rPr>
        <w:t>:</w:t>
      </w:r>
    </w:p>
    <w:p w14:paraId="5488EE1E" w14:textId="09E58C0A" w:rsidR="00015E9D" w:rsidRPr="006D20A4" w:rsidRDefault="00015E9D" w:rsidP="00015E9D">
      <w:pPr>
        <w:rPr>
          <w:lang w:val="es-ES"/>
        </w:rPr>
      </w:pPr>
      <w:r w:rsidRPr="006D20A4">
        <w:rPr>
          <w:lang w:val="es-ES"/>
        </w:rPr>
        <w:t>L</w:t>
      </w:r>
      <w:r w:rsidRPr="006D20A4">
        <w:rPr>
          <w:lang w:val="es-ES"/>
        </w:rPr>
        <w:t>ey de Amdahl</w:t>
      </w:r>
    </w:p>
    <w:p w14:paraId="2423CC7E" w14:textId="53F63B0A"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 xml:space="preserve">Se aplica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lang w:val="es-ES"/>
                <w14:ligatures w14:val="none"/>
              </w:rPr>
              <m:t>T</m:t>
            </m:r>
          </m:e>
          <m:sub>
            <m:r>
              <m:rPr>
                <m:sty m:val="p"/>
              </m:rPr>
              <w:rPr>
                <w:rFonts w:ascii="Cambria Math" w:eastAsia="Times New Roman" w:hAnsi="Cambria Math" w:cs="Times New Roman"/>
                <w:kern w:val="0"/>
                <w:lang w:val="es-ES"/>
                <w14:ligatures w14:val="none"/>
              </w:rPr>
              <m:t>nuevo</m:t>
            </m:r>
          </m:sub>
        </m:sSub>
        <m:r>
          <m:rPr>
            <m:sty m:val="p"/>
          </m:rPr>
          <w:rPr>
            <w:rFonts w:ascii="Cambria Math" w:eastAsia="Times New Roman" w:hAnsi="Cambria Math" w:cs="Times New Roman"/>
            <w:kern w:val="0"/>
            <w:lang w:val="es-ES"/>
            <w14:ligatures w14:val="none"/>
          </w:rPr>
          <m:t>=T</m:t>
        </m:r>
        <m:r>
          <m:rPr>
            <m:nor/>
          </m:rPr>
          <w:rPr>
            <w:rFonts w:ascii="Arial" w:eastAsia="Times New Roman" w:hAnsi="Arial" w:cs="Arial"/>
            <w:kern w:val="0"/>
            <w:lang w:val="es-ES"/>
            <w14:ligatures w14:val="none"/>
          </w:rPr>
          <m:t> </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lang w:val="es-ES"/>
                <w14:ligatures w14:val="none"/>
              </w:rPr>
              <m:t>1-f</m:t>
            </m:r>
          </m:e>
        </m:d>
        <m:r>
          <m:rPr>
            <m:sty m:val="p"/>
          </m:rPr>
          <w:rPr>
            <w:rFonts w:ascii="Cambria Math" w:eastAsia="Times New Roman" w:hAnsi="Cambria Math" w:cs="Times New Roman"/>
            <w:kern w:val="0"/>
            <w:lang w:val="es-ES"/>
            <w14:ligatures w14:val="none"/>
          </w:rPr>
          <m:t>+</m:t>
        </m:r>
        <m:r>
          <m:rPr>
            <m:sty m:val="p"/>
          </m:rPr>
          <w:rPr>
            <w:rFonts w:ascii="Cambria Math" w:eastAsia="Times New Roman" w:hAnsi="Cambria Math" w:cs="Times New Roman"/>
            <w:kern w:val="0"/>
            <w:lang w:val="es-ES"/>
            <w14:ligatures w14:val="none"/>
          </w:rPr>
          <m:t>T</m:t>
        </m:r>
        <m:d>
          <m:dPr>
            <m:ctrlPr>
              <w:rPr>
                <w:rFonts w:ascii="Cambria Math" w:eastAsia="Times New Roman" w:hAnsi="Cambria Math" w:cs="Times New Roman"/>
                <w:kern w:val="0"/>
                <w:sz w:val="30"/>
                <w:szCs w:val="30"/>
                <w:lang w:val="es-ES"/>
                <w14:ligatures w14:val="none"/>
              </w:rPr>
            </m:ctrlPr>
          </m:dPr>
          <m:e>
            <m:f>
              <m:fPr>
                <m:ctrlPr>
                  <w:rPr>
                    <w:rFonts w:ascii="Cambria Math" w:eastAsia="Times New Roman" w:hAnsi="Cambria Math" w:cs="Times New Roman"/>
                    <w:iCs/>
                    <w:kern w:val="0"/>
                    <w:sz w:val="30"/>
                    <w:szCs w:val="30"/>
                    <w:lang w:val="es-ES"/>
                    <w14:ligatures w14:val="none"/>
                  </w:rPr>
                </m:ctrlPr>
              </m:fPr>
              <m:num>
                <m:r>
                  <m:rPr>
                    <m:sty m:val="p"/>
                  </m:rPr>
                  <w:rPr>
                    <w:rFonts w:ascii="Cambria Math" w:eastAsia="Times New Roman" w:hAnsi="Cambria Math" w:cs="Times New Roman"/>
                    <w:kern w:val="0"/>
                    <w:sz w:val="30"/>
                    <w:szCs w:val="30"/>
                    <w:lang w:val="es-ES"/>
                    <w14:ligatures w14:val="none"/>
                  </w:rPr>
                  <m:t>f</m:t>
                </m:r>
              </m:num>
              <m:den>
                <m:r>
                  <m:rPr>
                    <m:sty m:val="p"/>
                  </m:rPr>
                  <w:rPr>
                    <w:rFonts w:ascii="Cambria Math" w:eastAsia="Times New Roman" w:hAnsi="Cambria Math" w:cs="Times New Roman"/>
                    <w:kern w:val="0"/>
                    <w:sz w:val="30"/>
                    <w:szCs w:val="30"/>
                    <w:lang w:val="es-ES"/>
                    <w14:ligatures w14:val="none"/>
                  </w:rPr>
                  <m:t>N</m:t>
                </m:r>
              </m:den>
            </m:f>
          </m:e>
        </m:d>
      </m:oMath>
      <w:r w:rsidR="002B6E63" w:rsidRPr="006D20A4">
        <w:rPr>
          <w:rFonts w:eastAsia="Times New Roman" w:cs="Times New Roman"/>
          <w:kern w:val="0"/>
          <w:lang w:val="es-ES"/>
          <w14:ligatures w14:val="none"/>
        </w:rPr>
        <w:t xml:space="preserve">, </w:t>
      </w:r>
      <w:r w:rsidRPr="006D20A4">
        <w:rPr>
          <w:rFonts w:eastAsia="Times New Roman" w:cs="Times New Roman"/>
          <w:kern w:val="0"/>
          <w:lang w:val="es-ES"/>
          <w14:ligatures w14:val="none"/>
        </w:rPr>
        <w:t xml:space="preserve">donde </w:t>
      </w:r>
      <m:oMath>
        <m:r>
          <m:rPr>
            <m:sty m:val="p"/>
          </m:rPr>
          <w:rPr>
            <w:rFonts w:ascii="Cambria Math" w:eastAsia="Times New Roman" w:hAnsi="Cambria Math" w:cs="Times New Roman"/>
            <w:kern w:val="0"/>
            <w:lang w:val="es-ES"/>
            <w14:ligatures w14:val="none"/>
          </w:rPr>
          <m:t>f</m:t>
        </m:r>
      </m:oMath>
      <w:r w:rsidR="00165F39">
        <w:rPr>
          <w:rFonts w:eastAsia="Times New Roman" w:cs="Times New Roman"/>
          <w:kern w:val="0"/>
          <w:lang w:val="es-ES"/>
          <w14:ligatures w14:val="none"/>
        </w:rPr>
        <w:t xml:space="preserve"> </w:t>
      </w:r>
      <w:r w:rsidRPr="006D20A4">
        <w:rPr>
          <w:rFonts w:eastAsia="Times New Roman" w:cs="Times New Roman"/>
          <w:kern w:val="0"/>
          <w:lang w:val="es-ES"/>
          <w14:ligatures w14:val="none"/>
        </w:rPr>
        <w:t xml:space="preserve">es la fracción mejorada y </w:t>
      </w:r>
      <m:oMath>
        <m:r>
          <m:rPr>
            <m:sty m:val="p"/>
          </m:rPr>
          <w:rPr>
            <w:rFonts w:ascii="Cambria Math" w:eastAsia="Times New Roman" w:hAnsi="Cambria Math" w:cs="Times New Roman"/>
            <w:kern w:val="0"/>
            <w:lang w:val="es-ES"/>
            <w14:ligatures w14:val="none"/>
          </w:rPr>
          <m:t>N</m:t>
        </m:r>
      </m:oMath>
      <w:r w:rsidR="00165F39">
        <w:rPr>
          <w:rFonts w:eastAsia="Times New Roman" w:cs="Times New Roman"/>
          <w:kern w:val="0"/>
          <w:lang w:val="es-ES"/>
          <w14:ligatures w14:val="none"/>
        </w:rPr>
        <w:t xml:space="preserve"> es </w:t>
      </w:r>
      <w:r w:rsidRPr="006D20A4">
        <w:rPr>
          <w:rFonts w:eastAsia="Times New Roman" w:cs="Times New Roman"/>
          <w:kern w:val="0"/>
          <w:lang w:val="es-ES"/>
          <w14:ligatures w14:val="none"/>
        </w:rPr>
        <w:t>el factor de mejora.</w:t>
      </w:r>
    </w:p>
    <w:p w14:paraId="0C68BE37" w14:textId="77777777" w:rsidR="00015E9D" w:rsidRPr="006D20A4" w:rsidRDefault="00015E9D" w:rsidP="00015E9D">
      <w:pPr>
        <w:spacing w:before="100" w:beforeAutospacing="1" w:after="100" w:afterAutospacing="1" w:line="240" w:lineRule="auto"/>
        <w:jc w:val="both"/>
        <w:rPr>
          <w:rFonts w:eastAsia="Times New Roman" w:cs="Times New Roman"/>
          <w:kern w:val="0"/>
          <w14:ligatures w14:val="none"/>
        </w:rPr>
      </w:pPr>
      <w:proofErr w:type="spellStart"/>
      <w:r w:rsidRPr="006D20A4">
        <w:rPr>
          <w:rFonts w:eastAsia="Times New Roman" w:cs="Times New Roman"/>
          <w:b/>
          <w:bCs/>
          <w:kern w:val="0"/>
          <w14:ligatures w14:val="none"/>
        </w:rPr>
        <w:t>Opción</w:t>
      </w:r>
      <w:proofErr w:type="spellEnd"/>
      <w:r w:rsidRPr="006D20A4">
        <w:rPr>
          <w:rFonts w:eastAsia="Times New Roman" w:cs="Times New Roman"/>
          <w:b/>
          <w:bCs/>
          <w:kern w:val="0"/>
          <w14:ligatures w14:val="none"/>
        </w:rPr>
        <w:t xml:space="preserve"> A (</w:t>
      </w:r>
      <w:proofErr w:type="spellStart"/>
      <w:r w:rsidRPr="006D20A4">
        <w:rPr>
          <w:rFonts w:eastAsia="Times New Roman" w:cs="Times New Roman"/>
          <w:b/>
          <w:bCs/>
          <w:kern w:val="0"/>
          <w14:ligatures w14:val="none"/>
        </w:rPr>
        <w:t>aritméticas</w:t>
      </w:r>
      <w:proofErr w:type="spellEnd"/>
      <w:r w:rsidRPr="006D20A4">
        <w:rPr>
          <w:rFonts w:eastAsia="Times New Roman" w:cs="Times New Roman"/>
          <w:b/>
          <w:bCs/>
          <w:kern w:val="0"/>
          <w14:ligatures w14:val="none"/>
        </w:rPr>
        <w:t>):</w:t>
      </w:r>
    </w:p>
    <w:p w14:paraId="2955FF8D" w14:textId="28BDDE4C" w:rsidR="00015E9D" w:rsidRPr="006D20A4" w:rsidRDefault="00015E9D" w:rsidP="00015E9D">
      <w:pPr>
        <w:numPr>
          <w:ilvl w:val="0"/>
          <w:numId w:val="2"/>
        </w:numPr>
        <w:spacing w:before="100" w:beforeAutospacing="1" w:after="100" w:afterAutospacing="1" w:line="240" w:lineRule="auto"/>
        <w:jc w:val="both"/>
        <w:rPr>
          <w:rFonts w:eastAsia="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100s</m:t>
        </m:r>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0,6+0,4/4</m:t>
            </m:r>
          </m:e>
        </m:d>
        <m:r>
          <m:rPr>
            <m:sty m:val="p"/>
          </m:rPr>
          <w:rPr>
            <w:rFonts w:ascii="Cambria Math" w:eastAsia="Times New Roman" w:hAnsi="Cambria Math" w:cs="Times New Roman"/>
            <w:kern w:val="0"/>
            <w14:ligatures w14:val="none"/>
          </w:rPr>
          <m:t xml:space="preserve">= </m:t>
        </m:r>
        <m:r>
          <m:rPr>
            <m:sty m:val="p"/>
          </m:rPr>
          <w:rPr>
            <w:rFonts w:ascii="Cambria Math" w:eastAsia="Times New Roman" w:hAnsi="Cambria Math" w:cs="Times New Roman"/>
            <w:kern w:val="0"/>
            <w14:ligatures w14:val="none"/>
          </w:rPr>
          <m:t>60</m:t>
        </m:r>
        <m:r>
          <m:rPr>
            <m:sty m:val="p"/>
          </m:rP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+40</m:t>
        </m:r>
        <m:r>
          <m:rPr>
            <m:sty m:val="p"/>
          </m:rP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/4=70</m:t>
        </m:r>
      </m:oMath>
      <w:r w:rsidRPr="006D20A4">
        <w:rPr>
          <w:rFonts w:eastAsia="Times New Roman" w:cs="Times New Roman"/>
          <w:kern w:val="0"/>
          <w14:ligatures w14:val="none"/>
        </w:rPr>
        <w:t>s</w:t>
      </w:r>
    </w:p>
    <w:p w14:paraId="63398735" w14:textId="77777777" w:rsidR="00015E9D" w:rsidRPr="006D20A4" w:rsidRDefault="00015E9D" w:rsidP="00015E9D">
      <w:pPr>
        <w:numPr>
          <w:ilvl w:val="0"/>
          <w:numId w:val="2"/>
        </w:numPr>
        <w:spacing w:before="100" w:beforeAutospacing="1" w:after="100" w:afterAutospacing="1" w:line="240" w:lineRule="auto"/>
        <w:jc w:val="both"/>
        <w:rPr>
          <w:rFonts w:eastAsia="Times New Roman" w:cs="Times New Roman"/>
          <w:kern w:val="0"/>
          <w14:ligatures w14:val="none"/>
        </w:rPr>
      </w:pPr>
      <w:proofErr w:type="spellStart"/>
      <w:r w:rsidRPr="006D20A4">
        <w:rPr>
          <w:rFonts w:eastAsia="Times New Roman" w:cs="Times New Roman"/>
          <w:kern w:val="0"/>
          <w14:ligatures w14:val="none"/>
        </w:rPr>
        <w:t>Ganancia</w:t>
      </w:r>
      <w:proofErr w:type="spellEnd"/>
      <w:r w:rsidRPr="006D20A4">
        <w:rPr>
          <w:rFonts w:eastAsia="Times New Roman" w:cs="Times New Roman"/>
          <w:kern w:val="0"/>
          <w14:ligatures w14:val="none"/>
        </w:rPr>
        <w:t>: 30 s</w:t>
      </w:r>
    </w:p>
    <w:p w14:paraId="3104E4EE" w14:textId="19220B18" w:rsidR="00015E9D" w:rsidRPr="006D20A4" w:rsidRDefault="00015E9D" w:rsidP="00015E9D">
      <w:pPr>
        <w:numPr>
          <w:ilvl w:val="0"/>
          <w:numId w:val="2"/>
        </w:numPr>
        <w:spacing w:before="100" w:beforeAutospacing="1" w:after="100" w:afterAutospacing="1" w:line="240" w:lineRule="auto"/>
        <w:jc w:val="both"/>
        <w:rPr>
          <w:rFonts w:eastAsia="Times New Roman" w:cs="Times New Roman"/>
          <w:kern w:val="0"/>
          <w14:ligatures w14:val="none"/>
        </w:rPr>
      </w:pPr>
      <w:proofErr w:type="spellStart"/>
      <w:r w:rsidRPr="006D20A4">
        <w:rPr>
          <w:rFonts w:eastAsia="Times New Roman" w:cs="Times New Roman"/>
          <w:kern w:val="0"/>
          <w14:ligatures w14:val="none"/>
        </w:rPr>
        <w:t>Aceleración</w:t>
      </w:r>
      <w:proofErr w:type="spellEnd"/>
      <w:r w:rsidRPr="006D20A4">
        <w:rPr>
          <w:rFonts w:eastAsia="Times New Roman" w:cs="Times New Roman"/>
          <w:kern w:val="0"/>
          <w14:ligatures w14:val="none"/>
        </w:rPr>
        <w:t xml:space="preserve"> global</w:t>
      </w:r>
      <w:r w:rsidR="002B6E63">
        <w:rPr>
          <w:rFonts w:eastAsia="Times New Roman" w:cs="Times New Roman"/>
          <w:kern w:val="0"/>
          <w14:ligatures w14:val="none"/>
        </w:rPr>
        <w:t xml:space="preserve"> (Speedup)</w:t>
      </w:r>
      <w:r w:rsidRPr="006D20A4">
        <w:rPr>
          <w:rFonts w:eastAsia="Times New Roman" w:cs="Times New Roman"/>
          <w:kern w:val="0"/>
          <w14:ligatures w14:val="none"/>
        </w:rPr>
        <w:t xml:space="preserve">: </w:t>
      </w:r>
      <m:oMath>
        <m:r>
          <m:rPr>
            <m:sty m:val="p"/>
          </m:rPr>
          <w:rPr>
            <w:rFonts w:ascii="Cambria Math" w:eastAsia="Times New Roman" w:hAnsi="Cambria Math" w:cs="Times New Roman"/>
            <w:kern w:val="0"/>
            <w14:ligatures w14:val="none"/>
          </w:rPr>
          <m:t>100/70≈1,43</m:t>
        </m:r>
      </m:oMath>
    </w:p>
    <w:p w14:paraId="23CF4EC9" w14:textId="77777777" w:rsidR="00015E9D" w:rsidRPr="006D20A4" w:rsidRDefault="00015E9D" w:rsidP="00015E9D">
      <w:pPr>
        <w:spacing w:before="100" w:beforeAutospacing="1" w:after="100" w:afterAutospacing="1" w:line="240" w:lineRule="auto"/>
        <w:jc w:val="both"/>
        <w:rPr>
          <w:rFonts w:eastAsia="Times New Roman" w:cs="Times New Roman"/>
          <w:kern w:val="0"/>
          <w14:ligatures w14:val="none"/>
        </w:rPr>
      </w:pPr>
      <w:proofErr w:type="spellStart"/>
      <w:r w:rsidRPr="006D20A4">
        <w:rPr>
          <w:rFonts w:eastAsia="Times New Roman" w:cs="Times New Roman"/>
          <w:b/>
          <w:bCs/>
          <w:kern w:val="0"/>
          <w14:ligatures w14:val="none"/>
        </w:rPr>
        <w:t>Opción</w:t>
      </w:r>
      <w:proofErr w:type="spellEnd"/>
      <w:r w:rsidRPr="006D20A4">
        <w:rPr>
          <w:rFonts w:eastAsia="Times New Roman" w:cs="Times New Roman"/>
          <w:b/>
          <w:bCs/>
          <w:kern w:val="0"/>
          <w14:ligatures w14:val="none"/>
        </w:rPr>
        <w:t xml:space="preserve"> B (</w:t>
      </w:r>
      <w:proofErr w:type="spellStart"/>
      <w:r w:rsidRPr="006D20A4">
        <w:rPr>
          <w:rFonts w:eastAsia="Times New Roman" w:cs="Times New Roman"/>
          <w:b/>
          <w:bCs/>
          <w:kern w:val="0"/>
          <w14:ligatures w14:val="none"/>
        </w:rPr>
        <w:t>saltos</w:t>
      </w:r>
      <w:proofErr w:type="spellEnd"/>
      <w:r w:rsidRPr="006D20A4">
        <w:rPr>
          <w:rFonts w:eastAsia="Times New Roman" w:cs="Times New Roman"/>
          <w:b/>
          <w:bCs/>
          <w:kern w:val="0"/>
          <w14:ligatures w14:val="none"/>
        </w:rPr>
        <w:t>):</w:t>
      </w:r>
    </w:p>
    <w:p w14:paraId="630E4411" w14:textId="6087B9A6" w:rsidR="00015E9D" w:rsidRPr="006D20A4" w:rsidRDefault="00015E9D" w:rsidP="00015E9D">
      <w:pPr>
        <w:numPr>
          <w:ilvl w:val="0"/>
          <w:numId w:val="3"/>
        </w:numPr>
        <w:spacing w:before="100" w:beforeAutospacing="1" w:after="100" w:afterAutospacing="1" w:line="240" w:lineRule="auto"/>
        <w:jc w:val="both"/>
        <w:rPr>
          <w:rFonts w:eastAsia="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m:t>=75+25/5=80</m:t>
        </m:r>
      </m:oMath>
      <w:r w:rsidRPr="006D20A4">
        <w:rPr>
          <w:rFonts w:eastAsia="Times New Roman" w:cs="Times New Roman"/>
          <w:kern w:val="0"/>
          <w14:ligatures w14:val="none"/>
        </w:rPr>
        <w:t>s</w:t>
      </w:r>
    </w:p>
    <w:p w14:paraId="35563238" w14:textId="77777777" w:rsidR="00015E9D" w:rsidRPr="006D20A4" w:rsidRDefault="00015E9D" w:rsidP="00015E9D">
      <w:pPr>
        <w:numPr>
          <w:ilvl w:val="0"/>
          <w:numId w:val="3"/>
        </w:numPr>
        <w:spacing w:before="100" w:beforeAutospacing="1" w:after="100" w:afterAutospacing="1" w:line="240" w:lineRule="auto"/>
        <w:jc w:val="both"/>
        <w:rPr>
          <w:rFonts w:eastAsia="Times New Roman" w:cs="Times New Roman"/>
          <w:kern w:val="0"/>
          <w14:ligatures w14:val="none"/>
        </w:rPr>
      </w:pPr>
      <w:proofErr w:type="spellStart"/>
      <w:r w:rsidRPr="006D20A4">
        <w:rPr>
          <w:rFonts w:eastAsia="Times New Roman" w:cs="Times New Roman"/>
          <w:kern w:val="0"/>
          <w14:ligatures w14:val="none"/>
        </w:rPr>
        <w:t>Ganancia</w:t>
      </w:r>
      <w:proofErr w:type="spellEnd"/>
      <w:r w:rsidRPr="006D20A4">
        <w:rPr>
          <w:rFonts w:eastAsia="Times New Roman" w:cs="Times New Roman"/>
          <w:kern w:val="0"/>
          <w14:ligatures w14:val="none"/>
        </w:rPr>
        <w:t>: 20 s</w:t>
      </w:r>
    </w:p>
    <w:p w14:paraId="46D1535A" w14:textId="4C6481B7" w:rsidR="00015E9D" w:rsidRPr="006D20A4" w:rsidRDefault="00015E9D" w:rsidP="00015E9D">
      <w:pPr>
        <w:numPr>
          <w:ilvl w:val="0"/>
          <w:numId w:val="3"/>
        </w:numPr>
        <w:spacing w:before="100" w:beforeAutospacing="1" w:after="100" w:afterAutospacing="1" w:line="240" w:lineRule="auto"/>
        <w:jc w:val="both"/>
        <w:rPr>
          <w:rFonts w:eastAsia="Times New Roman" w:cs="Times New Roman"/>
          <w:kern w:val="0"/>
          <w14:ligatures w14:val="none"/>
        </w:rPr>
      </w:pPr>
      <w:proofErr w:type="spellStart"/>
      <w:r w:rsidRPr="006D20A4">
        <w:rPr>
          <w:rFonts w:eastAsia="Times New Roman" w:cs="Times New Roman"/>
          <w:kern w:val="0"/>
          <w14:ligatures w14:val="none"/>
        </w:rPr>
        <w:t>Aceleración</w:t>
      </w:r>
      <w:proofErr w:type="spellEnd"/>
      <w:r w:rsidRPr="006D20A4">
        <w:rPr>
          <w:rFonts w:eastAsia="Times New Roman" w:cs="Times New Roman"/>
          <w:kern w:val="0"/>
          <w14:ligatures w14:val="none"/>
        </w:rPr>
        <w:t xml:space="preserve"> global</w:t>
      </w:r>
      <w:r w:rsidR="002B6E63">
        <w:rPr>
          <w:rFonts w:eastAsia="Times New Roman" w:cs="Times New Roman"/>
          <w:kern w:val="0"/>
          <w14:ligatures w14:val="none"/>
        </w:rPr>
        <w:t xml:space="preserve"> (Speedup)</w:t>
      </w:r>
      <w:r w:rsidRPr="006D20A4">
        <w:rPr>
          <w:rFonts w:eastAsia="Times New Roman" w:cs="Times New Roman"/>
          <w:kern w:val="0"/>
          <w14:ligatures w14:val="none"/>
        </w:rPr>
        <w:t xml:space="preserve">: </w:t>
      </w:r>
      <m:oMath>
        <m:r>
          <m:rPr>
            <m:sty m:val="p"/>
          </m:rPr>
          <w:rPr>
            <w:rFonts w:ascii="Cambria Math" w:eastAsia="Times New Roman" w:hAnsi="Cambria Math" w:cs="Times New Roman"/>
            <w:kern w:val="0"/>
            <w14:ligatures w14:val="none"/>
          </w:rPr>
          <m:t>100/80=1,25</m:t>
        </m:r>
      </m:oMath>
    </w:p>
    <w:p w14:paraId="677788B2" w14:textId="640F42C6"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b/>
          <w:bCs/>
          <w:kern w:val="0"/>
          <w:lang w:val="es-ES"/>
          <w14:ligatures w14:val="none"/>
        </w:rPr>
        <w:t>a.</w:t>
      </w:r>
      <w:r w:rsidRPr="006D20A4">
        <w:rPr>
          <w:rFonts w:eastAsia="Times New Roman" w:cs="Times New Roman"/>
          <w:kern w:val="0"/>
          <w:lang w:val="es-ES"/>
          <w14:ligatures w14:val="none"/>
        </w:rPr>
        <w:t xml:space="preserve"> La mejora con mayor ganancia es la A, y con ella el programa tarda </w:t>
      </w:r>
      <w:r w:rsidRPr="006D20A4">
        <w:rPr>
          <w:rFonts w:eastAsia="Times New Roman" w:cs="Times New Roman"/>
          <w:b/>
          <w:bCs/>
          <w:kern w:val="0"/>
          <w:lang w:val="es-ES"/>
          <w14:ligatures w14:val="none"/>
        </w:rPr>
        <w:t>70 s</w:t>
      </w:r>
      <w:r w:rsidRPr="006D20A4">
        <w:rPr>
          <w:rFonts w:eastAsia="Times New Roman" w:cs="Times New Roman"/>
          <w:kern w:val="0"/>
          <w:lang w:val="es-ES"/>
          <w14:ligatures w14:val="none"/>
        </w:rPr>
        <w:t>.</w:t>
      </w:r>
    </w:p>
    <w:p w14:paraId="6FC40F2B" w14:textId="5E73932E"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b/>
          <w:bCs/>
          <w:kern w:val="0"/>
          <w:lang w:val="es-ES"/>
          <w14:ligatures w14:val="none"/>
        </w:rPr>
        <w:t>b</w:t>
      </w:r>
      <w:r w:rsidRPr="006D20A4">
        <w:rPr>
          <w:rFonts w:eastAsia="Times New Roman" w:cs="Times New Roman"/>
          <w:b/>
          <w:bCs/>
          <w:kern w:val="0"/>
          <w:lang w:val="es-ES"/>
          <w14:ligatures w14:val="none"/>
        </w:rPr>
        <w:t>.</w:t>
      </w:r>
      <w:r w:rsidRPr="006D20A4">
        <w:rPr>
          <w:rFonts w:eastAsia="Times New Roman" w:cs="Times New Roman"/>
          <w:kern w:val="0"/>
          <w:lang w:val="es-ES"/>
          <w14:ligatures w14:val="none"/>
        </w:rPr>
        <w:t xml:space="preserve"> Coste por segundo ganado:</w:t>
      </w:r>
    </w:p>
    <w:p w14:paraId="4F86E426" w14:textId="77777777" w:rsidR="00015E9D" w:rsidRPr="006D20A4" w:rsidRDefault="00015E9D" w:rsidP="00015E9D">
      <w:pPr>
        <w:numPr>
          <w:ilvl w:val="0"/>
          <w:numId w:val="4"/>
        </w:numPr>
        <w:spacing w:before="100" w:beforeAutospacing="1" w:after="100" w:afterAutospacing="1" w:line="240" w:lineRule="auto"/>
        <w:jc w:val="both"/>
        <w:rPr>
          <w:rFonts w:eastAsia="Times New Roman" w:cs="Times New Roman"/>
          <w:kern w:val="0"/>
          <w14:ligatures w14:val="none"/>
        </w:rPr>
      </w:pPr>
      <w:r w:rsidRPr="006D20A4">
        <w:rPr>
          <w:rFonts w:eastAsia="Times New Roman" w:cs="Times New Roman"/>
          <w:kern w:val="0"/>
          <w14:ligatures w14:val="none"/>
        </w:rPr>
        <w:lastRenderedPageBreak/>
        <w:t xml:space="preserve">A: 9.000 € / 30 s = </w:t>
      </w:r>
      <w:r w:rsidRPr="006D20A4">
        <w:rPr>
          <w:rFonts w:eastAsia="Times New Roman" w:cs="Times New Roman"/>
          <w:b/>
          <w:bCs/>
          <w:kern w:val="0"/>
          <w14:ligatures w14:val="none"/>
        </w:rPr>
        <w:t>300 €/s</w:t>
      </w:r>
    </w:p>
    <w:p w14:paraId="04EB65A4" w14:textId="77777777" w:rsidR="00015E9D" w:rsidRPr="006D20A4" w:rsidRDefault="00015E9D" w:rsidP="00015E9D">
      <w:pPr>
        <w:numPr>
          <w:ilvl w:val="0"/>
          <w:numId w:val="4"/>
        </w:numPr>
        <w:spacing w:before="100" w:beforeAutospacing="1" w:after="100" w:afterAutospacing="1" w:line="240" w:lineRule="auto"/>
        <w:jc w:val="both"/>
        <w:rPr>
          <w:rFonts w:eastAsia="Times New Roman" w:cs="Times New Roman"/>
          <w:kern w:val="0"/>
          <w14:ligatures w14:val="none"/>
        </w:rPr>
      </w:pPr>
      <w:r w:rsidRPr="006D20A4">
        <w:rPr>
          <w:rFonts w:eastAsia="Times New Roman" w:cs="Times New Roman"/>
          <w:kern w:val="0"/>
          <w14:ligatures w14:val="none"/>
        </w:rPr>
        <w:t xml:space="preserve">B: 5.000 € / 20 s = </w:t>
      </w:r>
      <w:r w:rsidRPr="006D20A4">
        <w:rPr>
          <w:rFonts w:eastAsia="Times New Roman" w:cs="Times New Roman"/>
          <w:b/>
          <w:bCs/>
          <w:kern w:val="0"/>
          <w14:ligatures w14:val="none"/>
        </w:rPr>
        <w:t>250 €/s</w:t>
      </w:r>
    </w:p>
    <w:p w14:paraId="55A70444" w14:textId="0BEC3FB0" w:rsidR="00015E9D" w:rsidRPr="006D20A4" w:rsidRDefault="00015E9D" w:rsidP="00015E9D">
      <w:p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b/>
          <w:bCs/>
          <w:kern w:val="0"/>
          <w:lang w:val="es-ES"/>
          <w14:ligatures w14:val="none"/>
        </w:rPr>
        <w:t>c</w:t>
      </w:r>
      <w:r w:rsidRPr="006D20A4">
        <w:rPr>
          <w:rFonts w:eastAsia="Times New Roman" w:cs="Times New Roman"/>
          <w:b/>
          <w:bCs/>
          <w:kern w:val="0"/>
          <w:lang w:val="es-ES"/>
          <w14:ligatures w14:val="none"/>
        </w:rPr>
        <w:t>.</w:t>
      </w:r>
      <w:r w:rsidRPr="006D20A4">
        <w:rPr>
          <w:rFonts w:eastAsia="Times New Roman" w:cs="Times New Roman"/>
          <w:kern w:val="0"/>
          <w:lang w:val="es-ES"/>
          <w14:ligatures w14:val="none"/>
        </w:rPr>
        <w:t xml:space="preserve"> Aquí los dos criterios dan resultados distintos:</w:t>
      </w:r>
    </w:p>
    <w:p w14:paraId="035B8DAF" w14:textId="77777777" w:rsidR="00015E9D" w:rsidRPr="006D20A4" w:rsidRDefault="00015E9D" w:rsidP="00015E9D">
      <w:pPr>
        <w:numPr>
          <w:ilvl w:val="0"/>
          <w:numId w:val="5"/>
        </w:num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 xml:space="preserve">Si el objetivo es minimizar el tiempo de ejecución, se elige la </w:t>
      </w:r>
      <w:r w:rsidRPr="006D20A4">
        <w:rPr>
          <w:rFonts w:eastAsia="Times New Roman" w:cs="Times New Roman"/>
          <w:b/>
          <w:bCs/>
          <w:kern w:val="0"/>
          <w:lang w:val="es-ES"/>
          <w14:ligatures w14:val="none"/>
        </w:rPr>
        <w:t>A</w:t>
      </w:r>
      <w:r w:rsidRPr="006D20A4">
        <w:rPr>
          <w:rFonts w:eastAsia="Times New Roman" w:cs="Times New Roman"/>
          <w:kern w:val="0"/>
          <w:lang w:val="es-ES"/>
          <w14:ligatures w14:val="none"/>
        </w:rPr>
        <w:t>, que ahorra 30 s frente a 20 s.</w:t>
      </w:r>
    </w:p>
    <w:p w14:paraId="6A57120B" w14:textId="77777777" w:rsidR="00015E9D" w:rsidRPr="006D20A4" w:rsidRDefault="00015E9D" w:rsidP="00015E9D">
      <w:pPr>
        <w:numPr>
          <w:ilvl w:val="0"/>
          <w:numId w:val="5"/>
        </w:numPr>
        <w:spacing w:before="100" w:beforeAutospacing="1" w:after="100" w:afterAutospacing="1"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 xml:space="preserve">Si el objetivo es la mejor relación coste/beneficio, se elige la </w:t>
      </w:r>
      <w:r w:rsidRPr="006D20A4">
        <w:rPr>
          <w:rFonts w:eastAsia="Times New Roman" w:cs="Times New Roman"/>
          <w:b/>
          <w:bCs/>
          <w:kern w:val="0"/>
          <w:lang w:val="es-ES"/>
          <w14:ligatures w14:val="none"/>
        </w:rPr>
        <w:t>B</w:t>
      </w:r>
      <w:r w:rsidRPr="006D20A4">
        <w:rPr>
          <w:rFonts w:eastAsia="Times New Roman" w:cs="Times New Roman"/>
          <w:kern w:val="0"/>
          <w:lang w:val="es-ES"/>
          <w14:ligatures w14:val="none"/>
        </w:rPr>
        <w:t>, a 250 €/s frente a 300 €/s.</w:t>
      </w:r>
    </w:p>
    <w:p w14:paraId="11D2249D" w14:textId="40482027" w:rsidR="00015E9D" w:rsidRPr="006D20A4" w:rsidRDefault="00015E9D" w:rsidP="00015E9D">
      <w:pPr>
        <w:jc w:val="both"/>
        <w:rPr>
          <w:b/>
          <w:bCs/>
          <w:lang w:val="es-ES"/>
        </w:rPr>
      </w:pPr>
      <w:r w:rsidRPr="006D20A4">
        <w:rPr>
          <w:b/>
          <w:bCs/>
          <w:lang w:val="es-ES"/>
        </w:rPr>
        <w:t>Problema 2</w:t>
      </w:r>
    </w:p>
    <w:p w14:paraId="19989841" w14:textId="7DF51EFC" w:rsidR="009C2CA4" w:rsidRPr="006D20A4" w:rsidRDefault="009C2CA4" w:rsidP="009C2CA4">
      <w:pPr>
        <w:spacing w:before="100" w:beforeAutospacing="1" w:after="100" w:afterAutospacing="1" w:line="240" w:lineRule="auto"/>
        <w:rPr>
          <w:rFonts w:eastAsia="Times New Roman" w:cs="Times New Roman"/>
          <w:kern w:val="0"/>
          <w:lang w:val="es-ES"/>
          <w14:ligatures w14:val="none"/>
        </w:rPr>
      </w:pPr>
      <w:r w:rsidRPr="006D20A4">
        <w:rPr>
          <w:rFonts w:eastAsia="Times New Roman" w:cs="Times New Roman"/>
          <w:kern w:val="0"/>
          <w:lang w:val="es-ES"/>
          <w14:ligatures w14:val="none"/>
        </w:rPr>
        <w:t>Se ejecutó un programa de prueba en un procesador RISC-V de 32 bits (RV32I) de ciclo múltiple, implementado en una FPGA y funcionando a 100 MHz. La tabla recoge la distribución de instrucciones ejecutadas y los ciclos de reloj que consume cada tipo:</w:t>
      </w:r>
    </w:p>
    <w:tbl>
      <w:tblPr>
        <w:tblStyle w:val="TableGrid"/>
        <w:tblW w:w="0" w:type="auto"/>
        <w:tblLook w:val="04A0" w:firstRow="1" w:lastRow="0" w:firstColumn="1" w:lastColumn="0" w:noHBand="0" w:noVBand="1"/>
      </w:tblPr>
      <w:tblGrid>
        <w:gridCol w:w="2123"/>
        <w:gridCol w:w="2123"/>
        <w:gridCol w:w="2124"/>
        <w:gridCol w:w="2124"/>
      </w:tblGrid>
      <w:tr w:rsidR="006D20A4" w:rsidRPr="006D20A4" w14:paraId="181C971A" w14:textId="77777777" w:rsidTr="00F526ED">
        <w:tc>
          <w:tcPr>
            <w:tcW w:w="2123" w:type="dxa"/>
            <w:vAlign w:val="center"/>
          </w:tcPr>
          <w:p w14:paraId="1A641D57" w14:textId="14CBD2B7"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b/>
                <w:bCs/>
                <w:kern w:val="0"/>
                <w14:ligatures w14:val="none"/>
              </w:rPr>
              <w:t xml:space="preserve">Tipo de </w:t>
            </w:r>
            <w:proofErr w:type="spellStart"/>
            <w:r w:rsidRPr="006D20A4">
              <w:rPr>
                <w:rFonts w:eastAsia="Times New Roman" w:cs="Times New Roman"/>
                <w:b/>
                <w:bCs/>
                <w:kern w:val="0"/>
                <w14:ligatures w14:val="none"/>
              </w:rPr>
              <w:t>instrucción</w:t>
            </w:r>
            <w:proofErr w:type="spellEnd"/>
          </w:p>
        </w:tc>
        <w:tc>
          <w:tcPr>
            <w:tcW w:w="2123" w:type="dxa"/>
            <w:vAlign w:val="center"/>
          </w:tcPr>
          <w:p w14:paraId="0DC64DE1" w14:textId="6D6A56E5"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Times New Roman"/>
                <w:b/>
                <w:bCs/>
                <w:kern w:val="0"/>
                <w14:ligatures w14:val="none"/>
              </w:rPr>
              <w:t>Ejemplos</w:t>
            </w:r>
            <w:proofErr w:type="spellEnd"/>
            <w:r w:rsidRPr="006D20A4">
              <w:rPr>
                <w:rFonts w:eastAsia="Times New Roman" w:cs="Times New Roman"/>
                <w:b/>
                <w:bCs/>
                <w:kern w:val="0"/>
                <w14:ligatures w14:val="none"/>
              </w:rPr>
              <w:t xml:space="preserve"> RV32I</w:t>
            </w:r>
          </w:p>
        </w:tc>
        <w:tc>
          <w:tcPr>
            <w:tcW w:w="2124" w:type="dxa"/>
            <w:vAlign w:val="center"/>
          </w:tcPr>
          <w:p w14:paraId="0BA657DB" w14:textId="195F0ADF"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Pr>
                <w:rFonts w:eastAsia="Times New Roman" w:cs="Times New Roman"/>
                <w:b/>
                <w:bCs/>
                <w:kern w:val="0"/>
                <w14:ligatures w14:val="none"/>
              </w:rPr>
              <w:t>Porcentaje</w:t>
            </w:r>
            <w:proofErr w:type="spellEnd"/>
            <w:r>
              <w:rPr>
                <w:rFonts w:eastAsia="Times New Roman" w:cs="Times New Roman"/>
                <w:b/>
                <w:bCs/>
                <w:kern w:val="0"/>
                <w14:ligatures w14:val="none"/>
              </w:rPr>
              <w:t xml:space="preserve"> del </w:t>
            </w:r>
            <w:proofErr w:type="spellStart"/>
            <w:r>
              <w:rPr>
                <w:rFonts w:eastAsia="Times New Roman" w:cs="Times New Roman"/>
                <w:b/>
                <w:bCs/>
                <w:kern w:val="0"/>
                <w14:ligatures w14:val="none"/>
              </w:rPr>
              <w:t>código</w:t>
            </w:r>
            <w:proofErr w:type="spellEnd"/>
          </w:p>
        </w:tc>
        <w:tc>
          <w:tcPr>
            <w:tcW w:w="2124" w:type="dxa"/>
            <w:vAlign w:val="center"/>
          </w:tcPr>
          <w:p w14:paraId="078518FF" w14:textId="0FDE97C4"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Times New Roman"/>
                <w:b/>
                <w:bCs/>
                <w:kern w:val="0"/>
                <w14:ligatures w14:val="none"/>
              </w:rPr>
              <w:t>Ciclos</w:t>
            </w:r>
            <w:proofErr w:type="spellEnd"/>
            <w:r w:rsidRPr="006D20A4">
              <w:rPr>
                <w:rFonts w:eastAsia="Times New Roman" w:cs="Times New Roman"/>
                <w:b/>
                <w:bCs/>
                <w:kern w:val="0"/>
                <w14:ligatures w14:val="none"/>
              </w:rPr>
              <w:t xml:space="preserve"> (CPI</w:t>
            </w:r>
            <w:r w:rsidRPr="006D20A4">
              <w:rPr>
                <w:rFonts w:ascii="Arial" w:eastAsia="Times New Roman" w:hAnsi="Arial" w:cs="Arial"/>
                <w:b/>
                <w:bCs/>
                <w:kern w:val="0"/>
                <w14:ligatures w14:val="none"/>
              </w:rPr>
              <w:t>ᵢ</w:t>
            </w:r>
            <w:r w:rsidRPr="006D20A4">
              <w:rPr>
                <w:rFonts w:eastAsia="Times New Roman" w:cs="Times New Roman"/>
                <w:b/>
                <w:bCs/>
                <w:kern w:val="0"/>
                <w14:ligatures w14:val="none"/>
              </w:rPr>
              <w:t>)</w:t>
            </w:r>
          </w:p>
        </w:tc>
      </w:tr>
      <w:tr w:rsidR="006D20A4" w:rsidRPr="006D20A4" w14:paraId="531661A2" w14:textId="77777777" w:rsidTr="00215F5D">
        <w:tc>
          <w:tcPr>
            <w:tcW w:w="2123" w:type="dxa"/>
            <w:vAlign w:val="center"/>
          </w:tcPr>
          <w:p w14:paraId="64230839" w14:textId="6A917FBD"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Times New Roman"/>
                <w:kern w:val="0"/>
                <w14:ligatures w14:val="none"/>
              </w:rPr>
              <w:t>Aritmético-lógicas</w:t>
            </w:r>
            <w:proofErr w:type="spellEnd"/>
          </w:p>
        </w:tc>
        <w:tc>
          <w:tcPr>
            <w:tcW w:w="2123" w:type="dxa"/>
            <w:vAlign w:val="center"/>
          </w:tcPr>
          <w:p w14:paraId="2EFF4F3F" w14:textId="6ADE6BD2"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Courier New"/>
                <w:kern w:val="0"/>
                <w14:ligatures w14:val="none"/>
              </w:rPr>
              <w:t>add</w:t>
            </w:r>
            <w:r w:rsidRPr="006D20A4">
              <w:rPr>
                <w:rFonts w:eastAsia="Times New Roman" w:cs="Times New Roman"/>
                <w:kern w:val="0"/>
                <w14:ligatures w14:val="none"/>
              </w:rPr>
              <w:t xml:space="preserve">, </w:t>
            </w:r>
            <w:proofErr w:type="spellStart"/>
            <w:r w:rsidRPr="006D20A4">
              <w:rPr>
                <w:rFonts w:eastAsia="Times New Roman" w:cs="Courier New"/>
                <w:kern w:val="0"/>
                <w14:ligatures w14:val="none"/>
              </w:rPr>
              <w:t>addi</w:t>
            </w:r>
            <w:proofErr w:type="spellEnd"/>
            <w:r w:rsidRPr="006D20A4">
              <w:rPr>
                <w:rFonts w:eastAsia="Times New Roman" w:cs="Times New Roman"/>
                <w:kern w:val="0"/>
                <w14:ligatures w14:val="none"/>
              </w:rPr>
              <w:t xml:space="preserve">, </w:t>
            </w:r>
            <w:proofErr w:type="gramStart"/>
            <w:r w:rsidRPr="006D20A4">
              <w:rPr>
                <w:rFonts w:eastAsia="Times New Roman" w:cs="Courier New"/>
                <w:kern w:val="0"/>
                <w14:ligatures w14:val="none"/>
              </w:rPr>
              <w:t>and</w:t>
            </w:r>
            <w:r w:rsidRPr="006D20A4">
              <w:rPr>
                <w:rFonts w:eastAsia="Times New Roman" w:cs="Times New Roman"/>
                <w:kern w:val="0"/>
                <w14:ligatures w14:val="none"/>
              </w:rPr>
              <w:t>,</w:t>
            </w:r>
            <w:proofErr w:type="gramEnd"/>
            <w:r w:rsidRPr="006D20A4">
              <w:rPr>
                <w:rFonts w:eastAsia="Times New Roman" w:cs="Times New Roman"/>
                <w:kern w:val="0"/>
                <w14:ligatures w14:val="none"/>
              </w:rPr>
              <w:t xml:space="preserve"> </w:t>
            </w:r>
            <w:proofErr w:type="spellStart"/>
            <w:r w:rsidRPr="006D20A4">
              <w:rPr>
                <w:rFonts w:eastAsia="Times New Roman" w:cs="Courier New"/>
                <w:kern w:val="0"/>
                <w14:ligatures w14:val="none"/>
              </w:rPr>
              <w:t>slli</w:t>
            </w:r>
            <w:proofErr w:type="spellEnd"/>
          </w:p>
        </w:tc>
        <w:tc>
          <w:tcPr>
            <w:tcW w:w="2124" w:type="dxa"/>
            <w:vAlign w:val="center"/>
          </w:tcPr>
          <w:p w14:paraId="138FE3E1" w14:textId="6E30C894"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40</w:t>
            </w:r>
          </w:p>
        </w:tc>
        <w:tc>
          <w:tcPr>
            <w:tcW w:w="2124" w:type="dxa"/>
            <w:vAlign w:val="center"/>
          </w:tcPr>
          <w:p w14:paraId="1225E6DD" w14:textId="038AD30C"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1</w:t>
            </w:r>
          </w:p>
        </w:tc>
      </w:tr>
      <w:tr w:rsidR="006D20A4" w:rsidRPr="006D20A4" w14:paraId="62EC5931" w14:textId="77777777" w:rsidTr="00215F5D">
        <w:tc>
          <w:tcPr>
            <w:tcW w:w="2123" w:type="dxa"/>
            <w:vAlign w:val="center"/>
          </w:tcPr>
          <w:p w14:paraId="1CAC6A48" w14:textId="7FCF35D1"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Carga</w:t>
            </w:r>
          </w:p>
        </w:tc>
        <w:tc>
          <w:tcPr>
            <w:tcW w:w="2123" w:type="dxa"/>
            <w:vAlign w:val="center"/>
          </w:tcPr>
          <w:p w14:paraId="1D760B40" w14:textId="4B50978C"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Courier New"/>
                <w:kern w:val="0"/>
                <w14:ligatures w14:val="none"/>
              </w:rPr>
              <w:t>lw</w:t>
            </w:r>
            <w:proofErr w:type="spellEnd"/>
            <w:r w:rsidRPr="006D20A4">
              <w:rPr>
                <w:rFonts w:eastAsia="Times New Roman" w:cs="Times New Roman"/>
                <w:kern w:val="0"/>
                <w14:ligatures w14:val="none"/>
              </w:rPr>
              <w:t xml:space="preserve">, </w:t>
            </w:r>
            <w:proofErr w:type="spellStart"/>
            <w:r w:rsidRPr="006D20A4">
              <w:rPr>
                <w:rFonts w:eastAsia="Times New Roman" w:cs="Courier New"/>
                <w:kern w:val="0"/>
                <w14:ligatures w14:val="none"/>
              </w:rPr>
              <w:t>lbu</w:t>
            </w:r>
            <w:proofErr w:type="spellEnd"/>
          </w:p>
        </w:tc>
        <w:tc>
          <w:tcPr>
            <w:tcW w:w="2124" w:type="dxa"/>
            <w:vAlign w:val="center"/>
          </w:tcPr>
          <w:p w14:paraId="549A477A" w14:textId="026B8FF2"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22</w:t>
            </w:r>
          </w:p>
        </w:tc>
        <w:tc>
          <w:tcPr>
            <w:tcW w:w="2124" w:type="dxa"/>
            <w:vAlign w:val="center"/>
          </w:tcPr>
          <w:p w14:paraId="3DB4FA1F" w14:textId="49969613"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2</w:t>
            </w:r>
          </w:p>
        </w:tc>
      </w:tr>
      <w:tr w:rsidR="006D20A4" w:rsidRPr="006D20A4" w14:paraId="30E8EA9B" w14:textId="77777777" w:rsidTr="00215F5D">
        <w:tc>
          <w:tcPr>
            <w:tcW w:w="2123" w:type="dxa"/>
            <w:vAlign w:val="center"/>
          </w:tcPr>
          <w:p w14:paraId="1BDD7738" w14:textId="31083324"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Times New Roman"/>
                <w:kern w:val="0"/>
                <w14:ligatures w14:val="none"/>
              </w:rPr>
              <w:t>Almacenamiento</w:t>
            </w:r>
            <w:proofErr w:type="spellEnd"/>
          </w:p>
        </w:tc>
        <w:tc>
          <w:tcPr>
            <w:tcW w:w="2123" w:type="dxa"/>
            <w:vAlign w:val="center"/>
          </w:tcPr>
          <w:p w14:paraId="1A3370B8" w14:textId="229EB68F"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Courier New"/>
                <w:kern w:val="0"/>
                <w14:ligatures w14:val="none"/>
              </w:rPr>
              <w:t>sw</w:t>
            </w:r>
            <w:proofErr w:type="spellEnd"/>
            <w:r w:rsidRPr="006D20A4">
              <w:rPr>
                <w:rFonts w:eastAsia="Times New Roman" w:cs="Times New Roman"/>
                <w:kern w:val="0"/>
                <w14:ligatures w14:val="none"/>
              </w:rPr>
              <w:t xml:space="preserve">, </w:t>
            </w:r>
            <w:r w:rsidRPr="006D20A4">
              <w:rPr>
                <w:rFonts w:eastAsia="Times New Roman" w:cs="Courier New"/>
                <w:kern w:val="0"/>
                <w14:ligatures w14:val="none"/>
              </w:rPr>
              <w:t>sb</w:t>
            </w:r>
          </w:p>
        </w:tc>
        <w:tc>
          <w:tcPr>
            <w:tcW w:w="2124" w:type="dxa"/>
            <w:vAlign w:val="center"/>
          </w:tcPr>
          <w:p w14:paraId="4278005C" w14:textId="737DF015"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13</w:t>
            </w:r>
          </w:p>
        </w:tc>
        <w:tc>
          <w:tcPr>
            <w:tcW w:w="2124" w:type="dxa"/>
            <w:vAlign w:val="center"/>
          </w:tcPr>
          <w:p w14:paraId="10B2A822" w14:textId="2F8EA5CD"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2</w:t>
            </w:r>
          </w:p>
        </w:tc>
      </w:tr>
      <w:tr w:rsidR="006D20A4" w:rsidRPr="006D20A4" w14:paraId="56459DB8" w14:textId="77777777" w:rsidTr="00215F5D">
        <w:tc>
          <w:tcPr>
            <w:tcW w:w="2123" w:type="dxa"/>
            <w:vAlign w:val="center"/>
          </w:tcPr>
          <w:p w14:paraId="727D165F" w14:textId="0E7B77A0"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 xml:space="preserve">Saltos y </w:t>
            </w:r>
            <w:proofErr w:type="spellStart"/>
            <w:r w:rsidRPr="006D20A4">
              <w:rPr>
                <w:rFonts w:eastAsia="Times New Roman" w:cs="Times New Roman"/>
                <w:kern w:val="0"/>
                <w14:ligatures w14:val="none"/>
              </w:rPr>
              <w:t>bifurcaciones</w:t>
            </w:r>
            <w:proofErr w:type="spellEnd"/>
          </w:p>
        </w:tc>
        <w:tc>
          <w:tcPr>
            <w:tcW w:w="2123" w:type="dxa"/>
            <w:vAlign w:val="center"/>
          </w:tcPr>
          <w:p w14:paraId="43D02117" w14:textId="31A8F9E9" w:rsidR="006D20A4" w:rsidRPr="006D20A4" w:rsidRDefault="006D20A4" w:rsidP="006D20A4">
            <w:pPr>
              <w:spacing w:before="100" w:beforeAutospacing="1" w:after="100" w:afterAutospacing="1"/>
              <w:rPr>
                <w:rFonts w:eastAsia="Times New Roman" w:cs="Times New Roman"/>
                <w:kern w:val="0"/>
                <w:lang w:val="es-ES"/>
                <w14:ligatures w14:val="none"/>
              </w:rPr>
            </w:pPr>
            <w:proofErr w:type="spellStart"/>
            <w:r w:rsidRPr="006D20A4">
              <w:rPr>
                <w:rFonts w:eastAsia="Times New Roman" w:cs="Courier New"/>
                <w:kern w:val="0"/>
                <w14:ligatures w14:val="none"/>
              </w:rPr>
              <w:t>beq</w:t>
            </w:r>
            <w:proofErr w:type="spellEnd"/>
            <w:r w:rsidRPr="006D20A4">
              <w:rPr>
                <w:rFonts w:eastAsia="Times New Roman" w:cs="Times New Roman"/>
                <w:kern w:val="0"/>
                <w14:ligatures w14:val="none"/>
              </w:rPr>
              <w:t xml:space="preserve">, </w:t>
            </w:r>
            <w:proofErr w:type="spellStart"/>
            <w:r w:rsidRPr="006D20A4">
              <w:rPr>
                <w:rFonts w:eastAsia="Times New Roman" w:cs="Courier New"/>
                <w:kern w:val="0"/>
                <w14:ligatures w14:val="none"/>
              </w:rPr>
              <w:t>bne</w:t>
            </w:r>
            <w:proofErr w:type="spellEnd"/>
            <w:r w:rsidRPr="006D20A4">
              <w:rPr>
                <w:rFonts w:eastAsia="Times New Roman" w:cs="Times New Roman"/>
                <w:kern w:val="0"/>
                <w14:ligatures w14:val="none"/>
              </w:rPr>
              <w:t xml:space="preserve">, </w:t>
            </w:r>
            <w:proofErr w:type="spellStart"/>
            <w:r w:rsidRPr="006D20A4">
              <w:rPr>
                <w:rFonts w:eastAsia="Times New Roman" w:cs="Courier New"/>
                <w:kern w:val="0"/>
                <w14:ligatures w14:val="none"/>
              </w:rPr>
              <w:t>jal</w:t>
            </w:r>
            <w:proofErr w:type="spellEnd"/>
            <w:r w:rsidRPr="006D20A4">
              <w:rPr>
                <w:rFonts w:eastAsia="Times New Roman" w:cs="Times New Roman"/>
                <w:kern w:val="0"/>
                <w14:ligatures w14:val="none"/>
              </w:rPr>
              <w:t xml:space="preserve">, </w:t>
            </w:r>
            <w:proofErr w:type="spellStart"/>
            <w:r w:rsidRPr="006D20A4">
              <w:rPr>
                <w:rFonts w:eastAsia="Times New Roman" w:cs="Courier New"/>
                <w:kern w:val="0"/>
                <w14:ligatures w14:val="none"/>
              </w:rPr>
              <w:t>jalr</w:t>
            </w:r>
            <w:proofErr w:type="spellEnd"/>
          </w:p>
        </w:tc>
        <w:tc>
          <w:tcPr>
            <w:tcW w:w="2124" w:type="dxa"/>
            <w:vAlign w:val="center"/>
          </w:tcPr>
          <w:p w14:paraId="22923C75" w14:textId="4170462C"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25</w:t>
            </w:r>
          </w:p>
        </w:tc>
        <w:tc>
          <w:tcPr>
            <w:tcW w:w="2124" w:type="dxa"/>
            <w:vAlign w:val="center"/>
          </w:tcPr>
          <w:p w14:paraId="5F262AD2" w14:textId="159C6C89" w:rsidR="006D20A4" w:rsidRPr="006D20A4" w:rsidRDefault="006D20A4" w:rsidP="006D20A4">
            <w:pPr>
              <w:spacing w:before="100" w:beforeAutospacing="1" w:after="100" w:afterAutospacing="1"/>
              <w:rPr>
                <w:rFonts w:eastAsia="Times New Roman" w:cs="Times New Roman"/>
                <w:kern w:val="0"/>
                <w:lang w:val="es-ES"/>
                <w14:ligatures w14:val="none"/>
              </w:rPr>
            </w:pPr>
            <w:r w:rsidRPr="006D20A4">
              <w:rPr>
                <w:rFonts w:eastAsia="Times New Roman" w:cs="Times New Roman"/>
                <w:kern w:val="0"/>
                <w14:ligatures w14:val="none"/>
              </w:rPr>
              <w:t>3</w:t>
            </w:r>
          </w:p>
        </w:tc>
      </w:tr>
    </w:tbl>
    <w:p w14:paraId="65549CB1" w14:textId="0A3E4E6C" w:rsidR="009C2CA4" w:rsidRPr="006D20A4" w:rsidRDefault="009C2CA4" w:rsidP="009C2CA4">
      <w:pPr>
        <w:spacing w:before="100" w:beforeAutospacing="1" w:after="100" w:afterAutospacing="1" w:line="240" w:lineRule="auto"/>
        <w:rPr>
          <w:rFonts w:eastAsia="Times New Roman" w:cs="Times New Roman"/>
          <w:kern w:val="0"/>
          <w14:ligatures w14:val="none"/>
        </w:rPr>
      </w:pPr>
      <w:proofErr w:type="gramStart"/>
      <w:r w:rsidRPr="006D20A4">
        <w:rPr>
          <w:rFonts w:eastAsia="Times New Roman" w:cs="Times New Roman"/>
          <w:kern w:val="0"/>
          <w14:ligatures w14:val="none"/>
        </w:rPr>
        <w:t>Se</w:t>
      </w:r>
      <w:proofErr w:type="gramEnd"/>
      <w:r w:rsidRPr="006D20A4">
        <w:rPr>
          <w:rFonts w:eastAsia="Times New Roman" w:cs="Times New Roman"/>
          <w:kern w:val="0"/>
          <w14:ligatures w14:val="none"/>
        </w:rPr>
        <w:t xml:space="preserve"> </w:t>
      </w:r>
      <w:proofErr w:type="spellStart"/>
      <w:r w:rsidRPr="006D20A4">
        <w:rPr>
          <w:rFonts w:eastAsia="Times New Roman" w:cs="Times New Roman"/>
          <w:kern w:val="0"/>
          <w14:ligatures w14:val="none"/>
        </w:rPr>
        <w:t>pide</w:t>
      </w:r>
      <w:proofErr w:type="spellEnd"/>
      <w:r w:rsidRPr="006D20A4">
        <w:rPr>
          <w:rFonts w:eastAsia="Times New Roman" w:cs="Times New Roman"/>
          <w:kern w:val="0"/>
          <w14:ligatures w14:val="none"/>
        </w:rPr>
        <w:t>:</w:t>
      </w:r>
    </w:p>
    <w:p w14:paraId="7A0C2038" w14:textId="77777777" w:rsidR="009C2CA4" w:rsidRPr="006D20A4" w:rsidRDefault="009C2CA4" w:rsidP="008441D0">
      <w:pPr>
        <w:numPr>
          <w:ilvl w:val="0"/>
          <w:numId w:val="9"/>
        </w:numPr>
        <w:spacing w:before="120" w:after="120"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Calcular el CPI medio (ciclos por instrucción) del procesador para este programa.</w:t>
      </w:r>
    </w:p>
    <w:p w14:paraId="3E3CF017" w14:textId="77777777" w:rsidR="009C2CA4" w:rsidRPr="006D20A4" w:rsidRDefault="009C2CA4" w:rsidP="008441D0">
      <w:pPr>
        <w:numPr>
          <w:ilvl w:val="0"/>
          <w:numId w:val="9"/>
        </w:numPr>
        <w:spacing w:before="120" w:after="120" w:line="240" w:lineRule="auto"/>
        <w:jc w:val="both"/>
        <w:rPr>
          <w:rFonts w:eastAsia="Times New Roman" w:cs="Times New Roman"/>
          <w:kern w:val="0"/>
          <w:lang w:val="es-ES"/>
          <w14:ligatures w14:val="none"/>
        </w:rPr>
      </w:pPr>
      <w:r w:rsidRPr="006D20A4">
        <w:rPr>
          <w:rFonts w:eastAsia="Times New Roman" w:cs="Times New Roman"/>
          <w:kern w:val="0"/>
          <w:lang w:val="es-ES"/>
          <w14:ligatures w14:val="none"/>
        </w:rPr>
        <w:t>Calcular la velocidad de ejecución en MIPS.</w:t>
      </w:r>
    </w:p>
    <w:p w14:paraId="42D383FD" w14:textId="4B7855B0" w:rsidR="009C2CA4" w:rsidRDefault="00FF136E" w:rsidP="008441D0">
      <w:pPr>
        <w:numPr>
          <w:ilvl w:val="0"/>
          <w:numId w:val="9"/>
        </w:numPr>
        <w:spacing w:before="120" w:after="120" w:line="240" w:lineRule="auto"/>
        <w:jc w:val="both"/>
        <w:rPr>
          <w:rFonts w:eastAsia="Times New Roman" w:cs="Times New Roman"/>
          <w:kern w:val="0"/>
          <w:lang w:val="es-ES"/>
          <w14:ligatures w14:val="none"/>
        </w:rPr>
      </w:pPr>
      <w:r>
        <w:rPr>
          <w:rFonts w:eastAsia="Times New Roman" w:cs="Times New Roman"/>
          <w:kern w:val="0"/>
          <w:lang w:val="es-ES"/>
          <w14:ligatures w14:val="none"/>
        </w:rPr>
        <w:t xml:space="preserve">Sabiendo que el programa tiene  </w:t>
      </w:r>
      <m:oMath>
        <m:r>
          <m:rPr>
            <m:sty m:val="p"/>
          </m:rPr>
          <w:rPr>
            <w:rFonts w:ascii="Cambria Math" w:eastAsia="Times New Roman" w:hAnsi="Cambria Math" w:cs="Times New Roman"/>
            <w:kern w:val="0"/>
            <w:lang w:val="es-ES"/>
            <w14:ligatures w14:val="none"/>
          </w:rPr>
          <m:t>432,4</m:t>
        </m:r>
      </m:oMath>
      <w:r>
        <w:rPr>
          <w:rFonts w:eastAsia="Times New Roman" w:cs="Times New Roman"/>
          <w:kern w:val="0"/>
          <w:lang w:val="es-ES"/>
          <w14:ligatures w14:val="none"/>
        </w:rPr>
        <w:t xml:space="preserve"> millones de instrucciones, calcular el tiempo de CPU.</w:t>
      </w:r>
    </w:p>
    <w:p w14:paraId="0FE1D591" w14:textId="77777777" w:rsidR="009C2CA4" w:rsidRPr="006D20A4" w:rsidRDefault="009C2CA4" w:rsidP="009C2CA4">
      <w:pPr>
        <w:spacing w:before="100" w:beforeAutospacing="1" w:after="100" w:afterAutospacing="1" w:line="240" w:lineRule="auto"/>
        <w:outlineLvl w:val="1"/>
        <w:rPr>
          <w:rFonts w:eastAsia="Times New Roman" w:cs="Times New Roman"/>
          <w:b/>
          <w:bCs/>
          <w:kern w:val="0"/>
          <w14:ligatures w14:val="none"/>
        </w:rPr>
      </w:pPr>
      <w:proofErr w:type="spellStart"/>
      <w:r w:rsidRPr="006D20A4">
        <w:rPr>
          <w:rFonts w:eastAsia="Times New Roman" w:cs="Times New Roman"/>
          <w:b/>
          <w:bCs/>
          <w:kern w:val="0"/>
          <w14:ligatures w14:val="none"/>
        </w:rPr>
        <w:t>Solución</w:t>
      </w:r>
      <w:proofErr w:type="spellEnd"/>
    </w:p>
    <w:p w14:paraId="65CAD931" w14:textId="14461851" w:rsidR="009C2CA4" w:rsidRPr="006D20A4" w:rsidRDefault="008441D0" w:rsidP="009C2CA4">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a</w:t>
      </w:r>
      <w:r w:rsidR="009C2CA4" w:rsidRPr="006D20A4">
        <w:rPr>
          <w:rFonts w:eastAsia="Times New Roman" w:cs="Times New Roman"/>
          <w:b/>
          <w:bCs/>
          <w:kern w:val="0"/>
          <w14:ligatures w14:val="none"/>
        </w:rPr>
        <w:t>. CPI medio</w:t>
      </w:r>
    </w:p>
    <w:p w14:paraId="31FB0B83" w14:textId="65638E92" w:rsidR="009C2CA4" w:rsidRPr="006D20A4" w:rsidRDefault="006D20A4" w:rsidP="009C2CA4">
      <w:pPr>
        <w:spacing w:after="0" w:line="240" w:lineRule="auto"/>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CPI=</m:t>
          </m:r>
          <m:nary>
            <m:naryPr>
              <m:chr m:val="∑"/>
              <m:limLoc m:val="undOvr"/>
              <m:grow m:val="1"/>
              <m:supHide m:val="1"/>
              <m:ctrlPr>
                <w:rPr>
                  <w:rFonts w:ascii="Cambria Math" w:eastAsia="Times New Roman" w:hAnsi="Cambria Math" w:cs="Times New Roman"/>
                  <w:kern w:val="0"/>
                  <w14:ligatures w14:val="none"/>
                </w:rPr>
              </m:ctrlPr>
            </m:naryPr>
            <m:sub>
              <m:r>
                <m:rPr>
                  <m:sty m:val="p"/>
                </m:rPr>
                <w:rPr>
                  <w:rFonts w:ascii="Cambria Math" w:eastAsia="Times New Roman" w:hAnsi="Cambria Math" w:cs="Times New Roman"/>
                  <w:kern w:val="0"/>
                  <w14:ligatures w14:val="none"/>
                </w:rPr>
                <m:t>i</m:t>
              </m:r>
            </m:sub>
            <m:sup/>
            <m:e>
              <m:r>
                <m:rPr>
                  <m:sty m:val="p"/>
                </m:rPr>
                <w:rPr>
                  <w:rFonts w:ascii="Cambria Math" w:eastAsia="Times New Roman" w:hAnsi="Cambria Math" w:cs="Times New Roman"/>
                  <w:kern w:val="0"/>
                  <w14:ligatures w14:val="none"/>
                </w:rPr>
                <m:t>C</m:t>
              </m:r>
            </m:e>
          </m:nary>
          <m:r>
            <m:rPr>
              <m:sty m:val="p"/>
            </m:rP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I</m:t>
              </m:r>
            </m:e>
            <m:sub>
              <m:r>
                <m:rPr>
                  <m:sty m:val="p"/>
                </m:rP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I</m:t>
                  </m:r>
                </m:e>
                <m:sub>
                  <m:r>
                    <m:rPr>
                      <m:sty m:val="p"/>
                    </m:rPr>
                    <w:rPr>
                      <w:rFonts w:ascii="Cambria Math" w:eastAsia="Times New Roman" w:hAnsi="Cambria Math" w:cs="Times New Roman"/>
                      <w:kern w:val="0"/>
                      <w14:ligatures w14:val="none"/>
                    </w:rPr>
                    <m:t>i</m:t>
                  </m:r>
                </m:sub>
              </m:sSub>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I</m:t>
                  </m:r>
                </m:e>
                <m:sub>
                  <m:r>
                    <m:rPr>
                      <m:sty m:val="p"/>
                    </m:rPr>
                    <w:rPr>
                      <w:rFonts w:ascii="Cambria Math" w:eastAsia="Times New Roman" w:hAnsi="Cambria Math" w:cs="Times New Roman"/>
                      <w:kern w:val="0"/>
                      <w14:ligatures w14:val="none"/>
                    </w:rPr>
                    <m:t>c</m:t>
                  </m:r>
                </m:sub>
              </m:sSub>
            </m:den>
          </m:f>
          <m:r>
            <m:rPr>
              <m:sty m:val="p"/>
            </m:rPr>
            <w:rPr>
              <w:rFonts w:ascii="Cambria Math" w:eastAsia="Times New Roman" w:hAnsi="Cambria Math" w:cs="Times New Roman"/>
              <w:kern w:val="0"/>
              <w14:ligatures w14:val="none"/>
            </w:rPr>
            <m:t>=0,40⋅1+0,22⋅2+0,13⋅2+0,25⋅3=1,85</m:t>
          </m:r>
          <m:r>
            <m:rPr>
              <m:sty m:val="p"/>
            </m:rPr>
            <w:rPr>
              <w:rFonts w:ascii="Cambria Math" w:eastAsia="Times New Roman" w:hAnsi="Cambria Math" w:cs="Times New Roman"/>
              <w:kern w:val="0"/>
              <w14:ligatures w14:val="none"/>
            </w:rPr>
            <w:br/>
          </m:r>
        </m:oMath>
      </m:oMathPara>
    </w:p>
    <w:p w14:paraId="06F56AD9" w14:textId="36FBF71B" w:rsidR="009C2CA4" w:rsidRPr="006D20A4" w:rsidRDefault="008441D0" w:rsidP="009C2CA4">
      <w:pPr>
        <w:spacing w:before="100" w:beforeAutospacing="1" w:after="100" w:afterAutospacing="1" w:line="240" w:lineRule="auto"/>
        <w:rPr>
          <w:rFonts w:eastAsia="Times New Roman" w:cs="Times New Roman"/>
          <w:kern w:val="0"/>
          <w:lang w:val="es-ES"/>
          <w14:ligatures w14:val="none"/>
        </w:rPr>
      </w:pPr>
      <w:r>
        <w:rPr>
          <w:rFonts w:eastAsia="Times New Roman" w:cs="Times New Roman"/>
          <w:b/>
          <w:bCs/>
          <w:kern w:val="0"/>
          <w:lang w:val="es-ES"/>
          <w14:ligatures w14:val="none"/>
        </w:rPr>
        <w:t>b</w:t>
      </w:r>
      <w:r w:rsidR="009C2CA4" w:rsidRPr="006D20A4">
        <w:rPr>
          <w:rFonts w:eastAsia="Times New Roman" w:cs="Times New Roman"/>
          <w:b/>
          <w:bCs/>
          <w:kern w:val="0"/>
          <w:lang w:val="es-ES"/>
          <w14:ligatures w14:val="none"/>
        </w:rPr>
        <w:t>. MIPS</w:t>
      </w:r>
    </w:p>
    <w:p w14:paraId="1010BA89" w14:textId="1C70C713" w:rsidR="009C2CA4" w:rsidRPr="006D20A4" w:rsidRDefault="006D20A4" w:rsidP="009C2CA4">
      <w:pPr>
        <w:spacing w:after="0" w:line="240" w:lineRule="auto"/>
        <w:rPr>
          <w:rFonts w:eastAsia="Times New Roman" w:cs="Times New Roman"/>
          <w:kern w:val="0"/>
          <w:lang w:val="es-ES"/>
          <w14:ligatures w14:val="none"/>
        </w:rPr>
      </w:pPr>
      <m:oMathPara>
        <m:oMath>
          <m:r>
            <m:rPr>
              <m:sty m:val="p"/>
            </m:rPr>
            <w:rPr>
              <w:rFonts w:ascii="Cambria Math" w:eastAsia="Times New Roman" w:hAnsi="Cambria Math" w:cs="Times New Roman"/>
              <w:kern w:val="0"/>
              <w:lang w:val="es-ES"/>
              <w14:ligatures w14:val="none"/>
            </w:rPr>
            <m:t>MIPS=</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lang w:val="es-ES"/>
                  <w14:ligatures w14:val="none"/>
                </w:rPr>
                <m:t>f</m:t>
              </m:r>
            </m:num>
            <m:den>
              <m:r>
                <m:rPr>
                  <m:sty m:val="p"/>
                </m:rPr>
                <w:rPr>
                  <w:rFonts w:ascii="Cambria Math" w:eastAsia="Times New Roman" w:hAnsi="Cambria Math" w:cs="Times New Roman"/>
                  <w:kern w:val="0"/>
                  <w:lang w:val="es-ES"/>
                  <w14:ligatures w14:val="none"/>
                </w:rPr>
                <m:t>CPI×</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lang w:val="es-ES"/>
                      <w14:ligatures w14:val="none"/>
                    </w:rPr>
                    <m:t>10</m:t>
                  </m:r>
                </m:e>
                <m:sup>
                  <m:r>
                    <m:rPr>
                      <m:sty m:val="p"/>
                    </m:rPr>
                    <w:rPr>
                      <w:rFonts w:ascii="Cambria Math" w:eastAsia="Times New Roman" w:hAnsi="Cambria Math" w:cs="Times New Roman"/>
                      <w:kern w:val="0"/>
                      <w:lang w:val="es-ES"/>
                      <w14:ligatures w14:val="none"/>
                    </w:rPr>
                    <m:t>6</m:t>
                  </m:r>
                </m:sup>
              </m:sSup>
            </m:den>
          </m:f>
          <m:r>
            <m:rPr>
              <m:sty m:val="p"/>
            </m:rPr>
            <w:rPr>
              <w:rFonts w:ascii="Cambria Math" w:eastAsia="Times New Roman" w:hAnsi="Cambria Math" w:cs="Times New Roman"/>
              <w:kern w:val="0"/>
              <w:lang w:val="es-ES"/>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lang w:val="es-ES"/>
                  <w14:ligatures w14:val="none"/>
                </w:rPr>
                <m:t>100×</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lang w:val="es-ES"/>
                      <w14:ligatures w14:val="none"/>
                    </w:rPr>
                    <m:t>10</m:t>
                  </m:r>
                </m:e>
                <m:sup>
                  <m:r>
                    <m:rPr>
                      <m:sty m:val="p"/>
                    </m:rPr>
                    <w:rPr>
                      <w:rFonts w:ascii="Cambria Math" w:eastAsia="Times New Roman" w:hAnsi="Cambria Math" w:cs="Times New Roman"/>
                      <w:kern w:val="0"/>
                      <w:lang w:val="es-ES"/>
                      <w14:ligatures w14:val="none"/>
                    </w:rPr>
                    <m:t>6</m:t>
                  </m:r>
                </m:sup>
              </m:sSup>
            </m:num>
            <m:den>
              <m:r>
                <m:rPr>
                  <m:sty m:val="p"/>
                </m:rPr>
                <w:rPr>
                  <w:rFonts w:ascii="Cambria Math" w:eastAsia="Times New Roman" w:hAnsi="Cambria Math" w:cs="Times New Roman"/>
                  <w:kern w:val="0"/>
                  <w:lang w:val="es-ES"/>
                  <w14:ligatures w14:val="none"/>
                </w:rPr>
                <m:t>1,85×</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lang w:val="es-ES"/>
                      <w14:ligatures w14:val="none"/>
                    </w:rPr>
                    <m:t>10</m:t>
                  </m:r>
                </m:e>
                <m:sup>
                  <m:r>
                    <m:rPr>
                      <m:sty m:val="p"/>
                    </m:rPr>
                    <w:rPr>
                      <w:rFonts w:ascii="Cambria Math" w:eastAsia="Times New Roman" w:hAnsi="Cambria Math" w:cs="Times New Roman"/>
                      <w:kern w:val="0"/>
                      <w:lang w:val="es-ES"/>
                      <w14:ligatures w14:val="none"/>
                    </w:rPr>
                    <m:t>6</m:t>
                  </m:r>
                </m:sup>
              </m:sSup>
            </m:den>
          </m:f>
          <m:r>
            <m:rPr>
              <m:sty m:val="p"/>
            </m:rPr>
            <w:rPr>
              <w:rFonts w:ascii="Cambria Math" w:eastAsia="Times New Roman" w:hAnsi="Cambria Math" w:cs="Times New Roman"/>
              <w:kern w:val="0"/>
              <w:lang w:val="es-ES"/>
              <w14:ligatures w14:val="none"/>
            </w:rPr>
            <m:t>≈54,05</m:t>
          </m:r>
          <m:r>
            <m:rPr>
              <m:nor/>
            </m:rPr>
            <w:rPr>
              <w:rFonts w:eastAsia="Times New Roman" w:cs="Times New Roman"/>
              <w:kern w:val="0"/>
              <w:lang w:val="es-ES"/>
              <w14:ligatures w14:val="none"/>
            </w:rPr>
            <m:t> millones de instrucciones/s</m:t>
          </m:r>
          <m:r>
            <m:rPr>
              <m:sty m:val="p"/>
            </m:rPr>
            <w:rPr>
              <w:rFonts w:ascii="Cambria Math" w:eastAsia="Times New Roman" w:hAnsi="Cambria Math" w:cs="Times New Roman"/>
              <w:kern w:val="0"/>
              <w:lang w:val="es-ES"/>
              <w14:ligatures w14:val="none"/>
            </w:rPr>
            <w:br/>
          </m:r>
        </m:oMath>
      </m:oMathPara>
    </w:p>
    <w:p w14:paraId="6CD0D9FB" w14:textId="505A26F3" w:rsidR="009C2CA4" w:rsidRPr="006D20A4" w:rsidRDefault="008441D0" w:rsidP="009C2CA4">
      <w:pPr>
        <w:spacing w:before="100" w:beforeAutospacing="1" w:after="100" w:afterAutospacing="1" w:line="240" w:lineRule="auto"/>
        <w:rPr>
          <w:rFonts w:eastAsia="Times New Roman" w:cs="Times New Roman"/>
          <w:kern w:val="0"/>
          <w:lang w:val="es-ES"/>
          <w14:ligatures w14:val="none"/>
        </w:rPr>
      </w:pPr>
      <w:r>
        <w:rPr>
          <w:rFonts w:eastAsia="Times New Roman" w:cs="Times New Roman"/>
          <w:b/>
          <w:bCs/>
          <w:kern w:val="0"/>
          <w:lang w:val="es-ES"/>
          <w14:ligatures w14:val="none"/>
        </w:rPr>
        <w:lastRenderedPageBreak/>
        <w:t>c</w:t>
      </w:r>
      <w:r w:rsidR="009C2CA4" w:rsidRPr="006D20A4">
        <w:rPr>
          <w:rFonts w:eastAsia="Times New Roman" w:cs="Times New Roman"/>
          <w:b/>
          <w:bCs/>
          <w:kern w:val="0"/>
          <w:lang w:val="es-ES"/>
          <w14:ligatures w14:val="none"/>
        </w:rPr>
        <w:t xml:space="preserve">. Tiempo de CPU </w:t>
      </w:r>
    </w:p>
    <w:p w14:paraId="23476593" w14:textId="3DEC0451" w:rsidR="009C2CA4" w:rsidRPr="006D20A4" w:rsidRDefault="009C2CA4" w:rsidP="009C2CA4">
      <w:pPr>
        <w:spacing w:after="0" w:line="240" w:lineRule="auto"/>
        <w:rPr>
          <w:rFonts w:eastAsia="Times New Roman" w:cs="Times New Roman"/>
          <w:kern w:val="0"/>
          <w:lang w:val="es-ES"/>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lang w:val="es-ES"/>
                  <w14:ligatures w14:val="none"/>
                </w:rPr>
                <m:t>t</m:t>
              </m:r>
            </m:e>
            <m:sub>
              <m:r>
                <m:rPr>
                  <m:sty m:val="p"/>
                </m:rPr>
                <w:rPr>
                  <w:rFonts w:ascii="Cambria Math" w:eastAsia="Times New Roman" w:hAnsi="Cambria Math" w:cs="Times New Roman"/>
                  <w:kern w:val="0"/>
                  <w:lang w:val="es-ES"/>
                  <w14:ligatures w14:val="none"/>
                </w:rPr>
                <m:t>CPU</m:t>
              </m:r>
            </m:sub>
          </m:sSub>
          <m:r>
            <m:rPr>
              <m:sty m:val="p"/>
            </m:rPr>
            <w:rPr>
              <w:rFonts w:ascii="Cambria Math" w:eastAsia="Times New Roman" w:hAnsi="Cambria Math" w:cs="Times New Roman"/>
              <w:kern w:val="0"/>
              <w:lang w:val="es-ES"/>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lang w:val="es-ES"/>
                      <w14:ligatures w14:val="none"/>
                    </w:rPr>
                    <m:t>I</m:t>
                  </m:r>
                </m:e>
                <m:sub>
                  <m:r>
                    <m:rPr>
                      <m:sty m:val="p"/>
                    </m:rPr>
                    <w:rPr>
                      <w:rFonts w:ascii="Cambria Math" w:eastAsia="Times New Roman" w:hAnsi="Cambria Math" w:cs="Times New Roman"/>
                      <w:kern w:val="0"/>
                      <w:lang w:val="es-ES"/>
                      <w14:ligatures w14:val="none"/>
                    </w:rPr>
                    <m:t>c</m:t>
                  </m:r>
                </m:sub>
              </m:sSub>
              <m:r>
                <m:rPr>
                  <m:sty m:val="p"/>
                </m:rPr>
                <w:rPr>
                  <w:rFonts w:ascii="Cambria Math" w:eastAsia="Times New Roman" w:hAnsi="Cambria Math" w:cs="Times New Roman"/>
                  <w:kern w:val="0"/>
                  <w:lang w:val="es-ES"/>
                  <w14:ligatures w14:val="none"/>
                </w:rPr>
                <m:t>⋅CPI</m:t>
              </m:r>
            </m:num>
            <m:den>
              <m:r>
                <m:rPr>
                  <m:sty m:val="p"/>
                </m:rPr>
                <w:rPr>
                  <w:rFonts w:ascii="Cambria Math" w:eastAsia="Times New Roman" w:hAnsi="Cambria Math" w:cs="Times New Roman"/>
                  <w:kern w:val="0"/>
                  <w:lang w:val="es-ES"/>
                  <w14:ligatures w14:val="none"/>
                </w:rPr>
                <m:t>f</m:t>
              </m:r>
            </m:den>
          </m:f>
          <m:r>
            <m:rPr>
              <m:nor/>
            </m:rPr>
            <w:rPr>
              <w:rFonts w:ascii="Arial" w:eastAsia="Times New Roman" w:hAnsi="Arial" w:cs="Arial"/>
              <w:kern w:val="0"/>
              <w:lang w:val="es-ES"/>
              <w14:ligatures w14:val="none"/>
            </w:rPr>
            <m:t> </m:t>
          </m:r>
          <m:r>
            <m:rPr>
              <m:sty m:val="p"/>
            </m:rPr>
            <w:rPr>
              <w:rFonts w:ascii="Cambria Math" w:eastAsia="Times New Roman" w:hAnsi="Cambria Math" w:cs="Times New Roman"/>
              <w:kern w:val="0"/>
              <w:lang w:val="es-ES"/>
              <w14:ligatures w14:val="none"/>
            </w:rPr>
            <w:br/>
          </m:r>
        </m:oMath>
      </m:oMathPara>
    </w:p>
    <w:p w14:paraId="6634B84D" w14:textId="64F19F1A" w:rsidR="009C2CA4" w:rsidRPr="006D20A4" w:rsidRDefault="009C2CA4" w:rsidP="009C2CA4">
      <w:pPr>
        <w:spacing w:after="0" w:line="240" w:lineRule="auto"/>
        <w:rPr>
          <w:rFonts w:eastAsia="Times New Roman" w:cs="Times New Roman"/>
          <w:kern w:val="0"/>
          <w:lang w:val="es-ES"/>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CPU</m:t>
              </m:r>
            </m:sub>
          </m:sSub>
          <m:r>
            <m:rPr>
              <m:sty m:val="p"/>
            </m:rPr>
            <w:rPr>
              <w:rFonts w:ascii="Cambria Math" w:eastAsia="Times New Roman" w:hAnsi="Cambria Math" w:cs="Times New Roman"/>
              <w:kern w:val="0"/>
              <w:lang w:val="es-ES"/>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lang w:val="es-ES"/>
                  <w14:ligatures w14:val="none"/>
                </w:rPr>
                <m:t>432,4×</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lang w:val="es-ES"/>
                      <w14:ligatures w14:val="none"/>
                    </w:rPr>
                    <m:t>10</m:t>
                  </m:r>
                </m:e>
                <m:sup>
                  <m:r>
                    <m:rPr>
                      <m:sty m:val="p"/>
                    </m:rPr>
                    <w:rPr>
                      <w:rFonts w:ascii="Cambria Math" w:eastAsia="Times New Roman" w:hAnsi="Cambria Math" w:cs="Times New Roman"/>
                      <w:kern w:val="0"/>
                      <w:lang w:val="es-ES"/>
                      <w14:ligatures w14:val="none"/>
                    </w:rPr>
                    <m:t>6</m:t>
                  </m:r>
                </m:sup>
              </m:sSup>
              <m:r>
                <m:rPr>
                  <m:sty m:val="p"/>
                </m:rPr>
                <w:rPr>
                  <w:rFonts w:ascii="Cambria Math" w:eastAsia="Times New Roman" w:hAnsi="Cambria Math" w:cs="Times New Roman"/>
                  <w:kern w:val="0"/>
                  <w:lang w:val="es-ES"/>
                  <w14:ligatures w14:val="none"/>
                </w:rPr>
                <m:t>⋅1,85</m:t>
              </m:r>
            </m:num>
            <m:den>
              <m:r>
                <m:rPr>
                  <m:sty m:val="p"/>
                </m:rPr>
                <w:rPr>
                  <w:rFonts w:ascii="Cambria Math" w:eastAsia="Times New Roman" w:hAnsi="Cambria Math" w:cs="Times New Roman"/>
                  <w:kern w:val="0"/>
                  <w:lang w:val="es-ES"/>
                  <w14:ligatures w14:val="none"/>
                </w:rPr>
                <m:t>100×</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lang w:val="es-ES"/>
                      <w14:ligatures w14:val="none"/>
                    </w:rPr>
                    <m:t>10</m:t>
                  </m:r>
                </m:e>
                <m:sup>
                  <m:r>
                    <m:rPr>
                      <m:sty m:val="p"/>
                    </m:rPr>
                    <w:rPr>
                      <w:rFonts w:ascii="Cambria Math" w:eastAsia="Times New Roman" w:hAnsi="Cambria Math" w:cs="Times New Roman"/>
                      <w:kern w:val="0"/>
                      <w:lang w:val="es-ES"/>
                      <w14:ligatures w14:val="none"/>
                    </w:rPr>
                    <m:t>6</m:t>
                  </m:r>
                </m:sup>
              </m:sSup>
            </m:den>
          </m:f>
          <m:r>
            <m:rPr>
              <m:sty m:val="p"/>
            </m:rPr>
            <w:rPr>
              <w:rFonts w:ascii="Cambria Math" w:eastAsia="Times New Roman" w:hAnsi="Cambria Math" w:cs="Times New Roman"/>
              <w:kern w:val="0"/>
              <w:lang w:val="es-ES"/>
              <w14:ligatures w14:val="none"/>
            </w:rPr>
            <m:t>=8</m:t>
          </m:r>
          <m:r>
            <m:rPr>
              <m:nor/>
            </m:rPr>
            <w:rPr>
              <w:rFonts w:eastAsia="Times New Roman" w:cs="Times New Roman"/>
              <w:kern w:val="0"/>
              <w:lang w:val="es-ES"/>
              <w14:ligatures w14:val="none"/>
            </w:rPr>
            <m:t> s</m:t>
          </m:r>
          <m:r>
            <m:rPr>
              <m:sty m:val="p"/>
            </m:rPr>
            <w:rPr>
              <w:rFonts w:ascii="Cambria Math" w:eastAsia="Times New Roman" w:hAnsi="Cambria Math" w:cs="Times New Roman"/>
              <w:kern w:val="0"/>
              <w:lang w:val="es-ES"/>
              <w14:ligatures w14:val="none"/>
            </w:rPr>
            <w:br/>
          </m:r>
        </m:oMath>
      </m:oMathPara>
    </w:p>
    <w:p w14:paraId="5F85C613" w14:textId="63CEF685" w:rsidR="0038743E" w:rsidRPr="0038743E" w:rsidRDefault="0038743E" w:rsidP="003B0FD5">
      <w:pPr>
        <w:spacing w:before="480" w:after="120" w:line="240" w:lineRule="auto"/>
        <w:rPr>
          <w:rFonts w:eastAsia="Times New Roman" w:cs="Times New Roman"/>
          <w:b/>
          <w:bCs/>
          <w:kern w:val="0"/>
          <w:lang w:val="es-ES"/>
          <w14:ligatures w14:val="none"/>
        </w:rPr>
      </w:pPr>
      <w:r w:rsidRPr="0038743E">
        <w:rPr>
          <w:rFonts w:eastAsia="Times New Roman" w:cs="Times New Roman"/>
          <w:b/>
          <w:bCs/>
          <w:kern w:val="0"/>
          <w:lang w:val="es-ES"/>
          <w14:ligatures w14:val="none"/>
        </w:rPr>
        <w:t>Problema 3</w:t>
      </w:r>
    </w:p>
    <w:p w14:paraId="580B43AC" w14:textId="60179C2C" w:rsidR="0038743E" w:rsidRPr="0038743E" w:rsidRDefault="0038743E" w:rsidP="003B0FD5">
      <w:pPr>
        <w:spacing w:before="120" w:after="120" w:line="240" w:lineRule="auto"/>
        <w:rPr>
          <w:rFonts w:eastAsia="Times New Roman" w:cs="Times New Roman"/>
          <w:kern w:val="0"/>
          <w:lang w:val="es-ES"/>
          <w14:ligatures w14:val="none"/>
        </w:rPr>
      </w:pPr>
      <w:r w:rsidRPr="0038743E">
        <w:rPr>
          <w:rFonts w:eastAsia="Times New Roman" w:cs="Times New Roman"/>
          <w:kern w:val="0"/>
          <w:lang w:val="es-ES"/>
          <w14:ligatures w14:val="none"/>
        </w:rPr>
        <w:t xml:space="preserve">Un procesador RISC-V (RV32I) segmentado completa de media 200 millones de instrucciones por segundo. Cada instrucción permanece en el procesador, desde que se busca hasta que escribe su resultado, una media de 50 </w:t>
      </w:r>
      <w:proofErr w:type="spellStart"/>
      <w:r w:rsidRPr="0038743E">
        <w:rPr>
          <w:rFonts w:eastAsia="Times New Roman" w:cs="Times New Roman"/>
          <w:kern w:val="0"/>
          <w:lang w:val="es-ES"/>
          <w14:ligatures w14:val="none"/>
        </w:rPr>
        <w:t>ns</w:t>
      </w:r>
      <w:proofErr w:type="spellEnd"/>
      <w:r w:rsidRPr="0038743E">
        <w:rPr>
          <w:rFonts w:eastAsia="Times New Roman" w:cs="Times New Roman"/>
          <w:kern w:val="0"/>
          <w:lang w:val="es-ES"/>
          <w14:ligatures w14:val="none"/>
        </w:rPr>
        <w:t>. El sistema está en régimen estable, es decir, sale el mismo número de instrucciones por segundo que entra.</w:t>
      </w:r>
    </w:p>
    <w:p w14:paraId="4330137F" w14:textId="77777777" w:rsidR="0038743E" w:rsidRPr="0038743E" w:rsidRDefault="0038743E" w:rsidP="0038743E">
      <w:pPr>
        <w:spacing w:before="100" w:beforeAutospacing="1" w:after="100" w:afterAutospacing="1" w:line="240" w:lineRule="auto"/>
        <w:rPr>
          <w:rFonts w:eastAsia="Times New Roman" w:cs="Times New Roman"/>
          <w:kern w:val="0"/>
          <w:lang w:val="es-ES"/>
          <w14:ligatures w14:val="none"/>
        </w:rPr>
      </w:pPr>
      <w:r w:rsidRPr="0038743E">
        <w:rPr>
          <w:rFonts w:eastAsia="Times New Roman" w:cs="Times New Roman"/>
          <w:kern w:val="0"/>
          <w:lang w:val="es-ES"/>
          <w14:ligatures w14:val="none"/>
        </w:rPr>
        <w:t>¿Cuántas instrucciones hay de media en vuelo dentro del procesador?</w:t>
      </w:r>
    </w:p>
    <w:p w14:paraId="1D6E8AEF" w14:textId="77777777" w:rsidR="0038743E" w:rsidRPr="0038743E" w:rsidRDefault="0038743E" w:rsidP="0038743E">
      <w:pPr>
        <w:spacing w:before="100" w:beforeAutospacing="1" w:after="100" w:afterAutospacing="1" w:line="240" w:lineRule="auto"/>
        <w:outlineLvl w:val="1"/>
        <w:rPr>
          <w:rFonts w:eastAsia="Times New Roman" w:cs="Times New Roman"/>
          <w:b/>
          <w:bCs/>
          <w:kern w:val="0"/>
          <w:lang w:val="es-ES"/>
          <w14:ligatures w14:val="none"/>
        </w:rPr>
      </w:pPr>
      <w:r w:rsidRPr="0038743E">
        <w:rPr>
          <w:rFonts w:eastAsia="Times New Roman" w:cs="Times New Roman"/>
          <w:b/>
          <w:bCs/>
          <w:kern w:val="0"/>
          <w:lang w:val="es-ES"/>
          <w14:ligatures w14:val="none"/>
        </w:rPr>
        <w:t>Solución</w:t>
      </w:r>
    </w:p>
    <w:p w14:paraId="0BEE2D42" w14:textId="77777777" w:rsidR="003B0FD5" w:rsidRDefault="003B0FD5" w:rsidP="0038743E">
      <w:pPr>
        <w:spacing w:before="100" w:beforeAutospacing="1" w:after="100" w:afterAutospacing="1" w:line="240" w:lineRule="auto"/>
        <w:rPr>
          <w:rFonts w:eastAsia="Times New Roman" w:cs="Times New Roman"/>
          <w:kern w:val="0"/>
          <w:lang w:val="es-ES"/>
          <w14:ligatures w14:val="none"/>
        </w:rPr>
      </w:pPr>
      <w:r>
        <w:rPr>
          <w:rFonts w:eastAsia="Times New Roman" w:cs="Times New Roman"/>
          <w:b/>
          <w:bCs/>
          <w:kern w:val="0"/>
          <w:lang w:val="es-ES"/>
          <w14:ligatures w14:val="none"/>
        </w:rPr>
        <w:t>L</w:t>
      </w:r>
      <w:r w:rsidR="0038743E" w:rsidRPr="003B0FD5">
        <w:rPr>
          <w:rFonts w:eastAsia="Times New Roman" w:cs="Times New Roman"/>
          <w:b/>
          <w:bCs/>
          <w:kern w:val="0"/>
          <w:lang w:val="es-ES"/>
          <w14:ligatures w14:val="none"/>
        </w:rPr>
        <w:t>ey de Little</w:t>
      </w:r>
    </w:p>
    <w:p w14:paraId="34D4B476" w14:textId="03F6B17E" w:rsidR="0038743E" w:rsidRPr="0038743E" w:rsidRDefault="0038743E" w:rsidP="0038743E">
      <w:pPr>
        <w:spacing w:before="100" w:beforeAutospacing="1" w:after="100" w:afterAutospacing="1" w:line="240" w:lineRule="auto"/>
        <w:rPr>
          <w:rFonts w:eastAsia="Times New Roman" w:cs="Times New Roman"/>
          <w:kern w:val="0"/>
          <w:lang w:val="es-ES"/>
          <w14:ligatures w14:val="none"/>
        </w:rPr>
      </w:pPr>
      <m:oMath>
        <m:r>
          <w:rPr>
            <w:rFonts w:ascii="Cambria Math" w:eastAsia="Times New Roman" w:hAnsi="Cambria Math" w:cs="Times New Roman"/>
            <w:kern w:val="0"/>
            <w14:ligatures w14:val="none"/>
          </w:rPr>
          <m:t>L</m:t>
        </m:r>
        <m:r>
          <w:rPr>
            <w:rFonts w:ascii="Cambria Math" w:eastAsia="Times New Roman" w:hAnsi="Cambria Math" w:cs="Times New Roman"/>
            <w:kern w:val="0"/>
            <w:lang w:val="es-ES"/>
            <w14:ligatures w14:val="none"/>
          </w:rPr>
          <m:t>=</m:t>
        </m:r>
        <m:r>
          <w:rPr>
            <w:rFonts w:ascii="Cambria Math" w:eastAsia="Times New Roman" w:hAnsi="Cambria Math" w:cs="Times New Roman"/>
            <w:kern w:val="0"/>
            <w14:ligatures w14:val="none"/>
          </w:rPr>
          <m:t>λ</m:t>
        </m:r>
        <m:r>
          <w:rPr>
            <w:rFonts w:ascii="Cambria Math" w:eastAsia="Times New Roman" w:hAnsi="Cambria Math" w:cs="Times New Roman"/>
            <w:kern w:val="0"/>
            <w:lang w:val="es-ES"/>
            <w14:ligatures w14:val="none"/>
          </w:rPr>
          <m:t>⋅</m:t>
        </m:r>
        <m:r>
          <w:rPr>
            <w:rFonts w:ascii="Cambria Math" w:eastAsia="Times New Roman" w:hAnsi="Cambria Math" w:cs="Times New Roman"/>
            <w:kern w:val="0"/>
            <w14:ligatures w14:val="none"/>
          </w:rPr>
          <m:t>W</m:t>
        </m:r>
      </m:oMath>
      <w:r w:rsidRPr="0038743E">
        <w:rPr>
          <w:rFonts w:eastAsia="Times New Roman" w:cs="Times New Roman"/>
          <w:kern w:val="0"/>
          <w:lang w:val="es-ES"/>
          <w14:ligatures w14:val="none"/>
        </w:rPr>
        <w:t>, número medio de instrucciones en vuelo (</w:t>
      </w:r>
      <m:oMath>
        <m:r>
          <w:rPr>
            <w:rFonts w:ascii="Cambria Math" w:eastAsia="Times New Roman" w:hAnsi="Cambria Math" w:cs="Times New Roman"/>
            <w:kern w:val="0"/>
            <w14:ligatures w14:val="none"/>
          </w:rPr>
          <m:t>L</m:t>
        </m:r>
      </m:oMath>
      <w:proofErr w:type="gramStart"/>
      <w:r w:rsidRPr="0038743E">
        <w:rPr>
          <w:rFonts w:eastAsia="Times New Roman" w:cs="Times New Roman"/>
          <w:kern w:val="0"/>
          <w:lang w:val="es-ES"/>
          <w14:ligatures w14:val="none"/>
        </w:rPr>
        <w:t>)</w:t>
      </w:r>
      <w:r w:rsidR="003B0FD5">
        <w:rPr>
          <w:rFonts w:eastAsia="Times New Roman" w:cs="Times New Roman"/>
          <w:kern w:val="0"/>
          <w:lang w:val="es-ES"/>
          <w14:ligatures w14:val="none"/>
        </w:rPr>
        <w:t>,</w:t>
      </w:r>
      <w:r w:rsidRPr="0038743E">
        <w:rPr>
          <w:rFonts w:eastAsia="Times New Roman" w:cs="Times New Roman"/>
          <w:kern w:val="0"/>
          <w:lang w:val="es-ES"/>
          <w14:ligatures w14:val="none"/>
        </w:rPr>
        <w:t xml:space="preserve">  rendimiento</w:t>
      </w:r>
      <w:proofErr w:type="gramEnd"/>
      <w:r w:rsidRPr="0038743E">
        <w:rPr>
          <w:rFonts w:eastAsia="Times New Roman" w:cs="Times New Roman"/>
          <w:kern w:val="0"/>
          <w:lang w:val="es-ES"/>
          <w14:ligatures w14:val="none"/>
        </w:rPr>
        <w:t xml:space="preserve"> (</w:t>
      </w:r>
      <m:oMath>
        <m:r>
          <w:rPr>
            <w:rFonts w:ascii="Cambria Math" w:eastAsia="Times New Roman" w:hAnsi="Cambria Math" w:cs="Times New Roman"/>
            <w:kern w:val="0"/>
            <w14:ligatures w14:val="none"/>
          </w:rPr>
          <m:t>λ</m:t>
        </m:r>
      </m:oMath>
      <w:r w:rsidRPr="0038743E">
        <w:rPr>
          <w:rFonts w:eastAsia="Times New Roman" w:cs="Times New Roman"/>
          <w:kern w:val="0"/>
          <w:lang w:val="es-ES"/>
          <w14:ligatures w14:val="none"/>
        </w:rPr>
        <w:t>) y tiempo medio de permanencia (</w:t>
      </w:r>
      <m:oMath>
        <m:r>
          <w:rPr>
            <w:rFonts w:ascii="Cambria Math" w:eastAsia="Times New Roman" w:hAnsi="Cambria Math" w:cs="Times New Roman"/>
            <w:kern w:val="0"/>
            <w14:ligatures w14:val="none"/>
          </w:rPr>
          <m:t>W</m:t>
        </m:r>
      </m:oMath>
      <w:r w:rsidRPr="0038743E">
        <w:rPr>
          <w:rFonts w:eastAsia="Times New Roman" w:cs="Times New Roman"/>
          <w:kern w:val="0"/>
          <w:lang w:val="es-ES"/>
          <w14:ligatures w14:val="none"/>
        </w:rPr>
        <w:t>).</w:t>
      </w:r>
    </w:p>
    <w:p w14:paraId="1E2A3F6D" w14:textId="696AAFE4" w:rsidR="009C2CA4" w:rsidRDefault="0038743E" w:rsidP="003B0FD5">
      <w:pPr>
        <w:spacing w:before="100" w:beforeAutospacing="1" w:after="100" w:afterAutospacing="1" w:line="240" w:lineRule="auto"/>
        <w:rPr>
          <w:rFonts w:eastAsia="Times New Roman" w:cs="Times New Roman"/>
          <w:kern w:val="0"/>
          <w14:ligatures w14:val="none"/>
        </w:rPr>
      </w:pPr>
      <w:r w:rsidRPr="003B0FD5">
        <w:rPr>
          <w:rFonts w:eastAsia="Times New Roman" w:cs="Times New Roman"/>
          <w:kern w:val="0"/>
          <w:lang w:val="es-ES"/>
          <w14:ligatures w14:val="none"/>
        </w:rPr>
        <w:t xml:space="preserve"> </w:t>
      </w:r>
      <m:oMath>
        <m:r>
          <w:rPr>
            <w:rFonts w:ascii="Cambria Math" w:eastAsia="Times New Roman" w:hAnsi="Cambria Math" w:cs="Times New Roman"/>
            <w:kern w:val="0"/>
            <w14:ligatures w14:val="none"/>
          </w:rPr>
          <m:t>L=λ⋅W=200×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m:rPr>
            <m:nor/>
          </m:rPr>
          <w:rPr>
            <w:rFonts w:eastAsia="Times New Roman" w:cs="Times New Roman"/>
            <w:kern w:val="0"/>
            <w14:ligatures w14:val="none"/>
          </w:rPr>
          <m:t> instr/s</m:t>
        </m:r>
        <m:r>
          <w:rPr>
            <w:rFonts w:ascii="Cambria Math" w:eastAsia="Times New Roman" w:hAnsi="Cambria Math" w:cs="Times New Roman"/>
            <w:kern w:val="0"/>
            <w14:ligatures w14:val="none"/>
          </w:rPr>
          <m:t>⋅50×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eastAsia="Times New Roman" w:cs="Times New Roman"/>
            <w:kern w:val="0"/>
            <w14:ligatures w14:val="none"/>
          </w:rPr>
          <m:t> s</m:t>
        </m:r>
        <m:r>
          <w:rPr>
            <w:rFonts w:ascii="Cambria Math" w:eastAsia="Times New Roman" w:hAnsi="Cambria Math" w:cs="Times New Roman"/>
            <w:kern w:val="0"/>
            <w14:ligatures w14:val="none"/>
          </w:rPr>
          <m:t>=10</m:t>
        </m:r>
        <m:r>
          <w:rPr>
            <w:rFonts w:ascii="Cambria Math" w:eastAsia="Times New Roman" w:hAnsi="Cambria Math" w:cs="Times New Roman"/>
            <w:kern w:val="0"/>
            <w14:ligatures w14:val="none"/>
          </w:rPr>
          <m:t xml:space="preserve"> </m:t>
        </m:r>
      </m:oMath>
      <w:r w:rsidRPr="0038743E">
        <w:rPr>
          <w:rFonts w:eastAsia="Times New Roman" w:cs="Times New Roman"/>
          <w:kern w:val="0"/>
          <w14:ligatures w14:val="none"/>
        </w:rPr>
        <w:t>instrucciones.</w:t>
      </w:r>
    </w:p>
    <w:p w14:paraId="0B0D9AE9" w14:textId="77777777" w:rsidR="00DF310B" w:rsidRPr="0038743E" w:rsidRDefault="00DF310B" w:rsidP="003B0FD5">
      <w:pPr>
        <w:spacing w:before="100" w:beforeAutospacing="1" w:after="100" w:afterAutospacing="1" w:line="240" w:lineRule="auto"/>
        <w:rPr>
          <w:lang w:val="es-ES"/>
        </w:rPr>
      </w:pPr>
    </w:p>
    <w:sectPr w:rsidR="00DF310B" w:rsidRPr="0038743E" w:rsidSect="008B72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E49"/>
    <w:multiLevelType w:val="multilevel"/>
    <w:tmpl w:val="4C0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3953"/>
    <w:multiLevelType w:val="multilevel"/>
    <w:tmpl w:val="661A7586"/>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F44369"/>
    <w:multiLevelType w:val="multilevel"/>
    <w:tmpl w:val="9178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322C"/>
    <w:multiLevelType w:val="multilevel"/>
    <w:tmpl w:val="0BCE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520AF"/>
    <w:multiLevelType w:val="multilevel"/>
    <w:tmpl w:val="4580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D0F43"/>
    <w:multiLevelType w:val="multilevel"/>
    <w:tmpl w:val="7B0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30CFF"/>
    <w:multiLevelType w:val="multilevel"/>
    <w:tmpl w:val="39469C6C"/>
    <w:lvl w:ilvl="0">
      <w:start w:val="1"/>
      <w:numFmt w:val="lowerLetter"/>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 w15:restartNumberingAfterBreak="0">
    <w:nsid w:val="6A40709D"/>
    <w:multiLevelType w:val="multilevel"/>
    <w:tmpl w:val="144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B1E50"/>
    <w:multiLevelType w:val="multilevel"/>
    <w:tmpl w:val="473C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56309B"/>
    <w:multiLevelType w:val="multilevel"/>
    <w:tmpl w:val="C3C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454295">
    <w:abstractNumId w:val="1"/>
  </w:num>
  <w:num w:numId="2" w16cid:durableId="1629816356">
    <w:abstractNumId w:val="0"/>
  </w:num>
  <w:num w:numId="3" w16cid:durableId="542715041">
    <w:abstractNumId w:val="9"/>
  </w:num>
  <w:num w:numId="4" w16cid:durableId="1378697861">
    <w:abstractNumId w:val="5"/>
  </w:num>
  <w:num w:numId="5" w16cid:durableId="1235437959">
    <w:abstractNumId w:val="4"/>
  </w:num>
  <w:num w:numId="6" w16cid:durableId="1263223465">
    <w:abstractNumId w:val="8"/>
  </w:num>
  <w:num w:numId="7" w16cid:durableId="1450082228">
    <w:abstractNumId w:val="2"/>
  </w:num>
  <w:num w:numId="8" w16cid:durableId="1539586240">
    <w:abstractNumId w:val="7"/>
  </w:num>
  <w:num w:numId="9" w16cid:durableId="1030033203">
    <w:abstractNumId w:val="6"/>
  </w:num>
  <w:num w:numId="10" w16cid:durableId="954945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9D"/>
    <w:rsid w:val="0001266E"/>
    <w:rsid w:val="00015E9D"/>
    <w:rsid w:val="00147B16"/>
    <w:rsid w:val="00165F39"/>
    <w:rsid w:val="001706E7"/>
    <w:rsid w:val="002B6E63"/>
    <w:rsid w:val="0038743E"/>
    <w:rsid w:val="003B0FD5"/>
    <w:rsid w:val="005A1703"/>
    <w:rsid w:val="006D20A4"/>
    <w:rsid w:val="007F1257"/>
    <w:rsid w:val="008441D0"/>
    <w:rsid w:val="008B72EE"/>
    <w:rsid w:val="009C2CA4"/>
    <w:rsid w:val="009C4AAF"/>
    <w:rsid w:val="00A371D0"/>
    <w:rsid w:val="00CD471C"/>
    <w:rsid w:val="00DF310B"/>
    <w:rsid w:val="00ED6202"/>
    <w:rsid w:val="00FF136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7E71"/>
  <w15:chartTrackingRefBased/>
  <w15:docId w15:val="{FA0A3CBA-D514-4045-A881-37D8B4B8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E9D"/>
    <w:rPr>
      <w:rFonts w:eastAsiaTheme="majorEastAsia" w:cstheme="majorBidi"/>
      <w:color w:val="272727" w:themeColor="text1" w:themeTint="D8"/>
    </w:rPr>
  </w:style>
  <w:style w:type="paragraph" w:styleId="Title">
    <w:name w:val="Title"/>
    <w:basedOn w:val="Normal"/>
    <w:next w:val="Normal"/>
    <w:link w:val="TitleChar"/>
    <w:uiPriority w:val="10"/>
    <w:qFormat/>
    <w:rsid w:val="00015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E9D"/>
    <w:pPr>
      <w:spacing w:before="160"/>
      <w:jc w:val="center"/>
    </w:pPr>
    <w:rPr>
      <w:i/>
      <w:iCs/>
      <w:color w:val="404040" w:themeColor="text1" w:themeTint="BF"/>
    </w:rPr>
  </w:style>
  <w:style w:type="character" w:customStyle="1" w:styleId="QuoteChar">
    <w:name w:val="Quote Char"/>
    <w:basedOn w:val="DefaultParagraphFont"/>
    <w:link w:val="Quote"/>
    <w:uiPriority w:val="29"/>
    <w:rsid w:val="00015E9D"/>
    <w:rPr>
      <w:i/>
      <w:iCs/>
      <w:color w:val="404040" w:themeColor="text1" w:themeTint="BF"/>
    </w:rPr>
  </w:style>
  <w:style w:type="paragraph" w:styleId="ListParagraph">
    <w:name w:val="List Paragraph"/>
    <w:basedOn w:val="Normal"/>
    <w:uiPriority w:val="34"/>
    <w:qFormat/>
    <w:rsid w:val="00015E9D"/>
    <w:pPr>
      <w:ind w:left="720"/>
      <w:contextualSpacing/>
    </w:pPr>
  </w:style>
  <w:style w:type="character" w:styleId="IntenseEmphasis">
    <w:name w:val="Intense Emphasis"/>
    <w:basedOn w:val="DefaultParagraphFont"/>
    <w:uiPriority w:val="21"/>
    <w:qFormat/>
    <w:rsid w:val="00015E9D"/>
    <w:rPr>
      <w:i/>
      <w:iCs/>
      <w:color w:val="0F4761" w:themeColor="accent1" w:themeShade="BF"/>
    </w:rPr>
  </w:style>
  <w:style w:type="paragraph" w:styleId="IntenseQuote">
    <w:name w:val="Intense Quote"/>
    <w:basedOn w:val="Normal"/>
    <w:next w:val="Normal"/>
    <w:link w:val="IntenseQuoteChar"/>
    <w:uiPriority w:val="30"/>
    <w:qFormat/>
    <w:rsid w:val="00015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E9D"/>
    <w:rPr>
      <w:i/>
      <w:iCs/>
      <w:color w:val="0F4761" w:themeColor="accent1" w:themeShade="BF"/>
    </w:rPr>
  </w:style>
  <w:style w:type="character" w:styleId="IntenseReference">
    <w:name w:val="Intense Reference"/>
    <w:basedOn w:val="DefaultParagraphFont"/>
    <w:uiPriority w:val="32"/>
    <w:qFormat/>
    <w:rsid w:val="00015E9D"/>
    <w:rPr>
      <w:b/>
      <w:bCs/>
      <w:smallCaps/>
      <w:color w:val="0F4761" w:themeColor="accent1" w:themeShade="BF"/>
      <w:spacing w:val="5"/>
    </w:rPr>
  </w:style>
  <w:style w:type="table" w:styleId="TableGrid">
    <w:name w:val="Table Grid"/>
    <w:basedOn w:val="TableNormal"/>
    <w:uiPriority w:val="39"/>
    <w:rsid w:val="00015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3874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74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Rodríguez Suárez</dc:creator>
  <cp:keywords/>
  <dc:description/>
  <cp:lastModifiedBy>Antonio Rodríguez Suárez</cp:lastModifiedBy>
  <cp:revision>9</cp:revision>
  <dcterms:created xsi:type="dcterms:W3CDTF">2026-10-18T19:33:00Z</dcterms:created>
  <dcterms:modified xsi:type="dcterms:W3CDTF">2026-10-18T20:58:00Z</dcterms:modified>
</cp:coreProperties>
</file>