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bidi/>
        <w:spacing w:before="75"/>
        <w:ind w:right="0" w:left="914" w:firstLine="0"/>
        <w:jc w:val="left"/>
        <w:rPr>
          <w:b/>
          <w:bCs/>
          <w:sz w:val="36"/>
          <w:szCs w:val="36"/>
        </w:rPr>
      </w:pPr>
      <w:r>
        <w:rPr>
          <w:b/>
          <w:bCs/>
          <w:spacing w:val="-4"/>
          <w:w w:val="110"/>
          <w:sz w:val="36"/>
          <w:szCs w:val="36"/>
          <w:rtl/>
        </w:rPr>
        <w:t>מבדק</w:t>
      </w:r>
      <w:r>
        <w:rPr>
          <w:b/>
          <w:bCs/>
          <w:spacing w:val="31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  <w:rtl/>
        </w:rPr>
        <w:t>פיתוח</w:t>
      </w:r>
      <w:r>
        <w:rPr>
          <w:b/>
          <w:bCs/>
          <w:spacing w:val="30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</w:rPr>
        <w:t>Full</w:t>
      </w:r>
      <w:r>
        <w:rPr>
          <w:b/>
          <w:bCs/>
          <w:spacing w:val="31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</w:rPr>
        <w:t>Stack</w:t>
      </w:r>
      <w:r>
        <w:rPr>
          <w:b/>
          <w:bCs/>
          <w:spacing w:val="30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</w:rPr>
        <w:t>–</w:t>
      </w:r>
      <w:r>
        <w:rPr>
          <w:b/>
          <w:bCs/>
          <w:spacing w:val="30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  <w:rtl/>
        </w:rPr>
        <w:t>מפתח</w:t>
      </w:r>
      <w:r>
        <w:rPr>
          <w:b/>
          <w:bCs/>
          <w:w w:val="110"/>
          <w:sz w:val="36"/>
          <w:szCs w:val="36"/>
        </w:rPr>
        <w:t>/</w:t>
      </w:r>
      <w:r>
        <w:rPr>
          <w:b/>
          <w:bCs/>
          <w:w w:val="110"/>
          <w:sz w:val="36"/>
          <w:szCs w:val="36"/>
          <w:rtl/>
        </w:rPr>
        <w:t>ת</w:t>
      </w:r>
      <w:r>
        <w:rPr>
          <w:b/>
          <w:bCs/>
          <w:spacing w:val="31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  <w:rtl/>
        </w:rPr>
        <w:t>תוכנה</w:t>
      </w:r>
      <w:r>
        <w:rPr>
          <w:b/>
          <w:bCs/>
          <w:spacing w:val="30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  <w:rtl/>
        </w:rPr>
        <w:t>רמה</w:t>
      </w:r>
      <w:r>
        <w:rPr>
          <w:b/>
          <w:bCs/>
          <w:spacing w:val="30"/>
          <w:w w:val="110"/>
          <w:sz w:val="36"/>
          <w:szCs w:val="36"/>
          <w:rtl/>
        </w:rPr>
        <w:t> </w:t>
      </w:r>
      <w:r>
        <w:rPr>
          <w:b/>
          <w:bCs/>
          <w:w w:val="110"/>
          <w:sz w:val="36"/>
          <w:szCs w:val="36"/>
          <w:rtl/>
        </w:rPr>
        <w:t>ג</w:t>
      </w:r>
      <w:r>
        <w:rPr>
          <w:b/>
          <w:bCs/>
          <w:w w:val="110"/>
          <w:sz w:val="36"/>
          <w:szCs w:val="36"/>
          <w:rtl/>
        </w:rPr>
        <w:t>׳</w:t>
      </w:r>
    </w:p>
    <w:p>
      <w:pPr>
        <w:pStyle w:val="BodyText"/>
        <w:spacing w:before="4"/>
        <w:ind w:right="0"/>
        <w:jc w:val="lef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563299</wp:posOffset>
                </wp:positionH>
                <wp:positionV relativeFrom="paragraph">
                  <wp:posOffset>91208</wp:posOffset>
                </wp:positionV>
                <wp:extent cx="6433820" cy="5334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33820" cy="533400"/>
                        </a:xfrm>
                        <a:prstGeom prst="rect">
                          <a:avLst/>
                        </a:prstGeom>
                        <a:solidFill>
                          <a:srgbClr val="F0F2F4"/>
                        </a:solidFill>
                      </wps:spPr>
                      <wps:txbx>
                        <w:txbxContent>
                          <w:p>
                            <w:pPr>
                              <w:bidi/>
                              <w:spacing w:line="324" w:lineRule="auto" w:before="153"/>
                              <w:ind w:right="758" w:left="138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משימת פיתוח להערכת יכולת מקצועית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 איכות קוד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 חשיבה מערכתית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 תכנון עבודה ויכולת קבלת החלטות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w w:val="115"/>
                                <w:sz w:val="18"/>
                                <w:szCs w:val="18"/>
                                <w:rtl/>
                              </w:rPr>
                              <w:t>טכנולוגיות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w w:val="115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.354301pt;margin-top:7.181758pt;width:506.6pt;height:42pt;mso-position-horizontal-relative:page;mso-position-vertical-relative:paragraph;z-index:-15728640;mso-wrap-distance-left:0;mso-wrap-distance-right:0" type="#_x0000_t202" id="docshape1" filled="true" fillcolor="#f0f2f4" stroked="false">
                <v:textbox inset="0,0,0,0">
                  <w:txbxContent>
                    <w:p>
                      <w:pPr>
                        <w:bidi/>
                        <w:spacing w:line="324" w:lineRule="auto" w:before="153"/>
                        <w:ind w:right="758" w:left="138" w:firstLine="0"/>
                        <w:jc w:val="left"/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-2"/>
                          <w:w w:val="115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w w:val="115"/>
                          <w:sz w:val="18"/>
                          <w:szCs w:val="18"/>
                          <w:rtl/>
                        </w:rPr>
                        <w:t>תויגולונכט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 תוטלחה תלבק תלוכיו הדובע ןונכת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תיתכרעמ הבישח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דוק תוכיא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תיעוצקמ תלוכי תכרעהל חותיפ תמיש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מ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24" w:lineRule="auto" w:before="37"/>
        <w:ind w:right="1525" w:left="175" w:firstLine="0"/>
        <w:jc w:val="left"/>
      </w:pPr>
      <w:r>
        <w:rPr>
          <w:w w:val="115"/>
          <w:rtl/>
        </w:rPr>
        <w:t>המטרה אינה לבנות מערכת גדולה או להשקיע בעיצוב גרפי</w:t>
      </w:r>
      <w:r>
        <w:rPr>
          <w:w w:val="115"/>
        </w:rPr>
        <w:t>,</w:t>
      </w:r>
      <w:r>
        <w:rPr>
          <w:w w:val="115"/>
          <w:rtl/>
        </w:rPr>
        <w:t> אלא להציג פתרון מקצועי</w:t>
      </w:r>
      <w:r>
        <w:rPr>
          <w:w w:val="115"/>
        </w:rPr>
        <w:t>,</w:t>
      </w:r>
      <w:r>
        <w:rPr>
          <w:w w:val="115"/>
          <w:rtl/>
        </w:rPr>
        <w:t> ברור</w:t>
      </w:r>
      <w:r>
        <w:rPr>
          <w:w w:val="115"/>
        </w:rPr>
        <w:t>,</w:t>
      </w:r>
      <w:r>
        <w:rPr>
          <w:w w:val="115"/>
          <w:rtl/>
        </w:rPr>
        <w:t> יעיל וניתן לתחזוקה</w:t>
      </w:r>
      <w:r>
        <w:rPr>
          <w:w w:val="115"/>
        </w:rPr>
        <w:t>,</w:t>
      </w:r>
      <w:r>
        <w:rPr>
          <w:w w:val="115"/>
          <w:rtl/>
        </w:rPr>
        <w:t> ברמה המתאימה לסביבת פיתוח ארגונית</w:t>
      </w:r>
      <w:r>
        <w:rPr>
          <w:w w:val="115"/>
        </w:rPr>
        <w:t>.</w:t>
      </w:r>
    </w:p>
    <w:p>
      <w:pPr>
        <w:pStyle w:val="Heading1"/>
        <w:bidi/>
        <w:spacing w:before="200"/>
        <w:ind w:right="0" w:left="175" w:firstLine="0"/>
        <w:jc w:val="left"/>
      </w:pPr>
      <w:r>
        <w:rPr>
          <w:spacing w:val="-4"/>
          <w:w w:val="110"/>
          <w:rtl/>
        </w:rPr>
        <w:t>מטרת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המבד</w:t>
      </w:r>
      <w:r>
        <w:rPr>
          <w:w w:val="110"/>
          <w:rtl/>
        </w:rPr>
        <w:t>ק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10"/>
          <w:w w:val="145"/>
        </w:rPr>
        <w:t>•</w:t>
      </w:r>
      <w:r>
        <w:rPr>
          <w:spacing w:val="-13"/>
          <w:w w:val="115"/>
          <w:rtl/>
        </w:rPr>
        <w:t> </w:t>
      </w:r>
      <w:r>
        <w:rPr>
          <w:w w:val="115"/>
        </w:rPr>
        <w:t>.NET</w:t>
      </w:r>
      <w:r>
        <w:rPr>
          <w:spacing w:val="-14"/>
          <w:w w:val="115"/>
          <w:rtl/>
        </w:rPr>
        <w:t> </w:t>
      </w:r>
      <w:r>
        <w:rPr>
          <w:w w:val="115"/>
        </w:rPr>
        <w:t>/</w:t>
      </w:r>
      <w:r>
        <w:rPr>
          <w:spacing w:val="-14"/>
          <w:w w:val="115"/>
          <w:rtl/>
        </w:rPr>
        <w:t> </w:t>
      </w:r>
      <w:r>
        <w:rPr>
          <w:w w:val="115"/>
        </w:rPr>
        <w:t>.NET</w:t>
      </w:r>
      <w:r>
        <w:rPr>
          <w:spacing w:val="-14"/>
          <w:w w:val="115"/>
          <w:rtl/>
        </w:rPr>
        <w:t> </w:t>
      </w:r>
      <w:r>
        <w:rPr>
          <w:w w:val="115"/>
        </w:rPr>
        <w:t>Core</w:t>
      </w:r>
      <w:r>
        <w:rPr>
          <w:spacing w:val="-13"/>
          <w:w w:val="115"/>
          <w:rtl/>
        </w:rPr>
        <w:t> </w:t>
      </w:r>
      <w:r>
        <w:rPr>
          <w:w w:val="115"/>
        </w:rPr>
        <w:t>–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תכנון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שכבות</w:t>
      </w:r>
      <w:r>
        <w:rPr>
          <w:w w:val="115"/>
        </w:rPr>
        <w:t>,</w:t>
      </w:r>
      <w:r>
        <w:rPr>
          <w:spacing w:val="-14"/>
          <w:w w:val="115"/>
          <w:rtl/>
        </w:rPr>
        <w:t> </w:t>
      </w:r>
      <w:r>
        <w:rPr>
          <w:w w:val="115"/>
        </w:rPr>
        <w:t>Dependency</w:t>
      </w:r>
      <w:r>
        <w:rPr>
          <w:spacing w:val="-13"/>
          <w:w w:val="115"/>
          <w:rtl/>
        </w:rPr>
        <w:t> </w:t>
      </w:r>
      <w:r>
        <w:rPr>
          <w:w w:val="115"/>
        </w:rPr>
        <w:t>,Injection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עבודה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אסינכרונית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וטיפול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בשגיאו</w:t>
      </w:r>
      <w:r>
        <w:rPr>
          <w:w w:val="115"/>
          <w:rtl/>
        </w:rPr>
        <w:t>ת</w:t>
      </w:r>
    </w:p>
    <w:p>
      <w:pPr>
        <w:pStyle w:val="BodyText"/>
      </w:pPr>
      <w:r>
        <w:rPr>
          <w:w w:val="110"/>
        </w:rPr>
        <w:t>-Sorting</w:t>
      </w:r>
      <w:r>
        <w:rPr>
          <w:w w:val="110"/>
          <w:rtl/>
        </w:rPr>
        <w:t>ו</w:t>
      </w:r>
      <w:r>
        <w:rPr>
          <w:spacing w:val="13"/>
          <w:w w:val="110"/>
        </w:rPr>
        <w:t> </w:t>
      </w:r>
      <w:r>
        <w:rPr>
          <w:w w:val="110"/>
        </w:rPr>
        <w:t>Filtering</w:t>
      </w:r>
      <w:r>
        <w:rPr>
          <w:spacing w:val="13"/>
          <w:w w:val="110"/>
        </w:rPr>
        <w:t> </w:t>
      </w:r>
      <w:r>
        <w:rPr>
          <w:w w:val="110"/>
        </w:rPr>
        <w:t>,Pagination</w:t>
      </w:r>
      <w:r>
        <w:rPr>
          <w:spacing w:val="14"/>
          <w:w w:val="110"/>
        </w:rPr>
        <w:t> </w:t>
      </w:r>
      <w:r>
        <w:rPr>
          <w:w w:val="110"/>
        </w:rPr>
        <w:t>,Validation</w:t>
      </w:r>
      <w:r>
        <w:rPr>
          <w:spacing w:val="13"/>
          <w:w w:val="110"/>
        </w:rPr>
        <w:t> </w:t>
      </w:r>
      <w:r>
        <w:rPr>
          <w:w w:val="110"/>
        </w:rPr>
        <w:t>,</w:t>
      </w:r>
      <w:r>
        <w:rPr>
          <w:w w:val="110"/>
          <w:rtl/>
        </w:rPr>
        <w:t>סטטוסים</w:t>
      </w:r>
      <w:r>
        <w:rPr>
          <w:spacing w:val="14"/>
          <w:w w:val="110"/>
        </w:rPr>
        <w:t> </w:t>
      </w:r>
      <w:r>
        <w:rPr>
          <w:w w:val="110"/>
        </w:rPr>
        <w:t>,API</w:t>
      </w:r>
      <w:r>
        <w:rPr>
          <w:spacing w:val="13"/>
          <w:w w:val="110"/>
        </w:rPr>
        <w:t> </w:t>
      </w:r>
      <w:r>
        <w:rPr>
          <w:w w:val="110"/>
          <w:rtl/>
        </w:rPr>
        <w:t>חוזה</w:t>
      </w:r>
      <w:r>
        <w:rPr>
          <w:spacing w:val="13"/>
          <w:w w:val="110"/>
        </w:rPr>
        <w:t> </w:t>
      </w:r>
      <w:r>
        <w:rPr>
          <w:w w:val="110"/>
          <w:rtl/>
        </w:rPr>
        <w:t>תכנון</w:t>
      </w:r>
      <w:r>
        <w:rPr>
          <w:spacing w:val="14"/>
          <w:w w:val="110"/>
        </w:rPr>
        <w:t> </w:t>
      </w:r>
      <w:r>
        <w:rPr>
          <w:w w:val="110"/>
        </w:rPr>
        <w:t>–</w:t>
      </w:r>
      <w:r>
        <w:rPr>
          <w:spacing w:val="13"/>
          <w:w w:val="110"/>
        </w:rPr>
        <w:t> </w:t>
      </w:r>
      <w:r>
        <w:rPr>
          <w:w w:val="110"/>
        </w:rPr>
        <w:t>API</w:t>
      </w:r>
      <w:r>
        <w:rPr>
          <w:spacing w:val="14"/>
          <w:w w:val="110"/>
        </w:rPr>
        <w:t> </w:t>
      </w:r>
      <w:r>
        <w:rPr>
          <w:w w:val="110"/>
        </w:rPr>
        <w:t>REST</w:t>
      </w:r>
      <w:r>
        <w:rPr>
          <w:spacing w:val="13"/>
          <w:w w:val="110"/>
        </w:rPr>
        <w:t> </w:t>
      </w:r>
      <w:r>
        <w:rPr>
          <w:spacing w:val="-10"/>
          <w:w w:val="110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7"/>
          <w:w w:val="110"/>
          <w:rtl/>
        </w:rPr>
        <w:t> </w:t>
      </w:r>
      <w:r>
        <w:rPr>
          <w:w w:val="110"/>
        </w:rPr>
        <w:t>Angular</w:t>
      </w:r>
      <w:r>
        <w:rPr>
          <w:spacing w:val="8"/>
          <w:w w:val="110"/>
          <w:rtl/>
        </w:rPr>
        <w:t> </w:t>
      </w:r>
      <w:r>
        <w:rPr>
          <w:w w:val="110"/>
        </w:rPr>
        <w:t>–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ארכיטקטורת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רכיבים</w:t>
      </w:r>
      <w:r>
        <w:rPr>
          <w:w w:val="110"/>
        </w:rPr>
        <w:t>,</w:t>
      </w:r>
      <w:r>
        <w:rPr>
          <w:spacing w:val="7"/>
          <w:w w:val="110"/>
          <w:rtl/>
        </w:rPr>
        <w:t> </w:t>
      </w:r>
      <w:r>
        <w:rPr>
          <w:w w:val="110"/>
        </w:rPr>
        <w:t>RxJS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ועבודה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נכונה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מול</w:t>
      </w:r>
      <w:r>
        <w:rPr>
          <w:spacing w:val="7"/>
          <w:w w:val="110"/>
          <w:rtl/>
        </w:rPr>
        <w:t> </w:t>
      </w:r>
      <w:r>
        <w:rPr>
          <w:w w:val="110"/>
        </w:rPr>
        <w:t>AP</w:t>
      </w:r>
      <w:r>
        <w:rPr>
          <w:w w:val="110"/>
        </w:rPr>
        <w:t>I</w:t>
      </w:r>
    </w:p>
    <w:p>
      <w:pPr>
        <w:pStyle w:val="BodyText"/>
        <w:bidi/>
        <w:ind w:right="4679" w:left="175" w:firstLine="0"/>
        <w:jc w:val="left"/>
      </w:pPr>
      <w:r>
        <w:rPr>
          <w:spacing w:val="-10"/>
          <w:w w:val="115"/>
        </w:rPr>
        <w:t>•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בסיס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נתונים</w:t>
      </w:r>
      <w:r>
        <w:rPr>
          <w:spacing w:val="-8"/>
          <w:w w:val="115"/>
          <w:rtl/>
        </w:rPr>
        <w:t> </w:t>
      </w:r>
      <w:r>
        <w:rPr>
          <w:w w:val="115"/>
        </w:rPr>
        <w:t>–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מודל</w:t>
      </w:r>
      <w:r>
        <w:rPr>
          <w:w w:val="115"/>
        </w:rPr>
        <w:t>,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אינדקסים</w:t>
      </w:r>
      <w:r>
        <w:rPr>
          <w:w w:val="115"/>
        </w:rPr>
        <w:t>,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שאילתות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יעילות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ו</w:t>
      </w:r>
      <w:r>
        <w:rPr>
          <w:w w:val="115"/>
        </w:rPr>
        <w:t>-Aggregation</w:t>
      </w:r>
      <w:r>
        <w:rPr>
          <w:w w:val="115"/>
        </w:rPr>
        <w:t>s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6"/>
          <w:w w:val="115"/>
          <w:rtl/>
        </w:rPr>
        <w:t> </w:t>
      </w:r>
      <w:r>
        <w:rPr>
          <w:w w:val="115"/>
        </w:rPr>
        <w:t>,Concurrency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ביצועים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ואמינו</w:t>
      </w:r>
      <w:r>
        <w:rPr>
          <w:w w:val="115"/>
          <w:rtl/>
        </w:rPr>
        <w:t>ת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בדיקות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אוטומטיות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משמעותיו</w:t>
      </w:r>
      <w:r>
        <w:rPr>
          <w:w w:val="110"/>
          <w:rtl/>
        </w:rPr>
        <w:t>ת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תכנון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עבודה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וחלוקה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נכונה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האפיון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למשימות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פיתו</w:t>
      </w:r>
      <w:r>
        <w:rPr>
          <w:w w:val="115"/>
          <w:rtl/>
        </w:rPr>
        <w:t>ח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יכולת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לנמק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החלטות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טכנולוגיות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וחלופו</w:t>
      </w:r>
      <w:r>
        <w:rPr>
          <w:w w:val="115"/>
          <w:rtl/>
        </w:rPr>
        <w:t>ת</w:t>
      </w:r>
    </w:p>
    <w:p>
      <w:pPr>
        <w:pStyle w:val="BodyText"/>
        <w:spacing w:before="65"/>
        <w:ind w:right="0"/>
        <w:jc w:val="left"/>
      </w:pPr>
    </w:p>
    <w:p>
      <w:pPr>
        <w:pStyle w:val="Heading1"/>
        <w:bidi/>
        <w:ind w:right="0" w:left="175" w:firstLine="0"/>
        <w:jc w:val="left"/>
      </w:pPr>
      <w:r>
        <w:rPr>
          <w:spacing w:val="-2"/>
          <w:w w:val="110"/>
          <w:rtl/>
        </w:rPr>
        <w:t>המשימ</w:t>
      </w:r>
      <w:r>
        <w:rPr>
          <w:spacing w:val="-2"/>
          <w:w w:val="110"/>
          <w:rtl/>
        </w:rPr>
        <w:t>ה</w:t>
      </w:r>
    </w:p>
    <w:p>
      <w:pPr>
        <w:pStyle w:val="BodyText"/>
        <w:bidi/>
        <w:spacing w:line="324" w:lineRule="auto" w:before="202"/>
        <w:ind w:right="1525" w:left="175" w:firstLine="0"/>
        <w:jc w:val="left"/>
      </w:pPr>
      <w:r>
        <w:rPr>
          <w:w w:val="110"/>
          <w:rtl/>
        </w:rPr>
        <w:t>יש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לפתח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מערכת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לניהול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פניות</w:t>
      </w:r>
      <w:r>
        <w:rPr>
          <w:w w:val="110"/>
        </w:rPr>
        <w:t>/</w:t>
      </w:r>
      <w:r>
        <w:rPr>
          <w:w w:val="110"/>
          <w:rtl/>
        </w:rPr>
        <w:t>בקשות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המתקבלות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מארגונים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ומעסיקים</w:t>
      </w:r>
      <w:r>
        <w:rPr>
          <w:w w:val="110"/>
        </w:rPr>
        <w:t>.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המערכת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מיועדת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לעבודה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מספר משתמשים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במקביל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ותכיל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כמות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גדולה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פניות</w:t>
      </w:r>
      <w:r>
        <w:rPr>
          <w:w w:val="110"/>
        </w:rPr>
        <w:t>.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המשתמשים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יוכלו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לאתר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פניות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לסנן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לצפות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לעדכ</w:t>
      </w:r>
      <w:r>
        <w:rPr>
          <w:w w:val="110"/>
          <w:rtl/>
        </w:rPr>
        <w:t>ן</w:t>
      </w:r>
    </w:p>
    <w:p>
      <w:pPr>
        <w:pStyle w:val="BodyText"/>
        <w:bidi/>
        <w:spacing w:before="1"/>
        <w:ind w:right="0" w:left="175" w:firstLine="0"/>
        <w:jc w:val="left"/>
      </w:pPr>
      <w:r>
        <w:rPr>
          <w:spacing w:val="-2"/>
          <w:w w:val="115"/>
          <w:rtl/>
        </w:rPr>
        <w:t>סטטוס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ולצפות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בנתונים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מסכמים</w:t>
      </w:r>
      <w:r>
        <w:rPr>
          <w:w w:val="115"/>
        </w:rPr>
        <w:t>.</w:t>
      </w:r>
    </w:p>
    <w:p>
      <w:pPr>
        <w:pStyle w:val="BodyText"/>
        <w:spacing w:before="3"/>
        <w:ind w:right="0"/>
        <w:jc w:val="left"/>
      </w:pPr>
    </w:p>
    <w:p>
      <w:pPr>
        <w:pStyle w:val="Heading2"/>
        <w:bidi/>
        <w:ind w:right="0" w:left="175" w:firstLine="0"/>
        <w:jc w:val="left"/>
      </w:pPr>
      <w:r>
        <w:rPr>
          <w:spacing w:val="-4"/>
          <w:w w:val="110"/>
          <w:rtl/>
        </w:rPr>
        <w:t>מבנה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פניי</w:t>
      </w:r>
      <w:r>
        <w:rPr>
          <w:w w:val="110"/>
          <w:rtl/>
        </w:rPr>
        <w:t>ה</w:t>
      </w:r>
    </w:p>
    <w:p>
      <w:pPr>
        <w:pStyle w:val="BodyText"/>
        <w:bidi/>
        <w:spacing w:before="170"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-3"/>
          <w:w w:val="110"/>
          <w:rtl/>
        </w:rPr>
        <w:t> </w:t>
      </w:r>
      <w:r>
        <w:rPr>
          <w:w w:val="110"/>
        </w:rPr>
        <w:t>Id</w:t>
      </w:r>
      <w:r>
        <w:rPr>
          <w:spacing w:val="-4"/>
          <w:w w:val="110"/>
          <w:rtl/>
        </w:rPr>
        <w:t> </w:t>
      </w:r>
      <w:r>
        <w:rPr>
          <w:w w:val="110"/>
        </w:rPr>
        <w:t>–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מזהה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ייחוד</w:t>
      </w:r>
      <w:r>
        <w:rPr>
          <w:w w:val="110"/>
          <w:rtl/>
        </w:rPr>
        <w:t>י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45"/>
        </w:rPr>
        <w:t>•</w:t>
      </w:r>
      <w:r>
        <w:rPr>
          <w:spacing w:val="-13"/>
          <w:w w:val="115"/>
          <w:rtl/>
        </w:rPr>
        <w:t> </w:t>
      </w:r>
      <w:r>
        <w:rPr>
          <w:w w:val="115"/>
        </w:rPr>
        <w:t>Title</w:t>
      </w:r>
      <w:r>
        <w:rPr>
          <w:spacing w:val="-13"/>
          <w:w w:val="115"/>
          <w:rtl/>
        </w:rPr>
        <w:t> </w:t>
      </w:r>
      <w:r>
        <w:rPr>
          <w:w w:val="115"/>
        </w:rPr>
        <w:t>–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כותרת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הפניי</w:t>
      </w:r>
      <w:r>
        <w:rPr>
          <w:w w:val="115"/>
          <w:rtl/>
        </w:rPr>
        <w:t>ה</w:t>
      </w:r>
    </w:p>
    <w:p>
      <w:pPr>
        <w:pStyle w:val="BodyText"/>
        <w:spacing w:line="441" w:lineRule="auto"/>
        <w:ind w:left="5592" w:firstLine="918"/>
      </w:pPr>
      <w:r>
        <w:rPr>
          <w:w w:val="115"/>
          <w:rtl/>
        </w:rPr>
        <w:t>העסק</w:t>
      </w:r>
      <w:r>
        <w:rPr>
          <w:w w:val="115"/>
        </w:rPr>
        <w:t>/</w:t>
      </w:r>
      <w:r>
        <w:rPr>
          <w:w w:val="115"/>
          <w:rtl/>
        </w:rPr>
        <w:t>הארגון</w:t>
      </w:r>
      <w:r>
        <w:rPr>
          <w:w w:val="115"/>
        </w:rPr>
        <w:t> </w:t>
      </w:r>
      <w:r>
        <w:rPr>
          <w:w w:val="115"/>
          <w:rtl/>
        </w:rPr>
        <w:t>שם</w:t>
      </w:r>
      <w:r>
        <w:rPr>
          <w:w w:val="115"/>
        </w:rPr>
        <w:t> – OrganizationName • Completed</w:t>
      </w:r>
      <w:r>
        <w:rPr>
          <w:spacing w:val="-3"/>
          <w:w w:val="115"/>
        </w:rPr>
        <w:t> </w:t>
      </w:r>
      <w:r>
        <w:rPr>
          <w:w w:val="115"/>
        </w:rPr>
        <w:t>,Waiting</w:t>
      </w:r>
      <w:r>
        <w:rPr>
          <w:spacing w:val="-3"/>
          <w:w w:val="115"/>
        </w:rPr>
        <w:t> </w:t>
      </w:r>
      <w:r>
        <w:rPr>
          <w:w w:val="115"/>
        </w:rPr>
        <w:t>,InProgress</w:t>
      </w:r>
      <w:r>
        <w:rPr>
          <w:spacing w:val="-3"/>
          <w:w w:val="115"/>
        </w:rPr>
        <w:t> </w:t>
      </w:r>
      <w:r>
        <w:rPr>
          <w:w w:val="115"/>
        </w:rPr>
        <w:t>,New</w:t>
      </w:r>
      <w:r>
        <w:rPr>
          <w:spacing w:val="-3"/>
          <w:w w:val="115"/>
        </w:rPr>
        <w:t> </w:t>
      </w:r>
      <w:r>
        <w:rPr>
          <w:w w:val="115"/>
        </w:rPr>
        <w:t>–</w:t>
      </w:r>
      <w:r>
        <w:rPr>
          <w:spacing w:val="-2"/>
          <w:w w:val="115"/>
        </w:rPr>
        <w:t> </w:t>
      </w:r>
      <w:r>
        <w:rPr>
          <w:w w:val="115"/>
        </w:rPr>
        <w:t>Status</w:t>
      </w:r>
      <w:r>
        <w:rPr>
          <w:spacing w:val="-3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spacing w:line="441" w:lineRule="auto" w:before="0"/>
        <w:ind w:left="7300" w:hanging="95"/>
      </w:pPr>
      <w:r>
        <w:rPr>
          <w:spacing w:val="-2"/>
          <w:w w:val="120"/>
        </w:rPr>
        <w:t>High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,Medium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,Low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–</w:t>
      </w:r>
      <w:r>
        <w:rPr>
          <w:spacing w:val="-14"/>
          <w:w w:val="120"/>
        </w:rPr>
        <w:t> </w:t>
      </w:r>
      <w:r>
        <w:rPr>
          <w:spacing w:val="-2"/>
          <w:w w:val="120"/>
        </w:rPr>
        <w:t>Priority</w:t>
      </w:r>
      <w:r>
        <w:rPr>
          <w:spacing w:val="-13"/>
          <w:w w:val="120"/>
        </w:rPr>
        <w:t> </w:t>
      </w:r>
      <w:r>
        <w:rPr>
          <w:spacing w:val="-2"/>
          <w:w w:val="145"/>
        </w:rPr>
        <w:t>• </w:t>
      </w:r>
      <w:r>
        <w:rPr>
          <w:w w:val="115"/>
          <w:rtl/>
        </w:rPr>
        <w:t>מטפל</w:t>
      </w:r>
      <w:r>
        <w:rPr>
          <w:spacing w:val="-13"/>
          <w:w w:val="115"/>
        </w:rPr>
        <w:t> </w:t>
      </w:r>
      <w:r>
        <w:rPr>
          <w:w w:val="115"/>
          <w:rtl/>
        </w:rPr>
        <w:t>שם</w:t>
      </w:r>
      <w:r>
        <w:rPr>
          <w:w w:val="115"/>
        </w:rPr>
        <w:t>/</w:t>
      </w:r>
      <w:r>
        <w:rPr>
          <w:w w:val="115"/>
          <w:rtl/>
        </w:rPr>
        <w:t>מזהה</w:t>
      </w:r>
      <w:r>
        <w:rPr>
          <w:spacing w:val="-13"/>
          <w:w w:val="115"/>
        </w:rPr>
        <w:t> </w:t>
      </w:r>
      <w:r>
        <w:rPr>
          <w:w w:val="115"/>
        </w:rPr>
        <w:t>–</w:t>
      </w:r>
      <w:r>
        <w:rPr>
          <w:spacing w:val="-13"/>
          <w:w w:val="115"/>
        </w:rPr>
        <w:t> </w:t>
      </w:r>
      <w:r>
        <w:rPr>
          <w:w w:val="115"/>
        </w:rPr>
        <w:t>AssignedTo</w:t>
      </w:r>
      <w:r>
        <w:rPr>
          <w:spacing w:val="-13"/>
          <w:w w:val="115"/>
        </w:rPr>
        <w:t> </w:t>
      </w:r>
      <w:r>
        <w:rPr>
          <w:w w:val="115"/>
        </w:rPr>
        <w:t>• </w:t>
      </w:r>
      <w:r>
        <w:rPr>
          <w:w w:val="120"/>
          <w:rtl/>
        </w:rPr>
        <w:t>יצירה</w:t>
      </w:r>
      <w:r>
        <w:rPr>
          <w:w w:val="120"/>
        </w:rPr>
        <w:t> </w:t>
      </w:r>
      <w:r>
        <w:rPr>
          <w:w w:val="120"/>
          <w:rtl/>
        </w:rPr>
        <w:t>תאריך</w:t>
      </w:r>
      <w:r>
        <w:rPr>
          <w:w w:val="120"/>
        </w:rPr>
        <w:t> – CreatedAt </w:t>
      </w:r>
      <w:r>
        <w:rPr>
          <w:w w:val="145"/>
        </w:rPr>
        <w:t>•</w:t>
      </w:r>
    </w:p>
    <w:p>
      <w:pPr>
        <w:pStyle w:val="BodyText"/>
        <w:bidi/>
        <w:spacing w:line="204" w:lineRule="exact" w:before="0"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4"/>
          <w:w w:val="115"/>
          <w:rtl/>
        </w:rPr>
        <w:t> </w:t>
      </w:r>
      <w:r>
        <w:rPr>
          <w:w w:val="115"/>
        </w:rPr>
        <w:t>UpdatedAt</w:t>
      </w:r>
      <w:r>
        <w:rPr>
          <w:spacing w:val="-4"/>
          <w:w w:val="115"/>
          <w:rtl/>
        </w:rPr>
        <w:t> </w:t>
      </w:r>
      <w:r>
        <w:rPr>
          <w:w w:val="115"/>
        </w:rPr>
        <w:t>–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תאריך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עדכון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אחרו</w:t>
      </w:r>
      <w:r>
        <w:rPr>
          <w:w w:val="115"/>
          <w:rtl/>
        </w:rPr>
        <w:t>ן</w:t>
      </w:r>
    </w:p>
    <w:p>
      <w:pPr>
        <w:pStyle w:val="BodyText"/>
        <w:bidi/>
        <w:spacing w:before="172"/>
        <w:ind w:right="0" w:left="175" w:firstLine="0"/>
        <w:jc w:val="left"/>
      </w:pPr>
      <w:r>
        <w:rPr>
          <w:spacing w:val="-10"/>
          <w:w w:val="145"/>
        </w:rPr>
        <w:t>•</w:t>
      </w:r>
      <w:r>
        <w:rPr>
          <w:spacing w:val="-13"/>
          <w:w w:val="115"/>
          <w:rtl/>
        </w:rPr>
        <w:t> </w:t>
      </w:r>
      <w:r>
        <w:rPr>
          <w:w w:val="115"/>
        </w:rPr>
        <w:t>Version</w:t>
      </w:r>
      <w:r>
        <w:rPr>
          <w:spacing w:val="-13"/>
          <w:w w:val="115"/>
          <w:rtl/>
        </w:rPr>
        <w:t> </w:t>
      </w:r>
      <w:r>
        <w:rPr>
          <w:w w:val="115"/>
        </w:rPr>
        <w:t>/</w:t>
      </w:r>
      <w:r>
        <w:rPr>
          <w:spacing w:val="-13"/>
          <w:w w:val="115"/>
          <w:rtl/>
        </w:rPr>
        <w:t> </w:t>
      </w:r>
      <w:r>
        <w:rPr>
          <w:w w:val="115"/>
        </w:rPr>
        <w:t>RowVersion</w:t>
      </w:r>
      <w:r>
        <w:rPr>
          <w:spacing w:val="-13"/>
          <w:w w:val="115"/>
          <w:rtl/>
        </w:rPr>
        <w:t> </w:t>
      </w:r>
      <w:r>
        <w:rPr>
          <w:w w:val="115"/>
        </w:rPr>
        <w:t>–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שדה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המאפשר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זיהוי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עדכון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מתחר</w:t>
      </w:r>
      <w:r>
        <w:rPr>
          <w:w w:val="115"/>
          <w:rtl/>
        </w:rPr>
        <w:t>ה</w:t>
      </w:r>
    </w:p>
    <w:p>
      <w:pPr>
        <w:pStyle w:val="BodyText"/>
        <w:bidi/>
        <w:spacing w:line="324" w:lineRule="auto"/>
        <w:ind w:right="1525" w:left="175" w:firstLine="0"/>
        <w:jc w:val="left"/>
      </w:pPr>
      <w:r>
        <w:rPr>
          <w:w w:val="115"/>
          <w:rtl/>
        </w:rPr>
        <w:t>יש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ליצור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לפחות</w:t>
      </w:r>
      <w:r>
        <w:rPr>
          <w:spacing w:val="-9"/>
          <w:w w:val="115"/>
          <w:rtl/>
        </w:rPr>
        <w:t> </w:t>
      </w:r>
      <w:r>
        <w:rPr>
          <w:w w:val="115"/>
        </w:rPr>
        <w:t>000,100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רשומות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לצורך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בדיקת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המערכת</w:t>
      </w:r>
      <w:r>
        <w:rPr>
          <w:w w:val="115"/>
        </w:rPr>
        <w:t>.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בסיס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הנתונים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לבחירת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המועמד</w:t>
      </w:r>
      <w:r>
        <w:rPr>
          <w:w w:val="115"/>
        </w:rPr>
        <w:t>/</w:t>
      </w:r>
      <w:r>
        <w:rPr>
          <w:w w:val="115"/>
          <w:rtl/>
        </w:rPr>
        <w:t>ת</w:t>
      </w:r>
      <w:r>
        <w:rPr>
          <w:w w:val="115"/>
        </w:rPr>
        <w:t>:</w:t>
      </w:r>
      <w:r>
        <w:rPr>
          <w:spacing w:val="-9"/>
          <w:w w:val="115"/>
          <w:rtl/>
        </w:rPr>
        <w:t> </w:t>
      </w:r>
      <w:r>
        <w:rPr>
          <w:w w:val="115"/>
        </w:rPr>
        <w:t>SQL</w:t>
      </w:r>
      <w:r>
        <w:rPr>
          <w:spacing w:val="-9"/>
          <w:w w:val="115"/>
          <w:rtl/>
        </w:rPr>
        <w:t> </w:t>
      </w:r>
      <w:r>
        <w:rPr>
          <w:w w:val="115"/>
        </w:rPr>
        <w:t>,Server</w:t>
      </w:r>
      <w:r>
        <w:rPr>
          <w:w w:val="115"/>
          <w:rtl/>
        </w:rPr>
        <w:t> </w:t>
      </w:r>
      <w:r>
        <w:rPr>
          <w:w w:val="115"/>
        </w:rPr>
        <w:t>MongoDB</w:t>
      </w:r>
      <w:r>
        <w:rPr>
          <w:w w:val="115"/>
          <w:rtl/>
        </w:rPr>
        <w:t> או חלופה אחרת</w:t>
      </w:r>
      <w:r>
        <w:rPr>
          <w:w w:val="115"/>
        </w:rPr>
        <w:t>.</w:t>
      </w:r>
      <w:r>
        <w:rPr>
          <w:w w:val="115"/>
          <w:rtl/>
        </w:rPr>
        <w:t> יש לאפשר יצירה חוזרת של נתוני הבדיקה</w:t>
      </w:r>
      <w:r>
        <w:rPr>
          <w:w w:val="115"/>
        </w:rPr>
        <w:t>.</w:t>
      </w:r>
    </w:p>
    <w:p>
      <w:pPr>
        <w:pStyle w:val="BodyText"/>
        <w:spacing w:after="0" w:line="324" w:lineRule="auto"/>
        <w:jc w:val="left"/>
        <w:sectPr>
          <w:type w:val="continuous"/>
          <w:pgSz w:w="11910" w:h="16840"/>
          <w:pgMar w:top="900" w:bottom="280" w:left="850" w:right="850"/>
        </w:sectPr>
      </w:pPr>
    </w:p>
    <w:p>
      <w:pPr>
        <w:pStyle w:val="Heading1"/>
        <w:bidi/>
        <w:spacing w:before="68"/>
        <w:ind w:right="0" w:left="175" w:firstLine="0"/>
        <w:jc w:val="left"/>
      </w:pPr>
      <w:r>
        <w:rPr>
          <w:spacing w:val="-5"/>
          <w:w w:val="110"/>
        </w:rPr>
        <w:t>.1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שליפת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נתונים</w:t>
      </w:r>
      <w:r>
        <w:rPr>
          <w:spacing w:val="6"/>
          <w:w w:val="110"/>
          <w:rtl/>
        </w:rPr>
        <w:t> </w:t>
      </w:r>
      <w:r>
        <w:rPr>
          <w:w w:val="110"/>
        </w:rPr>
        <w:t>–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חוב</w:t>
      </w:r>
      <w:r>
        <w:rPr>
          <w:w w:val="110"/>
          <w:rtl/>
        </w:rPr>
        <w:t>ה</w:t>
      </w:r>
    </w:p>
    <w:p>
      <w:pPr>
        <w:pStyle w:val="BodyText"/>
        <w:bidi/>
        <w:spacing w:line="324" w:lineRule="auto" w:before="202"/>
        <w:ind w:right="1679" w:left="175" w:firstLine="0"/>
        <w:jc w:val="left"/>
      </w:pPr>
      <w:r>
        <w:rPr>
          <w:w w:val="110"/>
          <w:rtl/>
        </w:rPr>
        <w:t>יש לפתח </w:t>
      </w:r>
      <w:r>
        <w:rPr>
          <w:w w:val="110"/>
        </w:rPr>
        <w:t>REST</w:t>
      </w:r>
      <w:r>
        <w:rPr>
          <w:w w:val="110"/>
          <w:rtl/>
        </w:rPr>
        <w:t> </w:t>
      </w:r>
      <w:r>
        <w:rPr>
          <w:w w:val="110"/>
        </w:rPr>
        <w:t>API</w:t>
      </w:r>
      <w:r>
        <w:rPr>
          <w:w w:val="110"/>
          <w:rtl/>
        </w:rPr>
        <w:t> באמצעות </w:t>
      </w:r>
      <w:r>
        <w:rPr>
          <w:w w:val="110"/>
        </w:rPr>
        <w:t>.NET</w:t>
      </w:r>
      <w:r>
        <w:rPr>
          <w:w w:val="110"/>
          <w:rtl/>
        </w:rPr>
        <w:t> </w:t>
      </w:r>
      <w:r>
        <w:rPr>
          <w:w w:val="110"/>
        </w:rPr>
        <w:t>/</w:t>
      </w:r>
      <w:r>
        <w:rPr>
          <w:w w:val="110"/>
          <w:rtl/>
        </w:rPr>
        <w:t> </w:t>
      </w:r>
      <w:r>
        <w:rPr>
          <w:w w:val="110"/>
        </w:rPr>
        <w:t>.NET</w:t>
      </w:r>
      <w:r>
        <w:rPr>
          <w:w w:val="110"/>
          <w:rtl/>
        </w:rPr>
        <w:t> </w:t>
      </w:r>
      <w:r>
        <w:rPr>
          <w:w w:val="110"/>
        </w:rPr>
        <w:t>Core</w:t>
      </w:r>
      <w:r>
        <w:rPr>
          <w:w w:val="110"/>
          <w:rtl/>
        </w:rPr>
        <w:t> לשליפת פניות</w:t>
      </w:r>
      <w:r>
        <w:rPr>
          <w:w w:val="110"/>
        </w:rPr>
        <w:t>.</w:t>
      </w:r>
      <w:r>
        <w:rPr>
          <w:w w:val="110"/>
          <w:rtl/>
        </w:rPr>
        <w:t> אין להעביר את כלל הרשומות ל</w:t>
      </w:r>
      <w:r>
        <w:rPr>
          <w:w w:val="110"/>
        </w:rPr>
        <w:t>-Client</w:t>
      </w:r>
      <w:r>
        <w:rPr>
          <w:w w:val="110"/>
          <w:rtl/>
        </w:rPr>
        <w:t> לצורך סינון</w:t>
      </w:r>
      <w:r>
        <w:rPr>
          <w:w w:val="110"/>
        </w:rPr>
        <w:t>,</w:t>
      </w:r>
      <w:r>
        <w:rPr>
          <w:w w:val="110"/>
          <w:rtl/>
        </w:rPr>
        <w:t> מיון או דפדוף</w:t>
      </w:r>
      <w:r>
        <w:rPr>
          <w:w w:val="110"/>
        </w:rPr>
        <w:t>.</w:t>
      </w:r>
    </w:p>
    <w:p>
      <w:pPr>
        <w:pStyle w:val="BodyText"/>
        <w:spacing w:before="102"/>
      </w:pPr>
      <w:r>
        <w:rPr>
          <w:w w:val="115"/>
        </w:rPr>
        <w:t>.</w:t>
      </w:r>
      <w:r>
        <w:rPr>
          <w:w w:val="115"/>
          <w:rtl/>
        </w:rPr>
        <w:t>השרת</w:t>
      </w:r>
      <w:r>
        <w:rPr>
          <w:spacing w:val="-8"/>
          <w:w w:val="115"/>
        </w:rPr>
        <w:t> </w:t>
      </w:r>
      <w:r>
        <w:rPr>
          <w:w w:val="115"/>
          <w:rtl/>
        </w:rPr>
        <w:t>בצד</w:t>
      </w:r>
      <w:r>
        <w:rPr>
          <w:spacing w:val="-7"/>
          <w:w w:val="115"/>
        </w:rPr>
        <w:t> </w:t>
      </w:r>
      <w:r>
        <w:rPr>
          <w:w w:val="115"/>
        </w:rPr>
        <w:t>Pagination</w:t>
      </w:r>
      <w:r>
        <w:rPr>
          <w:spacing w:val="-8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</w:pPr>
      <w:r>
        <w:rPr>
          <w:w w:val="115"/>
        </w:rPr>
        <w:t>.</w:t>
      </w:r>
      <w:r>
        <w:rPr>
          <w:w w:val="115"/>
          <w:rtl/>
        </w:rPr>
        <w:t>תאריכים</w:t>
      </w:r>
      <w:r>
        <w:rPr>
          <w:spacing w:val="-3"/>
          <w:w w:val="115"/>
        </w:rPr>
        <w:t> </w:t>
      </w:r>
      <w:r>
        <w:rPr>
          <w:w w:val="115"/>
          <w:rtl/>
        </w:rPr>
        <w:t>וטווח</w:t>
      </w:r>
      <w:r>
        <w:rPr>
          <w:spacing w:val="-2"/>
          <w:w w:val="115"/>
        </w:rPr>
        <w:t> </w:t>
      </w:r>
      <w:r>
        <w:rPr>
          <w:w w:val="115"/>
        </w:rPr>
        <w:t>AssignedTo</w:t>
      </w:r>
      <w:r>
        <w:rPr>
          <w:spacing w:val="-2"/>
          <w:w w:val="115"/>
        </w:rPr>
        <w:t> </w:t>
      </w:r>
      <w:r>
        <w:rPr>
          <w:w w:val="115"/>
        </w:rPr>
        <w:t>,OrganizationName</w:t>
      </w:r>
      <w:r>
        <w:rPr>
          <w:spacing w:val="-2"/>
          <w:w w:val="115"/>
        </w:rPr>
        <w:t> </w:t>
      </w:r>
      <w:r>
        <w:rPr>
          <w:w w:val="115"/>
        </w:rPr>
        <w:t>,Priority</w:t>
      </w:r>
      <w:r>
        <w:rPr>
          <w:spacing w:val="-2"/>
          <w:w w:val="115"/>
        </w:rPr>
        <w:t> </w:t>
      </w:r>
      <w:r>
        <w:rPr>
          <w:w w:val="115"/>
        </w:rPr>
        <w:t>,Status</w:t>
      </w:r>
      <w:r>
        <w:rPr>
          <w:spacing w:val="-2"/>
          <w:w w:val="115"/>
        </w:rPr>
        <w:t> </w:t>
      </w:r>
      <w:r>
        <w:rPr>
          <w:w w:val="115"/>
          <w:rtl/>
        </w:rPr>
        <w:t>לפחות</w:t>
      </w:r>
      <w:r>
        <w:rPr>
          <w:spacing w:val="-2"/>
          <w:w w:val="115"/>
        </w:rPr>
        <w:t> </w:t>
      </w:r>
      <w:r>
        <w:rPr>
          <w:w w:val="115"/>
          <w:rtl/>
        </w:rPr>
        <w:t>לפי</w:t>
      </w:r>
      <w:r>
        <w:rPr>
          <w:spacing w:val="-2"/>
          <w:w w:val="115"/>
        </w:rPr>
        <w:t> </w:t>
      </w:r>
      <w:r>
        <w:rPr>
          <w:w w:val="115"/>
          <w:rtl/>
        </w:rPr>
        <w:t>משולב</w:t>
      </w:r>
      <w:r>
        <w:rPr>
          <w:spacing w:val="-2"/>
          <w:w w:val="115"/>
        </w:rPr>
        <w:t> </w:t>
      </w:r>
      <w:r>
        <w:rPr>
          <w:w w:val="115"/>
          <w:rtl/>
        </w:rPr>
        <w:t>סינון</w:t>
      </w:r>
      <w:r>
        <w:rPr>
          <w:spacing w:val="-2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</w:pPr>
      <w:r>
        <w:rPr>
          <w:w w:val="115"/>
        </w:rPr>
        <w:t>.-OrganizationName</w:t>
      </w:r>
      <w:r>
        <w:rPr>
          <w:w w:val="115"/>
          <w:rtl/>
        </w:rPr>
        <w:t>וב</w:t>
      </w:r>
      <w:r>
        <w:rPr>
          <w:w w:val="115"/>
        </w:rPr>
        <w:t> -Title</w:t>
      </w:r>
      <w:r>
        <w:rPr>
          <w:w w:val="115"/>
          <w:rtl/>
        </w:rPr>
        <w:t>ב</w:t>
      </w:r>
      <w:r>
        <w:rPr>
          <w:spacing w:val="1"/>
          <w:w w:val="115"/>
        </w:rPr>
        <w:t> </w:t>
      </w:r>
      <w:r>
        <w:rPr>
          <w:w w:val="115"/>
          <w:rtl/>
        </w:rPr>
        <w:t>לפחות</w:t>
      </w:r>
      <w:r>
        <w:rPr>
          <w:spacing w:val="1"/>
          <w:w w:val="115"/>
        </w:rPr>
        <w:t> </w:t>
      </w:r>
      <w:r>
        <w:rPr>
          <w:w w:val="115"/>
          <w:rtl/>
        </w:rPr>
        <w:t>טקסטואלי</w:t>
      </w:r>
      <w:r>
        <w:rPr>
          <w:w w:val="115"/>
        </w:rPr>
        <w:t> </w:t>
      </w:r>
      <w:r>
        <w:rPr>
          <w:w w:val="115"/>
          <w:rtl/>
        </w:rPr>
        <w:t>חיפוש</w:t>
      </w:r>
      <w:r>
        <w:rPr>
          <w:spacing w:val="1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מיון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לפי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לפחות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שלושה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שדות</w:t>
      </w:r>
      <w:r>
        <w:rPr>
          <w:w w:val="115"/>
        </w:rPr>
        <w:t>,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כולל</w:t>
      </w:r>
      <w:r>
        <w:rPr>
          <w:spacing w:val="-9"/>
          <w:w w:val="115"/>
          <w:rtl/>
        </w:rPr>
        <w:t> </w:t>
      </w:r>
      <w:r>
        <w:rPr>
          <w:w w:val="115"/>
        </w:rPr>
        <w:t>.Asc/Des</w:t>
      </w:r>
      <w:r>
        <w:rPr>
          <w:w w:val="115"/>
        </w:rPr>
        <w:t>c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לפחות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שני</w:t>
      </w:r>
      <w:r>
        <w:rPr>
          <w:spacing w:val="-6"/>
          <w:w w:val="115"/>
          <w:rtl/>
        </w:rPr>
        <w:t> </w:t>
      </w:r>
      <w:r>
        <w:rPr>
          <w:w w:val="115"/>
        </w:rPr>
        <w:t>Aggregations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רלוונטיים</w:t>
      </w:r>
      <w:r>
        <w:rPr>
          <w:w w:val="115"/>
        </w:rPr>
        <w:t>.</w:t>
      </w:r>
    </w:p>
    <w:p>
      <w:pPr>
        <w:pStyle w:val="BodyText"/>
      </w:pPr>
      <w:r>
        <w:rPr>
          <w:w w:val="115"/>
        </w:rPr>
        <w:t>.</w:t>
      </w:r>
      <w:r>
        <w:rPr>
          <w:w w:val="115"/>
          <w:rtl/>
        </w:rPr>
        <w:t>לפרמטרים</w:t>
      </w:r>
      <w:r>
        <w:rPr>
          <w:spacing w:val="-8"/>
          <w:w w:val="115"/>
        </w:rPr>
        <w:t> </w:t>
      </w:r>
      <w:r>
        <w:rPr>
          <w:w w:val="115"/>
        </w:rPr>
        <w:t>-Validation</w:t>
      </w:r>
      <w:r>
        <w:rPr>
          <w:w w:val="115"/>
          <w:rtl/>
        </w:rPr>
        <w:t>ו</w:t>
      </w:r>
      <w:r>
        <w:rPr>
          <w:spacing w:val="-8"/>
          <w:w w:val="115"/>
        </w:rPr>
        <w:t> </w:t>
      </w:r>
      <w:r>
        <w:rPr>
          <w:w w:val="115"/>
        </w:rPr>
        <w:t>Size</w:t>
      </w:r>
      <w:r>
        <w:rPr>
          <w:spacing w:val="-8"/>
          <w:w w:val="115"/>
        </w:rPr>
        <w:t> </w:t>
      </w:r>
      <w:r>
        <w:rPr>
          <w:w w:val="115"/>
        </w:rPr>
        <w:t>Page</w:t>
      </w:r>
      <w:r>
        <w:rPr>
          <w:spacing w:val="-8"/>
          <w:w w:val="115"/>
        </w:rPr>
        <w:t> </w:t>
      </w:r>
      <w:r>
        <w:rPr>
          <w:w w:val="115"/>
          <w:rtl/>
        </w:rPr>
        <w:t>הגבלת</w:t>
      </w:r>
      <w:r>
        <w:rPr>
          <w:spacing w:val="-8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</w:pPr>
      <w:r>
        <w:rPr>
          <w:w w:val="115"/>
        </w:rPr>
        <w:t>.</w:t>
      </w:r>
      <w:r>
        <w:rPr>
          <w:w w:val="115"/>
          <w:rtl/>
        </w:rPr>
        <w:t>רלוונטיות</w:t>
      </w:r>
      <w:r>
        <w:rPr>
          <w:spacing w:val="-6"/>
          <w:w w:val="115"/>
        </w:rPr>
        <w:t> </w:t>
      </w:r>
      <w:r>
        <w:rPr>
          <w:w w:val="115"/>
        </w:rPr>
        <w:t>I/O</w:t>
      </w:r>
      <w:r>
        <w:rPr>
          <w:spacing w:val="-6"/>
          <w:w w:val="115"/>
        </w:rPr>
        <w:t> </w:t>
      </w:r>
      <w:r>
        <w:rPr>
          <w:w w:val="115"/>
          <w:rtl/>
        </w:rPr>
        <w:t>בפעולות</w:t>
      </w:r>
      <w:r>
        <w:rPr>
          <w:spacing w:val="-5"/>
          <w:w w:val="115"/>
        </w:rPr>
        <w:t> </w:t>
      </w:r>
      <w:r>
        <w:rPr>
          <w:w w:val="115"/>
        </w:rPr>
        <w:t>CancellationToken</w:t>
      </w:r>
      <w:r>
        <w:rPr>
          <w:spacing w:val="-6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החזרת</w:t>
      </w:r>
      <w:r>
        <w:rPr>
          <w:spacing w:val="-3"/>
          <w:w w:val="110"/>
          <w:rtl/>
        </w:rPr>
        <w:t> </w:t>
      </w:r>
      <w:r>
        <w:rPr>
          <w:w w:val="110"/>
        </w:rPr>
        <w:t>DTOs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ולא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ישויות</w:t>
      </w:r>
      <w:r>
        <w:rPr>
          <w:spacing w:val="-4"/>
          <w:w w:val="110"/>
          <w:rtl/>
        </w:rPr>
        <w:t> </w:t>
      </w:r>
      <w:r>
        <w:rPr>
          <w:w w:val="110"/>
        </w:rPr>
        <w:t>DB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ישירות</w:t>
      </w:r>
      <w:r>
        <w:rPr>
          <w:w w:val="110"/>
        </w:rPr>
        <w:t>.</w:t>
      </w:r>
    </w:p>
    <w:p>
      <w:pPr>
        <w:pStyle w:val="BodyText"/>
        <w:bidi/>
        <w:spacing w:line="324" w:lineRule="auto"/>
        <w:ind w:right="1525" w:left="175" w:firstLine="0"/>
        <w:jc w:val="left"/>
      </w:pPr>
      <w:r>
        <w:rPr>
          <w:w w:val="115"/>
          <w:rtl/>
        </w:rPr>
        <w:t>יש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לתעד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כיצד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נמנעת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טעינת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כלל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הנתונים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לזיכרון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וכיצד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האינדקסים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תומכים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בתרחישי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החיפוש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והסינון </w:t>
      </w:r>
      <w:r>
        <w:rPr>
          <w:spacing w:val="-2"/>
          <w:w w:val="115"/>
          <w:rtl/>
        </w:rPr>
        <w:t>המרכזיים</w:t>
      </w:r>
      <w:r>
        <w:rPr>
          <w:spacing w:val="-2"/>
          <w:w w:val="115"/>
        </w:rPr>
        <w:t>.</w:t>
      </w:r>
    </w:p>
    <w:p>
      <w:pPr>
        <w:pStyle w:val="Heading1"/>
        <w:bidi/>
        <w:spacing w:before="200"/>
        <w:ind w:right="0" w:left="175" w:firstLine="0"/>
        <w:jc w:val="left"/>
      </w:pPr>
      <w:r>
        <w:rPr>
          <w:spacing w:val="-5"/>
          <w:w w:val="110"/>
        </w:rPr>
        <w:t>.2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עדכון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סטטוס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ותחרותיות</w:t>
      </w:r>
      <w:r>
        <w:rPr>
          <w:spacing w:val="13"/>
          <w:w w:val="110"/>
          <w:rtl/>
        </w:rPr>
        <w:t> </w:t>
      </w:r>
      <w:r>
        <w:rPr>
          <w:w w:val="110"/>
        </w:rPr>
        <w:t>–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חוב</w:t>
      </w:r>
      <w:r>
        <w:rPr>
          <w:w w:val="110"/>
          <w:rtl/>
        </w:rPr>
        <w:t>ה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פנייה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שאינה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קיימת</w:t>
      </w:r>
      <w:r>
        <w:rPr>
          <w:spacing w:val="3"/>
          <w:w w:val="110"/>
          <w:rtl/>
        </w:rPr>
        <w:t> </w:t>
      </w:r>
      <w:r>
        <w:rPr>
          <w:w w:val="110"/>
        </w:rPr>
        <w:t>–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קוד</w:t>
      </w:r>
      <w:r>
        <w:rPr>
          <w:spacing w:val="3"/>
          <w:w w:val="110"/>
          <w:rtl/>
        </w:rPr>
        <w:t> </w:t>
      </w:r>
      <w:r>
        <w:rPr>
          <w:w w:val="110"/>
        </w:rPr>
        <w:t>HTTP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מתאים</w:t>
      </w:r>
      <w:r>
        <w:rPr>
          <w:w w:val="110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סטטוס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שאינו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חוקי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מעבר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סטטוס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שאינו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מותר</w:t>
      </w:r>
      <w:r>
        <w:rPr>
          <w:spacing w:val="-1"/>
          <w:w w:val="115"/>
          <w:rtl/>
        </w:rPr>
        <w:t> </w:t>
      </w:r>
      <w:r>
        <w:rPr>
          <w:w w:val="115"/>
        </w:rPr>
        <w:t>–</w:t>
      </w:r>
      <w:r>
        <w:rPr>
          <w:spacing w:val="-2"/>
          <w:w w:val="115"/>
          <w:rtl/>
        </w:rPr>
        <w:t> </w:t>
      </w:r>
      <w:r>
        <w:rPr>
          <w:w w:val="115"/>
        </w:rPr>
        <w:t>Validation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ברור</w:t>
      </w:r>
      <w:r>
        <w:rPr>
          <w:w w:val="115"/>
        </w:rPr>
        <w:t>.</w:t>
      </w:r>
    </w:p>
    <w:p>
      <w:pPr>
        <w:pStyle w:val="BodyText"/>
        <w:bidi/>
        <w:spacing w:line="324" w:lineRule="auto"/>
        <w:ind w:right="2282" w:left="175" w:hanging="1"/>
        <w:jc w:val="left"/>
      </w:pPr>
      <w:r>
        <w:rPr>
          <w:spacing w:val="-2"/>
          <w:w w:val="120"/>
        </w:rPr>
        <w:t>•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</w:rPr>
        <w:t>Optimistic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</w:rPr>
        <w:t>:Concurrency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בעדכונים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מתחרים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רק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עדכון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תקין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אחד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יצליח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והאחר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  <w:rtl/>
        </w:rPr>
        <w:t>יקבל</w:t>
      </w:r>
      <w:r>
        <w:rPr>
          <w:spacing w:val="-8"/>
          <w:w w:val="120"/>
          <w:rtl/>
        </w:rPr>
        <w:t> </w:t>
      </w:r>
      <w:r>
        <w:rPr>
          <w:spacing w:val="-2"/>
          <w:w w:val="120"/>
        </w:rPr>
        <w:t>Conflict</w:t>
      </w:r>
      <w:r>
        <w:rPr>
          <w:spacing w:val="-2"/>
          <w:w w:val="120"/>
          <w:rtl/>
        </w:rPr>
        <w:t> מתאים</w:t>
      </w:r>
      <w:r>
        <w:rPr>
          <w:spacing w:val="-2"/>
          <w:w w:val="120"/>
        </w:rPr>
        <w:t>.</w:t>
      </w:r>
    </w:p>
    <w:p>
      <w:pPr>
        <w:pStyle w:val="BodyText"/>
        <w:spacing w:before="101"/>
      </w:pPr>
      <w:r>
        <w:rPr>
          <w:w w:val="115"/>
        </w:rPr>
        <w:t>.</w:t>
      </w:r>
      <w:r>
        <w:rPr>
          <w:w w:val="115"/>
          <w:rtl/>
        </w:rPr>
        <w:t>עקבי</w:t>
      </w:r>
      <w:r>
        <w:rPr>
          <w:spacing w:val="-2"/>
          <w:w w:val="115"/>
        </w:rPr>
        <w:t> </w:t>
      </w:r>
      <w:r>
        <w:rPr>
          <w:w w:val="115"/>
          <w:rtl/>
        </w:rPr>
        <w:t>באופן</w:t>
      </w:r>
      <w:r>
        <w:rPr>
          <w:spacing w:val="-2"/>
          <w:w w:val="115"/>
        </w:rPr>
        <w:t> </w:t>
      </w:r>
      <w:r>
        <w:rPr>
          <w:w w:val="115"/>
          <w:rtl/>
        </w:rPr>
        <w:t>יעודכנו</w:t>
      </w:r>
      <w:r>
        <w:rPr>
          <w:spacing w:val="-1"/>
          <w:w w:val="115"/>
        </w:rPr>
        <w:t> </w:t>
      </w:r>
      <w:r>
        <w:rPr>
          <w:w w:val="115"/>
        </w:rPr>
        <w:t>-Version/RowVersion</w:t>
      </w:r>
      <w:r>
        <w:rPr>
          <w:w w:val="115"/>
          <w:rtl/>
        </w:rPr>
        <w:t>ו</w:t>
      </w:r>
      <w:r>
        <w:rPr>
          <w:spacing w:val="-2"/>
          <w:w w:val="115"/>
        </w:rPr>
        <w:t> </w:t>
      </w:r>
      <w:r>
        <w:rPr>
          <w:w w:val="115"/>
        </w:rPr>
        <w:t>UpdatedAt</w:t>
      </w:r>
      <w:r>
        <w:rPr>
          <w:spacing w:val="-1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</w:pPr>
      <w:r>
        <w:rPr>
          <w:w w:val="115"/>
        </w:rPr>
        <w:t>.Update</w:t>
      </w:r>
      <w:r>
        <w:rPr>
          <w:spacing w:val="-3"/>
          <w:w w:val="115"/>
        </w:rPr>
        <w:t> </w:t>
      </w:r>
      <w:r>
        <w:rPr>
          <w:w w:val="115"/>
        </w:rPr>
        <w:t>-Lost</w:t>
      </w:r>
      <w:r>
        <w:rPr>
          <w:w w:val="115"/>
          <w:rtl/>
        </w:rPr>
        <w:t>מ</w:t>
      </w:r>
      <w:r>
        <w:rPr>
          <w:spacing w:val="-2"/>
          <w:w w:val="115"/>
        </w:rPr>
        <w:t> </w:t>
      </w:r>
      <w:r>
        <w:rPr>
          <w:w w:val="115"/>
          <w:rtl/>
        </w:rPr>
        <w:t>להימנע</w:t>
      </w:r>
      <w:r>
        <w:rPr>
          <w:spacing w:val="-3"/>
          <w:w w:val="115"/>
        </w:rPr>
        <w:t> </w:t>
      </w:r>
      <w:r>
        <w:rPr>
          <w:w w:val="115"/>
          <w:rtl/>
        </w:rPr>
        <w:t>יש</w:t>
      </w:r>
      <w:r>
        <w:rPr>
          <w:spacing w:val="-2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spacing w:before="65"/>
        <w:ind w:right="0"/>
        <w:jc w:val="left"/>
      </w:pPr>
    </w:p>
    <w:p>
      <w:pPr>
        <w:pStyle w:val="Heading1"/>
        <w:bidi/>
        <w:ind w:right="0" w:left="175" w:firstLine="0"/>
        <w:jc w:val="left"/>
      </w:pPr>
      <w:r>
        <w:rPr>
          <w:spacing w:val="-5"/>
          <w:w w:val="110"/>
        </w:rPr>
        <w:t>.3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היסטוריית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שינויים</w:t>
      </w:r>
      <w:r>
        <w:rPr>
          <w:spacing w:val="6"/>
          <w:w w:val="110"/>
          <w:rtl/>
        </w:rPr>
        <w:t> </w:t>
      </w:r>
      <w:r>
        <w:rPr>
          <w:w w:val="110"/>
        </w:rPr>
        <w:t>–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חוב</w:t>
      </w:r>
      <w:r>
        <w:rPr>
          <w:w w:val="110"/>
          <w:rtl/>
        </w:rPr>
        <w:t>ה</w:t>
      </w:r>
    </w:p>
    <w:p>
      <w:pPr>
        <w:pStyle w:val="BodyText"/>
        <w:spacing w:before="202"/>
      </w:pPr>
      <w:r>
        <w:rPr>
          <w:w w:val="115"/>
        </w:rPr>
        <w:t>,NewStatus</w:t>
      </w:r>
      <w:r>
        <w:rPr>
          <w:spacing w:val="-7"/>
          <w:w w:val="115"/>
        </w:rPr>
        <w:t> </w:t>
      </w:r>
      <w:r>
        <w:rPr>
          <w:w w:val="115"/>
        </w:rPr>
        <w:t>,PreviousStatus</w:t>
      </w:r>
      <w:r>
        <w:rPr>
          <w:spacing w:val="-6"/>
          <w:w w:val="115"/>
        </w:rPr>
        <w:t> </w:t>
      </w:r>
      <w:r>
        <w:rPr>
          <w:w w:val="115"/>
        </w:rPr>
        <w:t>,RequestId</w:t>
      </w:r>
      <w:r>
        <w:rPr>
          <w:spacing w:val="-6"/>
          <w:w w:val="115"/>
        </w:rPr>
        <w:t> </w:t>
      </w:r>
      <w:r>
        <w:rPr>
          <w:w w:val="115"/>
          <w:rtl/>
        </w:rPr>
        <w:t>לפחות</w:t>
      </w:r>
      <w:r>
        <w:rPr>
          <w:spacing w:val="-6"/>
          <w:w w:val="115"/>
        </w:rPr>
        <w:t> </w:t>
      </w:r>
      <w:r>
        <w:rPr>
          <w:w w:val="115"/>
          <w:rtl/>
        </w:rPr>
        <w:t>הכולל</w:t>
      </w:r>
      <w:r>
        <w:rPr>
          <w:spacing w:val="-6"/>
          <w:w w:val="115"/>
        </w:rPr>
        <w:t> </w:t>
      </w:r>
      <w:r>
        <w:rPr>
          <w:w w:val="115"/>
          <w:rtl/>
        </w:rPr>
        <w:t>בסיסי</w:t>
      </w:r>
      <w:r>
        <w:rPr>
          <w:spacing w:val="-6"/>
          <w:w w:val="115"/>
        </w:rPr>
        <w:t> </w:t>
      </w:r>
      <w:r>
        <w:rPr>
          <w:w w:val="115"/>
        </w:rPr>
        <w:t>Audit</w:t>
      </w:r>
      <w:r>
        <w:rPr>
          <w:spacing w:val="-6"/>
          <w:w w:val="115"/>
        </w:rPr>
        <w:t> </w:t>
      </w:r>
      <w:r>
        <w:rPr>
          <w:w w:val="115"/>
          <w:rtl/>
        </w:rPr>
        <w:t>לשמור</w:t>
      </w:r>
      <w:r>
        <w:rPr>
          <w:spacing w:val="-6"/>
          <w:w w:val="115"/>
        </w:rPr>
        <w:t> </w:t>
      </w:r>
      <w:r>
        <w:rPr>
          <w:w w:val="115"/>
          <w:rtl/>
        </w:rPr>
        <w:t>יש</w:t>
      </w:r>
      <w:r>
        <w:rPr>
          <w:spacing w:val="-7"/>
          <w:w w:val="115"/>
        </w:rPr>
        <w:t> </w:t>
      </w:r>
      <w:r>
        <w:rPr>
          <w:w w:val="115"/>
        </w:rPr>
        <w:t>Status</w:t>
      </w:r>
      <w:r>
        <w:rPr>
          <w:spacing w:val="-6"/>
          <w:w w:val="115"/>
        </w:rPr>
        <w:t> </w:t>
      </w:r>
      <w:r>
        <w:rPr>
          <w:w w:val="115"/>
          <w:rtl/>
        </w:rPr>
        <w:t>שינוי</w:t>
      </w:r>
      <w:r>
        <w:rPr>
          <w:spacing w:val="-6"/>
          <w:w w:val="115"/>
        </w:rPr>
        <w:t> </w:t>
      </w:r>
      <w:r>
        <w:rPr>
          <w:spacing w:val="-5"/>
          <w:w w:val="115"/>
          <w:rtl/>
        </w:rPr>
        <w:t>לכ</w:t>
      </w:r>
      <w:r>
        <w:rPr>
          <w:spacing w:val="-5"/>
          <w:w w:val="115"/>
          <w:rtl/>
        </w:rPr>
        <w:t>ל</w:t>
      </w:r>
    </w:p>
    <w:p>
      <w:pPr>
        <w:pStyle w:val="BodyText"/>
        <w:bidi/>
        <w:spacing w:before="73"/>
        <w:ind w:right="0" w:left="175" w:firstLine="0"/>
        <w:jc w:val="left"/>
      </w:pPr>
      <w:r>
        <w:rPr>
          <w:spacing w:val="-2"/>
          <w:w w:val="115"/>
        </w:rPr>
        <w:t>ChangedAt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ו</w:t>
      </w:r>
      <w:r>
        <w:rPr>
          <w:w w:val="115"/>
        </w:rPr>
        <w:t>.-ChangedBy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לספק</w:t>
      </w:r>
      <w:r>
        <w:rPr>
          <w:spacing w:val="-12"/>
          <w:w w:val="115"/>
          <w:rtl/>
        </w:rPr>
        <w:t> </w:t>
      </w:r>
      <w:r>
        <w:rPr>
          <w:w w:val="115"/>
        </w:rPr>
        <w:t>Endpoint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לצפייה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בהיסטוריית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השינויים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פנייה</w:t>
      </w:r>
      <w:r>
        <w:rPr>
          <w:w w:val="115"/>
        </w:rPr>
        <w:t>.</w:t>
      </w:r>
    </w:p>
    <w:p>
      <w:pPr>
        <w:pStyle w:val="BodyText"/>
        <w:spacing w:before="65"/>
        <w:ind w:right="0"/>
        <w:jc w:val="left"/>
      </w:pPr>
    </w:p>
    <w:p>
      <w:pPr>
        <w:pStyle w:val="Heading1"/>
        <w:bidi/>
        <w:ind w:right="0" w:left="175" w:firstLine="0"/>
        <w:jc w:val="left"/>
      </w:pPr>
      <w:r>
        <w:rPr>
          <w:spacing w:val="-5"/>
          <w:w w:val="110"/>
        </w:rPr>
        <w:t>.4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פעולה</w:t>
      </w:r>
      <w:r>
        <w:rPr>
          <w:spacing w:val="21"/>
          <w:w w:val="110"/>
          <w:rtl/>
        </w:rPr>
        <w:t> </w:t>
      </w:r>
      <w:r>
        <w:rPr>
          <w:w w:val="110"/>
        </w:rPr>
        <w:t>Bulk</w:t>
      </w:r>
      <w:r>
        <w:rPr>
          <w:spacing w:val="22"/>
          <w:w w:val="110"/>
          <w:rtl/>
        </w:rPr>
        <w:t> </w:t>
      </w:r>
      <w:r>
        <w:rPr>
          <w:w w:val="110"/>
        </w:rPr>
        <w:t>–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חוב</w:t>
      </w:r>
      <w:r>
        <w:rPr>
          <w:w w:val="110"/>
          <w:rtl/>
        </w:rPr>
        <w:t>ה</w:t>
      </w:r>
    </w:p>
    <w:p>
      <w:pPr>
        <w:pStyle w:val="BodyText"/>
        <w:bidi/>
        <w:spacing w:line="324" w:lineRule="auto" w:before="202"/>
        <w:ind w:right="1525" w:left="17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563299</wp:posOffset>
                </wp:positionH>
                <wp:positionV relativeFrom="paragraph">
                  <wp:posOffset>460644</wp:posOffset>
                </wp:positionV>
                <wp:extent cx="6433820" cy="5334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33820" cy="533400"/>
                        </a:xfrm>
                        <a:prstGeom prst="rect">
                          <a:avLst/>
                        </a:prstGeom>
                        <a:solidFill>
                          <a:srgbClr val="F0F2F4"/>
                        </a:solidFill>
                      </wps:spPr>
                      <wps:txbx>
                        <w:txbxContent>
                          <w:p>
                            <w:pPr>
                              <w:bidi/>
                              <w:spacing w:line="324" w:lineRule="auto" w:before="153"/>
                              <w:ind w:right="758" w:left="138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ניתן לבחור בין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All-or-Nothing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 לבין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Partial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,Success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 אך יש לנמק את הבחירה ולהחזיר תשובה ברורה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w w:val="115"/>
                                <w:sz w:val="18"/>
                                <w:szCs w:val="18"/>
                                <w:rtl/>
                              </w:rPr>
                              <w:t>ללקוח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w w:val="115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54301pt;margin-top:36.271259pt;width:506.6pt;height:42pt;mso-position-horizontal-relative:page;mso-position-vertical-relative:paragraph;z-index:15729152" type="#_x0000_t202" id="docshape2" filled="true" fillcolor="#f0f2f4" stroked="false">
                <v:textbox inset="0,0,0,0">
                  <w:txbxContent>
                    <w:p>
                      <w:pPr>
                        <w:bidi/>
                        <w:spacing w:line="324" w:lineRule="auto" w:before="153"/>
                        <w:ind w:right="758" w:left="138" w:firstLine="0"/>
                        <w:jc w:val="left"/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-2"/>
                          <w:w w:val="115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w w:val="115"/>
                          <w:sz w:val="18"/>
                          <w:szCs w:val="18"/>
                          <w:rtl/>
                        </w:rPr>
                        <w:t>חוקלל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 הרורב הבושת ריזחהלו הריחבה תא קמנל שי ךא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,Success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Partial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 ןיבל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All-or-Nothing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 ןיב רוחבל ןתי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נ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15"/>
          <w:rtl/>
        </w:rPr>
        <w:t>יש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לממש</w:t>
      </w:r>
      <w:r>
        <w:rPr>
          <w:spacing w:val="-4"/>
          <w:w w:val="115"/>
          <w:rtl/>
        </w:rPr>
        <w:t> </w:t>
      </w:r>
      <w:r>
        <w:rPr>
          <w:w w:val="115"/>
        </w:rPr>
        <w:t>Endpoint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לעדכון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סטטוס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מספר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פניות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באותה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בקשה</w:t>
      </w:r>
      <w:r>
        <w:rPr>
          <w:w w:val="115"/>
        </w:rPr>
        <w:t>,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עד</w:t>
      </w:r>
      <w:r>
        <w:rPr>
          <w:spacing w:val="-4"/>
          <w:w w:val="115"/>
          <w:rtl/>
        </w:rPr>
        <w:t> </w:t>
      </w:r>
      <w:r>
        <w:rPr>
          <w:w w:val="115"/>
        </w:rPr>
        <w:t>100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פניות</w:t>
      </w:r>
      <w:r>
        <w:rPr>
          <w:w w:val="115"/>
        </w:rPr>
        <w:t>.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להגדיר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ולתעד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את ההתנהגות כאשר חלק מהפניות אינן קיימות או נכשלות עקב </w:t>
      </w:r>
      <w:r>
        <w:rPr>
          <w:w w:val="115"/>
        </w:rPr>
        <w:t>.Concurrenc</w:t>
      </w:r>
      <w:r>
        <w:rPr>
          <w:w w:val="115"/>
        </w:rPr>
        <w:t>y</w:t>
      </w:r>
    </w:p>
    <w:p>
      <w:pPr>
        <w:pStyle w:val="BodyText"/>
        <w:spacing w:after="0" w:line="324" w:lineRule="auto"/>
        <w:jc w:val="left"/>
        <w:sectPr>
          <w:pgSz w:w="11910" w:h="16840"/>
          <w:pgMar w:top="900" w:bottom="280" w:left="850" w:right="850"/>
        </w:sectPr>
      </w:pPr>
    </w:p>
    <w:p>
      <w:pPr>
        <w:pStyle w:val="Heading1"/>
        <w:spacing w:before="68"/>
      </w:pPr>
      <w:r>
        <w:rPr>
          <w:w w:val="110"/>
          <w:rtl/>
        </w:rPr>
        <w:t>חובה</w:t>
      </w:r>
      <w:r>
        <w:rPr>
          <w:spacing w:val="25"/>
          <w:w w:val="110"/>
        </w:rPr>
        <w:t> </w:t>
      </w:r>
      <w:r>
        <w:rPr>
          <w:w w:val="110"/>
        </w:rPr>
        <w:t>–</w:t>
      </w:r>
      <w:r>
        <w:rPr>
          <w:spacing w:val="25"/>
          <w:w w:val="110"/>
        </w:rPr>
        <w:t> </w:t>
      </w:r>
      <w:r>
        <w:rPr>
          <w:w w:val="110"/>
        </w:rPr>
        <w:t>Angular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.</w:t>
      </w:r>
      <w:r>
        <w:rPr>
          <w:spacing w:val="-5"/>
          <w:w w:val="110"/>
        </w:rPr>
        <w:t>5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חיפוש</w:t>
      </w:r>
      <w:r>
        <w:rPr>
          <w:w w:val="115"/>
        </w:rPr>
        <w:t>,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סינון</w:t>
      </w:r>
      <w:r>
        <w:rPr>
          <w:w w:val="115"/>
        </w:rPr>
        <w:t>,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מיון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ודפדוף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בצד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השרת</w:t>
      </w:r>
      <w:r>
        <w:rPr>
          <w:w w:val="115"/>
        </w:rPr>
        <w:t>.</w:t>
      </w:r>
    </w:p>
    <w:p>
      <w:pPr>
        <w:pStyle w:val="BodyText"/>
        <w:spacing w:before="174"/>
      </w:pPr>
      <w:r>
        <w:rPr>
          <w:w w:val="115"/>
        </w:rPr>
        <w:t>.</w:t>
      </w:r>
      <w:r>
        <w:rPr>
          <w:w w:val="115"/>
          <w:rtl/>
        </w:rPr>
        <w:t>לחיפוש</w:t>
      </w:r>
      <w:r>
        <w:rPr>
          <w:spacing w:val="-9"/>
          <w:w w:val="115"/>
        </w:rPr>
        <w:t> </w:t>
      </w:r>
      <w:r>
        <w:rPr>
          <w:w w:val="115"/>
        </w:rPr>
        <w:t>Debounce</w:t>
      </w:r>
      <w:r>
        <w:rPr>
          <w:spacing w:val="-8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2"/>
          <w:w w:val="115"/>
        </w:rPr>
        <w:t>•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ביטול</w:t>
      </w:r>
      <w:r>
        <w:rPr>
          <w:w w:val="115"/>
        </w:rPr>
        <w:t>/</w:t>
      </w:r>
      <w:r>
        <w:rPr>
          <w:w w:val="115"/>
          <w:rtl/>
        </w:rPr>
        <w:t>החלפת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בקשות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קודמות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כאשר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החיפוש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משתנה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במהירות</w:t>
      </w:r>
      <w:r>
        <w:rPr>
          <w:w w:val="115"/>
        </w:rPr>
        <w:t>.</w:t>
      </w:r>
    </w:p>
    <w:p>
      <w:pPr>
        <w:pStyle w:val="BodyText"/>
      </w:pPr>
      <w:r>
        <w:rPr>
          <w:w w:val="115"/>
        </w:rPr>
        <w:t>.State</w:t>
      </w:r>
      <w:r>
        <w:rPr>
          <w:spacing w:val="6"/>
          <w:w w:val="115"/>
        </w:rPr>
        <w:t> </w:t>
      </w:r>
      <w:r>
        <w:rPr>
          <w:w w:val="115"/>
        </w:rPr>
        <w:t>-Error</w:t>
      </w:r>
      <w:r>
        <w:rPr>
          <w:w w:val="115"/>
          <w:rtl/>
        </w:rPr>
        <w:t>ו</w:t>
      </w:r>
      <w:r>
        <w:rPr>
          <w:spacing w:val="6"/>
          <w:w w:val="115"/>
        </w:rPr>
        <w:t> </w:t>
      </w:r>
      <w:r>
        <w:rPr>
          <w:w w:val="115"/>
        </w:rPr>
        <w:t>State</w:t>
      </w:r>
      <w:r>
        <w:rPr>
          <w:spacing w:val="6"/>
          <w:w w:val="115"/>
        </w:rPr>
        <w:t> </w:t>
      </w:r>
      <w:r>
        <w:rPr>
          <w:w w:val="115"/>
        </w:rPr>
        <w:t>Empty</w:t>
      </w:r>
      <w:r>
        <w:rPr>
          <w:spacing w:val="6"/>
          <w:w w:val="115"/>
        </w:rPr>
        <w:t> </w:t>
      </w:r>
      <w:r>
        <w:rPr>
          <w:w w:val="115"/>
        </w:rPr>
        <w:t>,Loading</w:t>
      </w:r>
      <w:r>
        <w:rPr>
          <w:spacing w:val="6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5"/>
          <w:w w:val="115"/>
          <w:rtl/>
        </w:rPr>
        <w:t> </w:t>
      </w:r>
      <w:r>
        <w:rPr>
          <w:w w:val="115"/>
          <w:rtl/>
        </w:rPr>
        <w:t>עדכון</w:t>
      </w:r>
      <w:r>
        <w:rPr>
          <w:spacing w:val="5"/>
          <w:w w:val="115"/>
          <w:rtl/>
        </w:rPr>
        <w:t> </w:t>
      </w:r>
      <w:r>
        <w:rPr>
          <w:w w:val="115"/>
          <w:rtl/>
        </w:rPr>
        <w:t>סטטוס</w:t>
      </w:r>
      <w:r>
        <w:rPr>
          <w:spacing w:val="5"/>
          <w:w w:val="115"/>
          <w:rtl/>
        </w:rPr>
        <w:t> </w:t>
      </w:r>
      <w:r>
        <w:rPr>
          <w:w w:val="115"/>
          <w:rtl/>
        </w:rPr>
        <w:t>וטיפול</w:t>
      </w:r>
      <w:r>
        <w:rPr>
          <w:spacing w:val="5"/>
          <w:w w:val="115"/>
          <w:rtl/>
        </w:rPr>
        <w:t> </w:t>
      </w:r>
      <w:r>
        <w:rPr>
          <w:w w:val="115"/>
          <w:rtl/>
        </w:rPr>
        <w:t>ב</w:t>
      </w:r>
      <w:r>
        <w:rPr>
          <w:w w:val="115"/>
        </w:rPr>
        <w:t>-409</w:t>
      </w:r>
      <w:r>
        <w:rPr>
          <w:spacing w:val="4"/>
          <w:w w:val="115"/>
          <w:rtl/>
        </w:rPr>
        <w:t> </w:t>
      </w:r>
      <w:r>
        <w:rPr>
          <w:w w:val="115"/>
        </w:rPr>
        <w:t>.Conflic</w:t>
      </w:r>
      <w:r>
        <w:rPr>
          <w:w w:val="115"/>
        </w:rPr>
        <w:t>t</w:t>
      </w:r>
    </w:p>
    <w:p>
      <w:pPr>
        <w:pStyle w:val="BodyText"/>
      </w:pPr>
      <w:r>
        <w:rPr>
          <w:w w:val="115"/>
        </w:rPr>
        <w:t>.Aggregations</w:t>
      </w:r>
      <w:r>
        <w:rPr>
          <w:spacing w:val="1"/>
          <w:w w:val="115"/>
        </w:rPr>
        <w:t> </w:t>
      </w:r>
      <w:r>
        <w:rPr>
          <w:w w:val="115"/>
          <w:rtl/>
        </w:rPr>
        <w:t>הצגת</w:t>
      </w:r>
      <w:r>
        <w:rPr>
          <w:spacing w:val="1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צפייה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בהיסטוריית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שינויים</w:t>
      </w:r>
      <w:r>
        <w:rPr>
          <w:w w:val="110"/>
        </w:rPr>
        <w:t>.</w:t>
      </w:r>
    </w:p>
    <w:p>
      <w:pPr>
        <w:pStyle w:val="BodyText"/>
      </w:pPr>
      <w:r>
        <w:rPr>
          <w:w w:val="115"/>
        </w:rPr>
        <w:t>.-Services</w:t>
      </w:r>
      <w:r>
        <w:rPr>
          <w:w w:val="115"/>
          <w:rtl/>
        </w:rPr>
        <w:t>ו</w:t>
      </w:r>
      <w:r>
        <w:rPr>
          <w:spacing w:val="-12"/>
          <w:w w:val="115"/>
        </w:rPr>
        <w:t> </w:t>
      </w:r>
      <w:r>
        <w:rPr>
          <w:w w:val="115"/>
        </w:rPr>
        <w:t>Components</w:t>
      </w:r>
      <w:r>
        <w:rPr>
          <w:spacing w:val="-12"/>
          <w:w w:val="115"/>
        </w:rPr>
        <w:t> </w:t>
      </w:r>
      <w:r>
        <w:rPr>
          <w:w w:val="115"/>
          <w:rtl/>
        </w:rPr>
        <w:t>בין</w:t>
      </w:r>
      <w:r>
        <w:rPr>
          <w:spacing w:val="-12"/>
          <w:w w:val="115"/>
        </w:rPr>
        <w:t> </w:t>
      </w:r>
      <w:r>
        <w:rPr>
          <w:w w:val="115"/>
          <w:rtl/>
        </w:rPr>
        <w:t>אחריות</w:t>
      </w:r>
      <w:r>
        <w:rPr>
          <w:spacing w:val="-12"/>
          <w:w w:val="115"/>
        </w:rPr>
        <w:t> </w:t>
      </w:r>
      <w:r>
        <w:rPr>
          <w:w w:val="115"/>
          <w:rtl/>
        </w:rPr>
        <w:t>הפרדת</w:t>
      </w:r>
      <w:r>
        <w:rPr>
          <w:spacing w:val="-12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spacing w:before="64"/>
        <w:ind w:right="0"/>
        <w:jc w:val="left"/>
      </w:pPr>
    </w:p>
    <w:p>
      <w:pPr>
        <w:pStyle w:val="Heading1"/>
        <w:bidi/>
        <w:spacing w:before="1"/>
        <w:ind w:right="0" w:left="175" w:firstLine="0"/>
        <w:jc w:val="left"/>
      </w:pPr>
      <w:r>
        <w:rPr>
          <w:spacing w:val="-5"/>
          <w:w w:val="110"/>
        </w:rPr>
        <w:t>.6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ביצועים</w:t>
      </w:r>
      <w:r>
        <w:rPr>
          <w:spacing w:val="18"/>
          <w:w w:val="110"/>
          <w:rtl/>
        </w:rPr>
        <w:t> </w:t>
      </w:r>
      <w:r>
        <w:rPr>
          <w:w w:val="110"/>
        </w:rPr>
        <w:t>–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חוב</w:t>
      </w:r>
      <w:r>
        <w:rPr>
          <w:w w:val="110"/>
          <w:rtl/>
        </w:rPr>
        <w:t>ה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5"/>
          <w:w w:val="110"/>
          <w:rtl/>
        </w:rPr>
        <w:t>יש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לבחור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שתי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פעולות</w:t>
      </w:r>
      <w:r>
        <w:rPr>
          <w:spacing w:val="16"/>
          <w:w w:val="110"/>
          <w:rtl/>
        </w:rPr>
        <w:t> </w:t>
      </w:r>
      <w:r>
        <w:rPr>
          <w:w w:val="110"/>
        </w:rPr>
        <w:t>API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מרכזיות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ולתעד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כיצד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נבחנה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יעילותן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בסיס</w:t>
      </w:r>
      <w:r>
        <w:rPr>
          <w:spacing w:val="16"/>
          <w:w w:val="110"/>
          <w:rtl/>
        </w:rPr>
        <w:t> </w:t>
      </w:r>
      <w:r>
        <w:rPr>
          <w:w w:val="110"/>
        </w:rPr>
        <w:t>000,100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הרשומות</w:t>
      </w:r>
      <w:r>
        <w:rPr>
          <w:w w:val="110"/>
        </w:rPr>
        <w:t>.</w:t>
      </w:r>
    </w:p>
    <w:p>
      <w:pPr>
        <w:pStyle w:val="BodyText"/>
      </w:pPr>
      <w:r>
        <w:rPr>
          <w:w w:val="115"/>
        </w:rPr>
        <w:t>.</w:t>
      </w:r>
      <w:r>
        <w:rPr>
          <w:w w:val="115"/>
          <w:rtl/>
        </w:rPr>
        <w:t>לפחות</w:t>
      </w:r>
      <w:r>
        <w:rPr>
          <w:spacing w:val="2"/>
          <w:w w:val="115"/>
        </w:rPr>
        <w:t> </w:t>
      </w:r>
      <w:r>
        <w:rPr>
          <w:w w:val="115"/>
          <w:rtl/>
        </w:rPr>
        <w:t>אחד</w:t>
      </w:r>
      <w:r>
        <w:rPr>
          <w:spacing w:val="2"/>
          <w:w w:val="115"/>
        </w:rPr>
        <w:t> </w:t>
      </w:r>
      <w:r>
        <w:rPr>
          <w:w w:val="115"/>
          <w:rtl/>
        </w:rPr>
        <w:t>מקביל</w:t>
      </w:r>
      <w:r>
        <w:rPr>
          <w:spacing w:val="3"/>
          <w:w w:val="115"/>
        </w:rPr>
        <w:t> </w:t>
      </w:r>
      <w:r>
        <w:rPr>
          <w:w w:val="115"/>
          <w:rtl/>
        </w:rPr>
        <w:t>מדד</w:t>
      </w:r>
      <w:r>
        <w:rPr>
          <w:spacing w:val="2"/>
          <w:w w:val="115"/>
        </w:rPr>
        <w:t> </w:t>
      </w:r>
      <w:r>
        <w:rPr>
          <w:w w:val="115"/>
          <w:rtl/>
        </w:rPr>
        <w:t>או</w:t>
      </w:r>
      <w:r>
        <w:rPr>
          <w:spacing w:val="3"/>
          <w:w w:val="115"/>
        </w:rPr>
        <w:t> </w:t>
      </w:r>
      <w:r>
        <w:rPr>
          <w:w w:val="115"/>
        </w:rPr>
        <w:t>Explain</w:t>
      </w:r>
      <w:r>
        <w:rPr>
          <w:spacing w:val="2"/>
          <w:w w:val="115"/>
        </w:rPr>
        <w:t> </w:t>
      </w:r>
      <w:r>
        <w:rPr>
          <w:w w:val="115"/>
        </w:rPr>
        <w:t>,Plan</w:t>
      </w:r>
      <w:r>
        <w:rPr>
          <w:spacing w:val="2"/>
          <w:w w:val="115"/>
        </w:rPr>
        <w:t> </w:t>
      </w:r>
      <w:r>
        <w:rPr>
          <w:w w:val="115"/>
        </w:rPr>
        <w:t>Query/Execution</w:t>
      </w:r>
      <w:r>
        <w:rPr>
          <w:spacing w:val="3"/>
          <w:w w:val="115"/>
        </w:rPr>
        <w:t> </w:t>
      </w:r>
      <w:r>
        <w:rPr>
          <w:spacing w:val="-12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פירוט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האינדקסים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שנוספו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והסיבה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זיהוי</w:t>
      </w:r>
      <w:r>
        <w:rPr>
          <w:spacing w:val="-8"/>
          <w:w w:val="115"/>
          <w:rtl/>
        </w:rPr>
        <w:t> </w:t>
      </w:r>
      <w:r>
        <w:rPr>
          <w:w w:val="115"/>
        </w:rPr>
        <w:t>Bottleneck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אפשרי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והצעת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שיפור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אין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לבצע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טעינה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מלאה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לפני</w:t>
      </w:r>
      <w:r>
        <w:rPr>
          <w:spacing w:val="3"/>
          <w:w w:val="115"/>
          <w:rtl/>
        </w:rPr>
        <w:t> </w:t>
      </w:r>
      <w:r>
        <w:rPr>
          <w:w w:val="115"/>
        </w:rPr>
        <w:t>Filtering/Pagination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כאשר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ניתן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לבצע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הפעולה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בבסיס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הנתונים</w:t>
      </w:r>
      <w:r>
        <w:rPr>
          <w:w w:val="115"/>
        </w:rPr>
        <w:t>.</w:t>
      </w:r>
    </w:p>
    <w:p>
      <w:pPr>
        <w:pStyle w:val="BodyText"/>
        <w:spacing w:before="65"/>
        <w:ind w:right="0"/>
        <w:jc w:val="left"/>
      </w:pPr>
    </w:p>
    <w:p>
      <w:pPr>
        <w:pStyle w:val="Heading1"/>
        <w:bidi/>
        <w:ind w:right="0" w:left="175" w:firstLine="0"/>
        <w:jc w:val="left"/>
      </w:pPr>
      <w:r>
        <w:rPr>
          <w:spacing w:val="-5"/>
          <w:w w:val="110"/>
        </w:rPr>
        <w:t>.7</w:t>
      </w:r>
      <w:r>
        <w:rPr>
          <w:spacing w:val="10"/>
          <w:w w:val="110"/>
          <w:rtl/>
        </w:rPr>
        <w:t> </w:t>
      </w:r>
      <w:r>
        <w:rPr>
          <w:w w:val="110"/>
        </w:rPr>
        <w:t>Cache</w:t>
      </w:r>
      <w:r>
        <w:rPr>
          <w:spacing w:val="9"/>
          <w:w w:val="110"/>
          <w:rtl/>
        </w:rPr>
        <w:t> </w:t>
      </w:r>
      <w:r>
        <w:rPr>
          <w:w w:val="110"/>
        </w:rPr>
        <w:t>–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חובה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ברמה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מוגבל</w:t>
      </w:r>
      <w:r>
        <w:rPr>
          <w:w w:val="110"/>
          <w:rtl/>
        </w:rPr>
        <w:t>ת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5"/>
          <w:w w:val="115"/>
          <w:rtl/>
        </w:rPr>
        <w:t>יש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לממש</w:t>
      </w:r>
      <w:r>
        <w:rPr>
          <w:spacing w:val="-4"/>
          <w:w w:val="115"/>
          <w:rtl/>
        </w:rPr>
        <w:t> </w:t>
      </w:r>
      <w:r>
        <w:rPr>
          <w:w w:val="115"/>
        </w:rPr>
        <w:t>Cache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עבור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נתון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מסכם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אחד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לפחות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תרחיש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קריאה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אחר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שבו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קיימת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הצדקה</w:t>
      </w:r>
      <w:r>
        <w:rPr>
          <w:w w:val="115"/>
        </w:rPr>
        <w:t>.</w:t>
      </w:r>
    </w:p>
    <w:p>
      <w:pPr>
        <w:pStyle w:val="BodyText"/>
      </w:pPr>
      <w:r>
        <w:rPr>
          <w:w w:val="115"/>
        </w:rPr>
        <w:t>.Expiration</w:t>
      </w:r>
      <w:r>
        <w:rPr>
          <w:spacing w:val="-2"/>
          <w:w w:val="115"/>
        </w:rPr>
        <w:t> </w:t>
      </w:r>
      <w:r>
        <w:rPr>
          <w:w w:val="115"/>
          <w:rtl/>
        </w:rPr>
        <w:t>הגדרת</w:t>
      </w:r>
      <w:r>
        <w:rPr>
          <w:spacing w:val="-2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2"/>
          <w:w w:val="115"/>
        </w:rPr>
        <w:t>•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מניעת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מידע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מיושן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לאחר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עדכון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באמצעות</w:t>
      </w:r>
      <w:r>
        <w:rPr>
          <w:spacing w:val="2"/>
          <w:w w:val="115"/>
          <w:rtl/>
        </w:rPr>
        <w:t> </w:t>
      </w:r>
      <w:r>
        <w:rPr>
          <w:w w:val="115"/>
        </w:rPr>
        <w:t>Invalidation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מתאים</w:t>
      </w:r>
      <w:r>
        <w:rPr>
          <w:w w:val="115"/>
        </w:rPr>
        <w:t>.</w:t>
      </w:r>
    </w:p>
    <w:p>
      <w:pPr>
        <w:pStyle w:val="BodyText"/>
        <w:bidi/>
        <w:ind w:right="6705" w:left="175" w:firstLine="0"/>
        <w:jc w:val="left"/>
      </w:pPr>
      <w:r>
        <w:rPr>
          <w:spacing w:val="-10"/>
          <w:w w:val="115"/>
        </w:rPr>
        <w:t>•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נימוק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לבחירת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המידע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שנשמר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ב</w:t>
      </w:r>
      <w:r>
        <w:rPr>
          <w:w w:val="115"/>
        </w:rPr>
        <w:t>.-Cach</w:t>
      </w:r>
      <w:r>
        <w:rPr>
          <w:w w:val="115"/>
        </w:rPr>
        <w:t>e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תיאור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התאמה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נדרשת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בסביבה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עם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מספר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מופעי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שרת</w:t>
      </w:r>
      <w:r>
        <w:rPr>
          <w:w w:val="115"/>
        </w:rPr>
        <w:t>.</w:t>
      </w:r>
    </w:p>
    <w:p>
      <w:pPr>
        <w:pStyle w:val="BodyText"/>
        <w:spacing w:before="65"/>
        <w:ind w:right="0"/>
        <w:jc w:val="left"/>
      </w:pPr>
    </w:p>
    <w:p>
      <w:pPr>
        <w:pStyle w:val="Heading1"/>
        <w:bidi/>
        <w:ind w:right="0" w:left="175" w:firstLine="0"/>
        <w:jc w:val="left"/>
      </w:pPr>
      <w:r>
        <w:rPr>
          <w:spacing w:val="-5"/>
          <w:w w:val="115"/>
        </w:rPr>
        <w:t>.8</w:t>
      </w:r>
      <w:r>
        <w:rPr>
          <w:spacing w:val="-20"/>
          <w:w w:val="115"/>
          <w:rtl/>
        </w:rPr>
        <w:t> </w:t>
      </w:r>
      <w:r>
        <w:rPr>
          <w:w w:val="115"/>
          <w:rtl/>
        </w:rPr>
        <w:t>בדיקות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אוטומטיות</w:t>
      </w:r>
      <w:r>
        <w:rPr>
          <w:spacing w:val="-21"/>
          <w:w w:val="115"/>
          <w:rtl/>
        </w:rPr>
        <w:t> </w:t>
      </w:r>
      <w:r>
        <w:rPr>
          <w:w w:val="115"/>
        </w:rPr>
        <w:t>–</w:t>
      </w:r>
      <w:r>
        <w:rPr>
          <w:spacing w:val="-21"/>
          <w:w w:val="115"/>
          <w:rtl/>
        </w:rPr>
        <w:t> </w:t>
      </w:r>
      <w:r>
        <w:rPr>
          <w:w w:val="115"/>
          <w:rtl/>
        </w:rPr>
        <w:t>חוב</w:t>
      </w:r>
      <w:r>
        <w:rPr>
          <w:w w:val="115"/>
          <w:rtl/>
        </w:rPr>
        <w:t>ה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5"/>
          <w:w w:val="110"/>
          <w:rtl/>
        </w:rPr>
        <w:t>יש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לצרף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26"/>
          <w:w w:val="110"/>
          <w:rtl/>
        </w:rPr>
        <w:t> </w:t>
      </w:r>
      <w:r>
        <w:rPr>
          <w:w w:val="110"/>
        </w:rPr>
        <w:t>4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בדיקות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אוטומטיות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משמעותיות</w:t>
      </w:r>
      <w:r>
        <w:rPr>
          <w:w w:val="110"/>
        </w:rPr>
        <w:t>.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מהן</w:t>
      </w:r>
      <w:r>
        <w:rPr>
          <w:spacing w:val="26"/>
          <w:w w:val="110"/>
          <w:rtl/>
        </w:rPr>
        <w:t> </w:t>
      </w:r>
      <w:r>
        <w:rPr>
          <w:w w:val="110"/>
        </w:rPr>
        <w:t>Integration</w:t>
      </w:r>
      <w:r>
        <w:rPr>
          <w:spacing w:val="25"/>
          <w:w w:val="110"/>
          <w:rtl/>
        </w:rPr>
        <w:t> </w:t>
      </w:r>
      <w:r>
        <w:rPr>
          <w:w w:val="110"/>
        </w:rPr>
        <w:t>.Tes</w:t>
      </w:r>
      <w:r>
        <w:rPr>
          <w:w w:val="110"/>
        </w:rPr>
        <w:t>t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תרחיש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תקין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שליפה</w:t>
      </w:r>
      <w:r>
        <w:rPr>
          <w:w w:val="115"/>
        </w:rPr>
        <w:t>/</w:t>
      </w:r>
      <w:r>
        <w:rPr>
          <w:w w:val="115"/>
          <w:rtl/>
        </w:rPr>
        <w:t>סינון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עדכון</w:t>
      </w:r>
      <w:r>
        <w:rPr>
          <w:w w:val="115"/>
        </w:rPr>
        <w:t>.</w:t>
      </w:r>
    </w:p>
    <w:p>
      <w:pPr>
        <w:pStyle w:val="BodyText"/>
      </w:pPr>
      <w:r>
        <w:rPr>
          <w:w w:val="120"/>
        </w:rPr>
        <w:t>.</w:t>
      </w:r>
      <w:r>
        <w:rPr>
          <w:w w:val="120"/>
          <w:rtl/>
        </w:rPr>
        <w:t>תקין</w:t>
      </w:r>
      <w:r>
        <w:rPr>
          <w:spacing w:val="-5"/>
          <w:w w:val="120"/>
        </w:rPr>
        <w:t> </w:t>
      </w:r>
      <w:r>
        <w:rPr>
          <w:w w:val="120"/>
          <w:rtl/>
        </w:rPr>
        <w:t>לא</w:t>
      </w:r>
      <w:r>
        <w:rPr>
          <w:spacing w:val="-4"/>
          <w:w w:val="120"/>
        </w:rPr>
        <w:t> </w:t>
      </w:r>
      <w:r>
        <w:rPr>
          <w:w w:val="120"/>
          <w:rtl/>
        </w:rPr>
        <w:t>קלט</w:t>
      </w:r>
      <w:r>
        <w:rPr>
          <w:spacing w:val="-4"/>
          <w:w w:val="120"/>
        </w:rPr>
        <w:t> </w:t>
      </w:r>
      <w:r>
        <w:rPr>
          <w:w w:val="120"/>
        </w:rPr>
        <w:t>/</w:t>
      </w:r>
      <w:r>
        <w:rPr>
          <w:spacing w:val="-4"/>
          <w:w w:val="120"/>
        </w:rPr>
        <w:t> </w:t>
      </w:r>
      <w:r>
        <w:rPr>
          <w:w w:val="120"/>
        </w:rPr>
        <w:t>Validation</w:t>
      </w:r>
      <w:r>
        <w:rPr>
          <w:spacing w:val="-4"/>
          <w:w w:val="120"/>
        </w:rPr>
        <w:t> </w:t>
      </w:r>
      <w:r>
        <w:rPr>
          <w:spacing w:val="-12"/>
          <w:w w:val="120"/>
        </w:rPr>
        <w:t>•</w:t>
      </w:r>
    </w:p>
    <w:p>
      <w:pPr>
        <w:pStyle w:val="BodyText"/>
      </w:pPr>
      <w:r>
        <w:rPr>
          <w:w w:val="115"/>
        </w:rPr>
        <w:t>.Conflict</w:t>
      </w:r>
      <w:r>
        <w:rPr>
          <w:spacing w:val="8"/>
          <w:w w:val="115"/>
        </w:rPr>
        <w:t> </w:t>
      </w:r>
      <w:r>
        <w:rPr>
          <w:w w:val="115"/>
        </w:rPr>
        <w:t>Concurrency</w:t>
      </w:r>
      <w:r>
        <w:rPr>
          <w:spacing w:val="8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2"/>
          <w:w w:val="115"/>
        </w:rPr>
        <w:t>•</w:t>
      </w:r>
      <w:r>
        <w:rPr>
          <w:spacing w:val="-3"/>
          <w:w w:val="115"/>
          <w:rtl/>
        </w:rPr>
        <w:t> </w:t>
      </w:r>
      <w:r>
        <w:rPr>
          <w:w w:val="115"/>
        </w:rPr>
        <w:t>Integration</w:t>
      </w:r>
      <w:r>
        <w:rPr>
          <w:spacing w:val="-3"/>
          <w:w w:val="115"/>
          <w:rtl/>
        </w:rPr>
        <w:t> </w:t>
      </w:r>
      <w:r>
        <w:rPr>
          <w:w w:val="115"/>
        </w:rPr>
        <w:t>Test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הכולל</w:t>
      </w:r>
      <w:r>
        <w:rPr>
          <w:spacing w:val="-3"/>
          <w:w w:val="115"/>
          <w:rtl/>
        </w:rPr>
        <w:t> </w:t>
      </w:r>
      <w:r>
        <w:rPr>
          <w:w w:val="115"/>
        </w:rPr>
        <w:t>API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ובסיס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נתונים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תחליף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מתאים</w:t>
      </w:r>
      <w:r>
        <w:rPr>
          <w:w w:val="115"/>
        </w:rPr>
        <w:t>.</w:t>
      </w:r>
    </w:p>
    <w:p>
      <w:pPr>
        <w:pStyle w:val="BodyText"/>
        <w:spacing w:after="0"/>
        <w:jc w:val="left"/>
        <w:sectPr>
          <w:pgSz w:w="11910" w:h="16840"/>
          <w:pgMar w:top="900" w:bottom="280" w:left="850" w:right="850"/>
        </w:sectPr>
      </w:pPr>
    </w:p>
    <w:p>
      <w:pPr>
        <w:pStyle w:val="Heading1"/>
        <w:bidi/>
        <w:spacing w:before="68"/>
        <w:ind w:right="0" w:left="175" w:firstLine="0"/>
        <w:jc w:val="left"/>
      </w:pPr>
      <w:r>
        <w:rPr>
          <w:spacing w:val="-5"/>
          <w:w w:val="110"/>
        </w:rPr>
        <w:t>.9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תכנון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וחלוקה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למשימות</w:t>
      </w:r>
      <w:r>
        <w:rPr>
          <w:spacing w:val="26"/>
          <w:w w:val="110"/>
          <w:rtl/>
        </w:rPr>
        <w:t> </w:t>
      </w:r>
      <w:r>
        <w:rPr>
          <w:w w:val="110"/>
        </w:rPr>
        <w:t>–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חוב</w:t>
      </w:r>
      <w:r>
        <w:rPr>
          <w:w w:val="110"/>
          <w:rtl/>
        </w:rPr>
        <w:t>ה</w:t>
      </w:r>
    </w:p>
    <w:p>
      <w:pPr>
        <w:pStyle w:val="BodyText"/>
        <w:bidi/>
        <w:spacing w:line="324" w:lineRule="auto" w:before="202"/>
        <w:ind w:right="1525" w:left="175" w:firstLine="0"/>
        <w:jc w:val="left"/>
      </w:pPr>
      <w:r>
        <w:rPr>
          <w:w w:val="115"/>
          <w:rtl/>
        </w:rPr>
        <w:t>כחלק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מהמבדק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להציג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כיצד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האפיון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תורגם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לתוכנית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עבודה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ולמשימות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פיתוח</w:t>
      </w:r>
      <w:r>
        <w:rPr>
          <w:w w:val="115"/>
        </w:rPr>
        <w:t>.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אופן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הצגת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התכנון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נתון לבחירת המועמד</w:t>
      </w:r>
      <w:r>
        <w:rPr>
          <w:w w:val="115"/>
        </w:rPr>
        <w:t>/</w:t>
      </w:r>
      <w:r>
        <w:rPr>
          <w:w w:val="115"/>
          <w:rtl/>
        </w:rPr>
        <w:t>ת</w:t>
      </w:r>
      <w:r>
        <w:rPr>
          <w:w w:val="115"/>
        </w:rPr>
        <w:t>.</w:t>
      </w:r>
    </w:p>
    <w:p>
      <w:pPr>
        <w:pStyle w:val="BodyText"/>
        <w:bidi/>
        <w:spacing w:line="324" w:lineRule="auto" w:before="102"/>
        <w:ind w:right="2253" w:left="175" w:firstLine="0"/>
        <w:jc w:val="left"/>
      </w:pPr>
      <w:r>
        <w:rPr>
          <w:w w:val="115"/>
        </w:rPr>
        <w:t>•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חלוקה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הגיונית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הדרישות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ליחידות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עבודה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ברורות</w:t>
      </w:r>
      <w:r>
        <w:rPr>
          <w:w w:val="115"/>
        </w:rPr>
        <w:t>,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לדוגמה</w:t>
      </w:r>
      <w:r>
        <w:rPr>
          <w:spacing w:val="-6"/>
          <w:w w:val="115"/>
          <w:rtl/>
        </w:rPr>
        <w:t> </w:t>
      </w:r>
      <w:r>
        <w:rPr>
          <w:w w:val="115"/>
        </w:rPr>
        <w:t>Feature</w:t>
      </w:r>
      <w:r>
        <w:rPr>
          <w:spacing w:val="-6"/>
          <w:w w:val="115"/>
          <w:rtl/>
        </w:rPr>
        <w:t> </w:t>
      </w:r>
      <w:r>
        <w:rPr>
          <w:w w:val="115"/>
        </w:rPr>
        <w:t>/</w:t>
      </w:r>
      <w:r>
        <w:rPr>
          <w:spacing w:val="-6"/>
          <w:w w:val="115"/>
          <w:rtl/>
        </w:rPr>
        <w:t> </w:t>
      </w:r>
      <w:r>
        <w:rPr>
          <w:w w:val="115"/>
        </w:rPr>
        <w:t>User</w:t>
      </w:r>
      <w:r>
        <w:rPr>
          <w:spacing w:val="-6"/>
          <w:w w:val="115"/>
          <w:rtl/>
        </w:rPr>
        <w:t> </w:t>
      </w:r>
      <w:r>
        <w:rPr>
          <w:w w:val="115"/>
        </w:rPr>
        <w:t>Story</w:t>
      </w:r>
      <w:r>
        <w:rPr>
          <w:spacing w:val="-6"/>
          <w:w w:val="115"/>
          <w:rtl/>
        </w:rPr>
        <w:t> </w:t>
      </w:r>
      <w:r>
        <w:rPr>
          <w:w w:val="115"/>
        </w:rPr>
        <w:t>/</w:t>
      </w:r>
      <w:r>
        <w:rPr>
          <w:spacing w:val="-6"/>
          <w:w w:val="115"/>
          <w:rtl/>
        </w:rPr>
        <w:t> </w:t>
      </w:r>
      <w:r>
        <w:rPr>
          <w:w w:val="115"/>
        </w:rPr>
        <w:t>Task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או </w:t>
      </w:r>
      <w:r>
        <w:rPr>
          <w:w w:val="120"/>
          <w:rtl/>
        </w:rPr>
        <w:t>מבנה מקביל</w:t>
      </w:r>
      <w:r>
        <w:rPr>
          <w:w w:val="120"/>
        </w:rPr>
        <w:t>.</w:t>
      </w:r>
    </w:p>
    <w:p>
      <w:pPr>
        <w:pStyle w:val="BodyText"/>
        <w:bidi/>
        <w:spacing w:before="101"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w w:val="115"/>
          <w:rtl/>
        </w:rPr>
        <w:t> לכל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משימה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להגדיר בקצרה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מה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נדרש לביצוע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ומה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התוצר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המצופה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להציג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סדר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ביצוע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ותלויות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בין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משימות</w:t>
      </w:r>
      <w:r>
        <w:rPr>
          <w:w w:val="115"/>
        </w:rPr>
        <w:t>,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ככל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שקיימות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לציין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הערכת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מאמץ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לכל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משימה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יחידת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עבודה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45"/>
        </w:rPr>
        <w:t>•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להראות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קשר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ברור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בין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דרישות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המבדק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לבין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המשימות</w:t>
      </w:r>
      <w:r>
        <w:rPr>
          <w:spacing w:val="-13"/>
          <w:w w:val="115"/>
          <w:rtl/>
        </w:rPr>
        <w:t> </w:t>
      </w:r>
      <w:r>
        <w:rPr>
          <w:w w:val="115"/>
          <w:rtl/>
        </w:rPr>
        <w:t>שנפתחו</w:t>
      </w:r>
      <w:r>
        <w:rPr>
          <w:w w:val="115"/>
        </w:rPr>
        <w:t>.</w:t>
      </w:r>
    </w:p>
    <w:p>
      <w:pPr>
        <w:pStyle w:val="BodyText"/>
        <w:bidi/>
        <w:spacing w:line="324" w:lineRule="auto"/>
        <w:ind w:right="2253" w:left="17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563299</wp:posOffset>
                </wp:positionH>
                <wp:positionV relativeFrom="paragraph">
                  <wp:posOffset>441954</wp:posOffset>
                </wp:positionV>
                <wp:extent cx="6433820" cy="3556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33820" cy="355600"/>
                        </a:xfrm>
                        <a:prstGeom prst="rect">
                          <a:avLst/>
                        </a:prstGeom>
                        <a:solidFill>
                          <a:srgbClr val="F0F2F4"/>
                        </a:solidFill>
                      </wps:spPr>
                      <wps:txbx>
                        <w:txbxContent>
                          <w:p>
                            <w:pPr>
                              <w:bidi/>
                              <w:spacing w:before="153"/>
                              <w:ind w:right="758" w:left="138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w w:val="115"/>
                                <w:sz w:val="18"/>
                                <w:szCs w:val="18"/>
                                <w:rtl/>
                              </w:rPr>
                              <w:t>המטרה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היא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1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לבחון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יכולת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לפרק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אפיון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לפיתוח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בצורה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מסודרת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ומעשית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ולא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רק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להציג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2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מוצר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11"/>
                                <w:w w:val="1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  <w:rtl/>
                              </w:rPr>
                              <w:t>סופי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15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54301pt;margin-top:34.799530pt;width:506.6pt;height:28pt;mso-position-horizontal-relative:page;mso-position-vertical-relative:paragraph;z-index:15729664" type="#_x0000_t202" id="docshape3" filled="true" fillcolor="#f0f2f4" stroked="false">
                <v:textbox inset="0,0,0,0">
                  <w:txbxContent>
                    <w:p>
                      <w:pPr>
                        <w:bidi/>
                        <w:spacing w:before="153"/>
                        <w:ind w:right="758" w:left="138" w:firstLine="0"/>
                        <w:jc w:val="left"/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יפוס</w:t>
                      </w:r>
                      <w:r>
                        <w:rPr>
                          <w:b/>
                          <w:bCs/>
                          <w:color w:val="000000"/>
                          <w:spacing w:val="11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רצומ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גיצהל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קר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אלו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תישעמו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תרדוסמ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הרוצב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חותיפל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ןויפא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קרפל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תלוכי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ןוחבל</w:t>
                      </w:r>
                      <w:r>
                        <w:rPr>
                          <w:b/>
                          <w:bCs/>
                          <w:color w:val="000000"/>
                          <w:spacing w:val="11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15"/>
                          <w:sz w:val="18"/>
                          <w:szCs w:val="18"/>
                          <w:rtl/>
                        </w:rPr>
                        <w:t>איה</w:t>
                      </w:r>
                      <w:r>
                        <w:rPr>
                          <w:b/>
                          <w:bCs/>
                          <w:color w:val="000000"/>
                          <w:spacing w:val="12"/>
                          <w:w w:val="115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w w:val="115"/>
                          <w:sz w:val="18"/>
                          <w:szCs w:val="18"/>
                          <w:rtl/>
                        </w:rPr>
                        <w:t>הרטמ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w w:val="115"/>
                          <w:sz w:val="18"/>
                          <w:szCs w:val="18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45"/>
        </w:rPr>
        <w:t>•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לכלול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גם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משימות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שאינן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רק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כתיבת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קוד</w:t>
      </w:r>
      <w:r>
        <w:rPr>
          <w:w w:val="115"/>
        </w:rPr>
        <w:t>,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כגון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תכנון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בסיס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נתונים</w:t>
      </w:r>
      <w:r>
        <w:rPr>
          <w:w w:val="115"/>
        </w:rPr>
        <w:t>,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בדיקות</w:t>
      </w:r>
      <w:r>
        <w:rPr>
          <w:w w:val="115"/>
        </w:rPr>
        <w:t>,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ביצועים</w:t>
      </w:r>
      <w:r>
        <w:rPr>
          <w:w w:val="115"/>
        </w:rPr>
        <w:t>,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תיעוד</w:t>
      </w:r>
      <w:r>
        <w:rPr>
          <w:w w:val="145"/>
          <w:rtl/>
        </w:rPr>
        <w:t> </w:t>
      </w:r>
      <w:r>
        <w:rPr>
          <w:w w:val="115"/>
          <w:rtl/>
        </w:rPr>
        <w:t>והיערכות להרצה</w:t>
      </w:r>
      <w:r>
        <w:rPr>
          <w:w w:val="115"/>
        </w:rPr>
        <w:t>.</w:t>
      </w:r>
    </w:p>
    <w:p>
      <w:pPr>
        <w:pStyle w:val="BodyText"/>
        <w:spacing w:before="0"/>
        <w:ind w:right="0"/>
        <w:jc w:val="left"/>
        <w:rPr>
          <w:sz w:val="26"/>
        </w:rPr>
      </w:pPr>
    </w:p>
    <w:p>
      <w:pPr>
        <w:pStyle w:val="BodyText"/>
        <w:spacing w:before="2"/>
        <w:ind w:right="0"/>
        <w:jc w:val="left"/>
        <w:rPr>
          <w:sz w:val="26"/>
        </w:rPr>
      </w:pPr>
    </w:p>
    <w:p>
      <w:pPr>
        <w:pStyle w:val="Heading1"/>
        <w:bidi/>
        <w:ind w:right="0" w:left="175" w:firstLine="0"/>
        <w:jc w:val="left"/>
      </w:pPr>
      <w:r>
        <w:rPr>
          <w:spacing w:val="-5"/>
          <w:w w:val="115"/>
        </w:rPr>
        <w:t>.10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איכות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הקו</w:t>
      </w:r>
      <w:r>
        <w:rPr>
          <w:w w:val="115"/>
          <w:rtl/>
        </w:rPr>
        <w:t>ד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מבנה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פרויקט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ברור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והפרדת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אחריות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קוד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קריא</w:t>
      </w:r>
      <w:r>
        <w:rPr>
          <w:w w:val="115"/>
        </w:rPr>
        <w:t>,</w:t>
      </w:r>
      <w:r>
        <w:rPr>
          <w:spacing w:val="7"/>
          <w:w w:val="115"/>
          <w:rtl/>
        </w:rPr>
        <w:t> </w:t>
      </w:r>
      <w:r>
        <w:rPr>
          <w:w w:val="115"/>
        </w:rPr>
        <w:t>Naming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עקבי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והימנעות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משכפול</w:t>
      </w:r>
      <w:r>
        <w:rPr>
          <w:w w:val="115"/>
        </w:rPr>
        <w:t>.</w:t>
      </w:r>
    </w:p>
    <w:p>
      <w:pPr>
        <w:pStyle w:val="BodyText"/>
      </w:pPr>
      <w:r>
        <w:rPr>
          <w:w w:val="115"/>
        </w:rPr>
        <w:t>.</w:t>
      </w:r>
      <w:r>
        <w:rPr>
          <w:w w:val="115"/>
          <w:rtl/>
        </w:rPr>
        <w:t>ברור</w:t>
      </w:r>
      <w:r>
        <w:rPr>
          <w:spacing w:val="-7"/>
          <w:w w:val="115"/>
        </w:rPr>
        <w:t> </w:t>
      </w:r>
      <w:r>
        <w:rPr>
          <w:w w:val="115"/>
          <w:rtl/>
        </w:rPr>
        <w:t>באופן</w:t>
      </w:r>
      <w:r>
        <w:rPr>
          <w:spacing w:val="-6"/>
          <w:w w:val="115"/>
        </w:rPr>
        <w:t> </w:t>
      </w:r>
      <w:r>
        <w:rPr>
          <w:w w:val="115"/>
        </w:rPr>
        <w:t>Mapping</w:t>
      </w:r>
      <w:r>
        <w:rPr>
          <w:spacing w:val="-6"/>
          <w:w w:val="115"/>
        </w:rPr>
        <w:t> </w:t>
      </w:r>
      <w:r>
        <w:rPr>
          <w:w w:val="115"/>
        </w:rPr>
        <w:t>/</w:t>
      </w:r>
      <w:r>
        <w:rPr>
          <w:spacing w:val="-6"/>
          <w:w w:val="115"/>
        </w:rPr>
        <w:t> </w:t>
      </w:r>
      <w:r>
        <w:rPr>
          <w:w w:val="115"/>
        </w:rPr>
        <w:t>Models</w:t>
      </w:r>
      <w:r>
        <w:rPr>
          <w:spacing w:val="-6"/>
          <w:w w:val="115"/>
        </w:rPr>
        <w:t> </w:t>
      </w:r>
      <w:r>
        <w:rPr>
          <w:w w:val="115"/>
        </w:rPr>
        <w:t>/</w:t>
      </w:r>
      <w:r>
        <w:rPr>
          <w:spacing w:val="-6"/>
          <w:w w:val="115"/>
        </w:rPr>
        <w:t> </w:t>
      </w:r>
      <w:r>
        <w:rPr>
          <w:w w:val="115"/>
        </w:rPr>
        <w:t>DTOs</w:t>
      </w:r>
      <w:r>
        <w:rPr>
          <w:spacing w:val="-6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</w:pPr>
      <w:r>
        <w:rPr>
          <w:w w:val="115"/>
        </w:rPr>
        <w:t>.-Lifetimes</w:t>
      </w:r>
      <w:r>
        <w:rPr>
          <w:w w:val="115"/>
          <w:rtl/>
        </w:rPr>
        <w:t>ב</w:t>
      </w:r>
      <w:r>
        <w:rPr>
          <w:spacing w:val="2"/>
          <w:w w:val="115"/>
        </w:rPr>
        <w:t> </w:t>
      </w:r>
      <w:r>
        <w:rPr>
          <w:w w:val="115"/>
          <w:rtl/>
        </w:rPr>
        <w:t>נכון</w:t>
      </w:r>
      <w:r>
        <w:rPr>
          <w:spacing w:val="3"/>
          <w:w w:val="115"/>
        </w:rPr>
        <w:t> </w:t>
      </w:r>
      <w:r>
        <w:rPr>
          <w:w w:val="115"/>
          <w:rtl/>
        </w:rPr>
        <w:t>ושימוש</w:t>
      </w:r>
      <w:r>
        <w:rPr>
          <w:spacing w:val="3"/>
          <w:w w:val="115"/>
        </w:rPr>
        <w:t> </w:t>
      </w:r>
      <w:r>
        <w:rPr>
          <w:w w:val="115"/>
        </w:rPr>
        <w:t>Injection</w:t>
      </w:r>
      <w:r>
        <w:rPr>
          <w:spacing w:val="3"/>
          <w:w w:val="115"/>
        </w:rPr>
        <w:t> </w:t>
      </w:r>
      <w:r>
        <w:rPr>
          <w:w w:val="115"/>
        </w:rPr>
        <w:t>Dependency</w:t>
      </w:r>
      <w:r>
        <w:rPr>
          <w:spacing w:val="3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עבודה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אסינכרונית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נכונה</w:t>
      </w:r>
      <w:r>
        <w:rPr>
          <w:w w:val="115"/>
        </w:rPr>
        <w:t>.</w:t>
      </w:r>
    </w:p>
    <w:p>
      <w:pPr>
        <w:pStyle w:val="BodyText"/>
      </w:pPr>
      <w:r>
        <w:rPr>
          <w:w w:val="115"/>
        </w:rPr>
        <w:t>.</w:t>
      </w:r>
      <w:r>
        <w:rPr>
          <w:w w:val="115"/>
          <w:rtl/>
        </w:rPr>
        <w:t>מקביל</w:t>
      </w:r>
      <w:r>
        <w:rPr>
          <w:spacing w:val="3"/>
          <w:w w:val="115"/>
        </w:rPr>
        <w:t> </w:t>
      </w:r>
      <w:r>
        <w:rPr>
          <w:w w:val="115"/>
          <w:rtl/>
        </w:rPr>
        <w:t>פתרון</w:t>
      </w:r>
      <w:r>
        <w:rPr>
          <w:spacing w:val="4"/>
          <w:w w:val="115"/>
        </w:rPr>
        <w:t> </w:t>
      </w:r>
      <w:r>
        <w:rPr>
          <w:w w:val="115"/>
          <w:rtl/>
        </w:rPr>
        <w:t>או</w:t>
      </w:r>
      <w:r>
        <w:rPr>
          <w:spacing w:val="4"/>
          <w:w w:val="115"/>
        </w:rPr>
        <w:t> </w:t>
      </w:r>
      <w:r>
        <w:rPr>
          <w:w w:val="115"/>
        </w:rPr>
        <w:t>Details</w:t>
      </w:r>
      <w:r>
        <w:rPr>
          <w:spacing w:val="4"/>
          <w:w w:val="115"/>
        </w:rPr>
        <w:t> </w:t>
      </w:r>
      <w:r>
        <w:rPr>
          <w:w w:val="115"/>
        </w:rPr>
        <w:t>Problem</w:t>
      </w:r>
      <w:r>
        <w:rPr>
          <w:spacing w:val="4"/>
          <w:w w:val="115"/>
        </w:rPr>
        <w:t> </w:t>
      </w:r>
      <w:r>
        <w:rPr>
          <w:w w:val="115"/>
        </w:rPr>
        <w:t>/</w:t>
      </w:r>
      <w:r>
        <w:rPr>
          <w:spacing w:val="4"/>
          <w:w w:val="115"/>
        </w:rPr>
        <w:t> </w:t>
      </w:r>
      <w:r>
        <w:rPr>
          <w:w w:val="115"/>
        </w:rPr>
        <w:t>Handling</w:t>
      </w:r>
      <w:r>
        <w:rPr>
          <w:spacing w:val="3"/>
          <w:w w:val="115"/>
        </w:rPr>
        <w:t> </w:t>
      </w:r>
      <w:r>
        <w:rPr>
          <w:w w:val="115"/>
        </w:rPr>
        <w:t>Error</w:t>
      </w:r>
      <w:r>
        <w:rPr>
          <w:spacing w:val="4"/>
          <w:w w:val="115"/>
        </w:rPr>
        <w:t> </w:t>
      </w:r>
      <w:r>
        <w:rPr>
          <w:w w:val="115"/>
        </w:rPr>
        <w:t>Global</w:t>
      </w:r>
      <w:r>
        <w:rPr>
          <w:spacing w:val="4"/>
          <w:w w:val="115"/>
        </w:rPr>
        <w:t> </w:t>
      </w:r>
      <w:r>
        <w:rPr>
          <w:spacing w:val="-12"/>
          <w:w w:val="115"/>
        </w:rPr>
        <w:t>•</w:t>
      </w:r>
    </w:p>
    <w:p>
      <w:pPr>
        <w:pStyle w:val="BodyText"/>
      </w:pPr>
      <w:r>
        <w:rPr>
          <w:w w:val="120"/>
        </w:rPr>
        <w:t>.</w:t>
      </w:r>
      <w:r>
        <w:rPr>
          <w:w w:val="120"/>
          <w:rtl/>
        </w:rPr>
        <w:t>עקבי</w:t>
      </w:r>
      <w:r>
        <w:rPr>
          <w:spacing w:val="-13"/>
          <w:w w:val="120"/>
        </w:rPr>
        <w:t> </w:t>
      </w:r>
      <w:r>
        <w:rPr>
          <w:w w:val="120"/>
        </w:rPr>
        <w:t>Validation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11"/>
          <w:w w:val="115"/>
          <w:rtl/>
        </w:rPr>
        <w:t> </w:t>
      </w:r>
      <w:r>
        <w:rPr>
          <w:w w:val="115"/>
        </w:rPr>
        <w:t>Logging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בנקודות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משמעותיות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ללא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חשיפת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מידע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רגיש</w:t>
      </w:r>
      <w:r>
        <w:rPr>
          <w:w w:val="115"/>
        </w:rPr>
        <w:t>.</w:t>
      </w:r>
    </w:p>
    <w:p>
      <w:pPr>
        <w:pStyle w:val="BodyText"/>
      </w:pPr>
      <w:r>
        <w:rPr>
          <w:w w:val="115"/>
        </w:rPr>
        <w:t>.Engineering</w:t>
      </w:r>
      <w:r>
        <w:rPr>
          <w:spacing w:val="-3"/>
          <w:w w:val="115"/>
        </w:rPr>
        <w:t> </w:t>
      </w:r>
      <w:r>
        <w:rPr>
          <w:w w:val="115"/>
        </w:rPr>
        <w:t>-Over</w:t>
      </w:r>
      <w:r>
        <w:rPr>
          <w:w w:val="115"/>
          <w:rtl/>
        </w:rPr>
        <w:t>מ</w:t>
      </w:r>
      <w:r>
        <w:rPr>
          <w:spacing w:val="-3"/>
          <w:w w:val="115"/>
        </w:rPr>
        <w:t> </w:t>
      </w:r>
      <w:r>
        <w:rPr>
          <w:w w:val="115"/>
          <w:rtl/>
        </w:rPr>
        <w:t>הימנעות</w:t>
      </w:r>
      <w:r>
        <w:rPr>
          <w:spacing w:val="-3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spacing w:before="65"/>
        <w:ind w:right="0"/>
        <w:jc w:val="left"/>
      </w:pPr>
    </w:p>
    <w:p>
      <w:pPr>
        <w:pStyle w:val="Heading1"/>
        <w:bidi/>
        <w:ind w:right="0" w:left="175" w:firstLine="0"/>
        <w:jc w:val="left"/>
      </w:pPr>
      <w:r>
        <w:rPr>
          <w:spacing w:val="-5"/>
          <w:w w:val="110"/>
        </w:rPr>
        <w:t>.11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תיעוד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הפתרון</w:t>
      </w:r>
      <w:r>
        <w:rPr>
          <w:spacing w:val="10"/>
          <w:w w:val="110"/>
          <w:rtl/>
        </w:rPr>
        <w:t> </w:t>
      </w:r>
      <w:r>
        <w:rPr>
          <w:w w:val="110"/>
        </w:rPr>
        <w:t>–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חוב</w:t>
      </w:r>
      <w:r>
        <w:rPr>
          <w:w w:val="110"/>
          <w:rtl/>
        </w:rPr>
        <w:t>ה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הוראות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ברורות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המאפשרות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להבין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ולהפעיל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הפתרון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טכנולוגיות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וגרסאות</w:t>
      </w:r>
      <w:r>
        <w:rPr>
          <w:w w:val="110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תיאור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מבנה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הפתרון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בחירת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בסיס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הנתונים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והאינדקסים</w:t>
      </w:r>
      <w:r>
        <w:rPr>
          <w:w w:val="110"/>
        </w:rPr>
        <w:t>.</w:t>
      </w:r>
    </w:p>
    <w:p>
      <w:pPr>
        <w:pStyle w:val="BodyText"/>
      </w:pPr>
      <w:r>
        <w:rPr>
          <w:w w:val="115"/>
        </w:rPr>
        <w:t>.Update</w:t>
      </w:r>
      <w:r>
        <w:rPr>
          <w:spacing w:val="6"/>
          <w:w w:val="115"/>
        </w:rPr>
        <w:t> </w:t>
      </w:r>
      <w:r>
        <w:rPr>
          <w:w w:val="115"/>
        </w:rPr>
        <w:t>Bulk</w:t>
      </w:r>
      <w:r>
        <w:rPr>
          <w:spacing w:val="6"/>
          <w:w w:val="115"/>
        </w:rPr>
        <w:t> </w:t>
      </w:r>
      <w:r>
        <w:rPr>
          <w:w w:val="115"/>
          <w:rtl/>
        </w:rPr>
        <w:t>ועל</w:t>
      </w:r>
      <w:r>
        <w:rPr>
          <w:spacing w:val="7"/>
          <w:w w:val="115"/>
        </w:rPr>
        <w:t> </w:t>
      </w:r>
      <w:r>
        <w:rPr>
          <w:w w:val="115"/>
        </w:rPr>
        <w:t>Concurrency</w:t>
      </w:r>
      <w:r>
        <w:rPr>
          <w:spacing w:val="6"/>
          <w:w w:val="115"/>
        </w:rPr>
        <w:t> </w:t>
      </w:r>
      <w:r>
        <w:rPr>
          <w:w w:val="115"/>
          <w:rtl/>
        </w:rPr>
        <w:t>על</w:t>
      </w:r>
      <w:r>
        <w:rPr>
          <w:spacing w:val="7"/>
          <w:w w:val="115"/>
        </w:rPr>
        <w:t> </w:t>
      </w:r>
      <w:r>
        <w:rPr>
          <w:w w:val="115"/>
          <w:rtl/>
        </w:rPr>
        <w:t>הסבר</w:t>
      </w:r>
      <w:r>
        <w:rPr>
          <w:spacing w:val="6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</w:pPr>
      <w:r>
        <w:rPr>
          <w:w w:val="115"/>
        </w:rPr>
        <w:t>.-Invalidation</w:t>
      </w:r>
      <w:r>
        <w:rPr>
          <w:w w:val="115"/>
          <w:rtl/>
        </w:rPr>
        <w:t>ו</w:t>
      </w:r>
      <w:r>
        <w:rPr>
          <w:spacing w:val="6"/>
          <w:w w:val="115"/>
        </w:rPr>
        <w:t> </w:t>
      </w:r>
      <w:r>
        <w:rPr>
          <w:w w:val="115"/>
        </w:rPr>
        <w:t>Cache</w:t>
      </w:r>
      <w:r>
        <w:rPr>
          <w:spacing w:val="6"/>
          <w:w w:val="115"/>
        </w:rPr>
        <w:t> </w:t>
      </w:r>
      <w:r>
        <w:rPr>
          <w:w w:val="115"/>
          <w:rtl/>
        </w:rPr>
        <w:t>על</w:t>
      </w:r>
      <w:r>
        <w:rPr>
          <w:spacing w:val="6"/>
          <w:w w:val="115"/>
        </w:rPr>
        <w:t> </w:t>
      </w:r>
      <w:r>
        <w:rPr>
          <w:w w:val="115"/>
          <w:rtl/>
        </w:rPr>
        <w:t>הסבר</w:t>
      </w:r>
      <w:r>
        <w:rPr>
          <w:spacing w:val="7"/>
          <w:w w:val="115"/>
        </w:rPr>
        <w:t> </w:t>
      </w:r>
      <w:r>
        <w:rPr>
          <w:spacing w:val="-10"/>
          <w:w w:val="115"/>
        </w:rPr>
        <w:t>•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0"/>
        </w:rPr>
        <w:t>•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שתי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החלטות</w:t>
      </w:r>
      <w:r>
        <w:rPr>
          <w:spacing w:val="16"/>
          <w:w w:val="110"/>
          <w:rtl/>
        </w:rPr>
        <w:t> </w:t>
      </w:r>
      <w:r>
        <w:rPr>
          <w:w w:val="110"/>
          <w:rtl/>
        </w:rPr>
        <w:t>טכנולוגיות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משמעותיות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וחלופות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שנשקלו</w:t>
      </w:r>
      <w:r>
        <w:rPr>
          <w:w w:val="110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מגבלה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ידועה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אחת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ודבר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אחד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שהיה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ניתן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לשפר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45"/>
        </w:rPr>
        <w:t>•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פירוט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שימוש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בכלי</w:t>
      </w:r>
      <w:r>
        <w:rPr>
          <w:spacing w:val="-9"/>
          <w:w w:val="115"/>
          <w:rtl/>
        </w:rPr>
        <w:t> </w:t>
      </w:r>
      <w:r>
        <w:rPr>
          <w:w w:val="115"/>
        </w:rPr>
        <w:t>AI</w:t>
      </w:r>
      <w:r>
        <w:rPr>
          <w:spacing w:val="-9"/>
          <w:w w:val="115"/>
          <w:rtl/>
        </w:rPr>
        <w:t> </w:t>
      </w:r>
      <w:r>
        <w:rPr>
          <w:w w:val="115"/>
        </w:rPr>
        <w:t>–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באילו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חלקים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נעשה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שימוש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ומה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נבדק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שונה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ידנית</w:t>
      </w:r>
      <w:r>
        <w:rPr>
          <w:w w:val="115"/>
        </w:rPr>
        <w:t>.</w:t>
      </w:r>
    </w:p>
    <w:p>
      <w:pPr>
        <w:pStyle w:val="BodyText"/>
        <w:spacing w:before="65"/>
        <w:ind w:right="0"/>
        <w:jc w:val="left"/>
      </w:pPr>
    </w:p>
    <w:p>
      <w:pPr>
        <w:pStyle w:val="Heading1"/>
        <w:bidi/>
        <w:ind w:right="0" w:left="175" w:firstLine="0"/>
        <w:jc w:val="left"/>
      </w:pPr>
      <w:r>
        <w:rPr>
          <w:spacing w:val="-2"/>
          <w:w w:val="110"/>
          <w:rtl/>
        </w:rPr>
        <w:t>שימוש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בכלי</w:t>
      </w:r>
      <w:r>
        <w:rPr>
          <w:spacing w:val="23"/>
          <w:w w:val="110"/>
          <w:rtl/>
        </w:rPr>
        <w:t> </w:t>
      </w:r>
      <w:r>
        <w:rPr>
          <w:w w:val="110"/>
        </w:rPr>
        <w:t>A</w:t>
      </w:r>
      <w:r>
        <w:rPr>
          <w:w w:val="110"/>
        </w:rPr>
        <w:t>I</w:t>
      </w:r>
    </w:p>
    <w:p>
      <w:pPr>
        <w:pStyle w:val="BodyText"/>
        <w:bidi/>
        <w:spacing w:line="324" w:lineRule="auto" w:before="202"/>
        <w:ind w:right="1679" w:left="175" w:firstLine="0"/>
        <w:jc w:val="left"/>
      </w:pPr>
      <w:r>
        <w:rPr>
          <w:w w:val="115"/>
          <w:rtl/>
        </w:rPr>
        <w:t>השימוש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בכלי</w:t>
      </w:r>
      <w:r>
        <w:rPr>
          <w:spacing w:val="-5"/>
          <w:w w:val="115"/>
          <w:rtl/>
        </w:rPr>
        <w:t> </w:t>
      </w:r>
      <w:r>
        <w:rPr>
          <w:w w:val="115"/>
        </w:rPr>
        <w:t>AI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במהלך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ביצוע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המבדק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מותר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ואינו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מוריד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ניקוד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מהווה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יתרון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בפני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עצמו</w:t>
      </w:r>
      <w:r>
        <w:rPr>
          <w:w w:val="115"/>
        </w:rPr>
        <w:t>.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המועמד</w:t>
      </w:r>
      <w:r>
        <w:rPr>
          <w:w w:val="115"/>
        </w:rPr>
        <w:t>/</w:t>
      </w:r>
      <w:r>
        <w:rPr>
          <w:w w:val="115"/>
          <w:rtl/>
        </w:rPr>
        <w:t>ת אחראי</w:t>
      </w:r>
      <w:r>
        <w:rPr>
          <w:w w:val="115"/>
        </w:rPr>
        <w:t>/</w:t>
      </w:r>
      <w:r>
        <w:rPr>
          <w:w w:val="115"/>
          <w:rtl/>
        </w:rPr>
        <w:t>ת לכל קוד המוגש במסגרת המבדק</w:t>
      </w:r>
      <w:r>
        <w:rPr>
          <w:w w:val="115"/>
        </w:rPr>
        <w:t>.</w:t>
      </w:r>
    </w:p>
    <w:p>
      <w:pPr>
        <w:pStyle w:val="Heading1"/>
        <w:bidi/>
        <w:spacing w:before="201"/>
        <w:ind w:right="0" w:left="175" w:firstLine="0"/>
        <w:jc w:val="left"/>
      </w:pPr>
      <w:r>
        <w:rPr>
          <w:spacing w:val="-4"/>
          <w:w w:val="115"/>
          <w:rtl/>
        </w:rPr>
        <w:t>אופן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ההגש</w:t>
      </w:r>
      <w:r>
        <w:rPr>
          <w:w w:val="110"/>
          <w:rtl/>
        </w:rPr>
        <w:t>ה</w:t>
      </w:r>
    </w:p>
    <w:p>
      <w:pPr>
        <w:pStyle w:val="BodyText"/>
        <w:bidi/>
        <w:spacing w:line="324" w:lineRule="auto" w:before="202"/>
        <w:ind w:right="1525" w:left="175" w:firstLine="0"/>
        <w:jc w:val="left"/>
      </w:pPr>
      <w:r>
        <w:rPr>
          <w:w w:val="115"/>
          <w:rtl/>
        </w:rPr>
        <w:t>אופן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הצגת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והנגשת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הפתרון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לבודקים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נתון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לבחירת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המועמד</w:t>
      </w:r>
      <w:r>
        <w:rPr>
          <w:w w:val="115"/>
        </w:rPr>
        <w:t>/</w:t>
      </w:r>
      <w:r>
        <w:rPr>
          <w:w w:val="115"/>
          <w:rtl/>
        </w:rPr>
        <w:t>ת</w:t>
      </w:r>
      <w:r>
        <w:rPr>
          <w:w w:val="115"/>
        </w:rPr>
        <w:t>.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יש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לוודא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כי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הפתרון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מאפשר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לבודקים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לבחון באופן מלא ונוח את המערכת</w:t>
      </w:r>
      <w:r>
        <w:rPr>
          <w:w w:val="115"/>
        </w:rPr>
        <w:t>,</w:t>
      </w:r>
      <w:r>
        <w:rPr>
          <w:w w:val="115"/>
          <w:rtl/>
        </w:rPr>
        <w:t> קוד המקור</w:t>
      </w:r>
      <w:r>
        <w:rPr>
          <w:w w:val="115"/>
        </w:rPr>
        <w:t>,</w:t>
      </w:r>
      <w:r>
        <w:rPr>
          <w:w w:val="115"/>
          <w:rtl/>
        </w:rPr>
        <w:t> תכנון העבודה</w:t>
      </w:r>
      <w:r>
        <w:rPr>
          <w:w w:val="115"/>
        </w:rPr>
        <w:t>,</w:t>
      </w:r>
      <w:r>
        <w:rPr>
          <w:w w:val="115"/>
          <w:rtl/>
        </w:rPr>
        <w:t> אופן המימוש והחלטות הפיתוח</w:t>
      </w:r>
      <w:r>
        <w:rPr>
          <w:w w:val="115"/>
        </w:rPr>
        <w:t>.</w:t>
      </w:r>
    </w:p>
    <w:p>
      <w:pPr>
        <w:pStyle w:val="BodyText"/>
        <w:spacing w:after="0" w:line="324" w:lineRule="auto"/>
        <w:jc w:val="left"/>
        <w:sectPr>
          <w:pgSz w:w="11910" w:h="16840"/>
          <w:pgMar w:top="900" w:bottom="280" w:left="850" w:right="850"/>
        </w:sectPr>
      </w:pPr>
    </w:p>
    <w:p>
      <w:pPr>
        <w:pStyle w:val="BodyText"/>
        <w:bidi/>
        <w:spacing w:before="89"/>
        <w:ind w:right="0" w:left="17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563299</wp:posOffset>
                </wp:positionH>
                <wp:positionV relativeFrom="paragraph">
                  <wp:posOffset>211200</wp:posOffset>
                </wp:positionV>
                <wp:extent cx="6433820" cy="3556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33820" cy="355600"/>
                        </a:xfrm>
                        <a:prstGeom prst="rect">
                          <a:avLst/>
                        </a:prstGeom>
                        <a:solidFill>
                          <a:srgbClr val="F0F2F4"/>
                        </a:solidFill>
                      </wps:spPr>
                      <wps:txbx>
                        <w:txbxContent>
                          <w:p>
                            <w:pPr>
                              <w:bidi/>
                              <w:spacing w:before="153"/>
                              <w:ind w:right="4413" w:left="139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w w:val="120"/>
                                <w:sz w:val="18"/>
                                <w:szCs w:val="18"/>
                                <w:rtl/>
                              </w:rPr>
                              <w:t>לא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תתקבל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שליחת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קובצי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</w:rPr>
                              <w:t>ZIP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או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קוד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מקור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כקובץ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מצורף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w w:val="12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  <w:rtl/>
                              </w:rPr>
                              <w:t>בדוא״ל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12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54301pt;margin-top:16.629999pt;width:506.6pt;height:28pt;mso-position-horizontal-relative:page;mso-position-vertical-relative:paragraph;z-index:-15727104;mso-wrap-distance-left:0;mso-wrap-distance-right:0" type="#_x0000_t202" id="docshape4" filled="true" fillcolor="#f0f2f4" stroked="false">
                <v:textbox inset="0,0,0,0">
                  <w:txbxContent>
                    <w:p>
                      <w:pPr>
                        <w:bidi/>
                        <w:spacing w:before="153"/>
                        <w:ind w:right="4413" w:left="139" w:firstLine="0"/>
                        <w:jc w:val="left"/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ל״אודב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ףרוצמ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ץבוקכ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רוקמ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דוק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וא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</w:rPr>
                        <w:t>ZIP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יצבוק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תחילש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120"/>
                          <w:sz w:val="18"/>
                          <w:szCs w:val="18"/>
                          <w:rtl/>
                        </w:rPr>
                        <w:t>לבקתת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w w:val="12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w w:val="120"/>
                          <w:sz w:val="18"/>
                          <w:szCs w:val="18"/>
                          <w:rtl/>
                        </w:rPr>
                        <w:t>א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w w:val="120"/>
                          <w:sz w:val="18"/>
                          <w:szCs w:val="18"/>
                          <w:rtl/>
                        </w:rPr>
                        <w:t>ל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4"/>
          <w:w w:val="110"/>
          <w:rtl/>
        </w:rPr>
        <w:t>ההגשה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צריכה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לכלול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כלל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המרכיבים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הנדרשים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במבדק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ולאפשר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בחינה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והרצה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הפתרון</w:t>
      </w:r>
      <w:r>
        <w:rPr>
          <w:w w:val="110"/>
        </w:rPr>
        <w:t>.</w:t>
      </w:r>
    </w:p>
    <w:p>
      <w:pPr>
        <w:pStyle w:val="BodyText"/>
        <w:bidi/>
        <w:spacing w:before="37"/>
        <w:ind w:right="0" w:left="175" w:firstLine="0"/>
        <w:jc w:val="left"/>
      </w:pPr>
      <w:r>
        <w:rPr>
          <w:spacing w:val="-4"/>
          <w:w w:val="115"/>
          <w:rtl/>
        </w:rPr>
        <w:t>אופן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ההגשה</w:t>
      </w:r>
      <w:r>
        <w:rPr>
          <w:w w:val="115"/>
        </w:rPr>
        <w:t>,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הנגישות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לפתרון</w:t>
      </w:r>
      <w:r>
        <w:rPr>
          <w:w w:val="115"/>
        </w:rPr>
        <w:t>,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שלמותו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ואיכות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הצגתו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יהוו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חלק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מהערכת</w:t>
      </w:r>
      <w:r>
        <w:rPr>
          <w:spacing w:val="-9"/>
          <w:w w:val="115"/>
          <w:rtl/>
        </w:rPr>
        <w:t> </w:t>
      </w:r>
      <w:r>
        <w:rPr>
          <w:w w:val="115"/>
          <w:rtl/>
        </w:rPr>
        <w:t>המבדק</w:t>
      </w:r>
      <w:r>
        <w:rPr>
          <w:w w:val="115"/>
        </w:rPr>
        <w:t>.</w:t>
      </w:r>
    </w:p>
    <w:p>
      <w:pPr>
        <w:pStyle w:val="BodyText"/>
        <w:spacing w:after="0"/>
        <w:jc w:val="left"/>
        <w:sectPr>
          <w:pgSz w:w="11910" w:h="16840"/>
          <w:pgMar w:top="880" w:bottom="280" w:left="850" w:right="850"/>
        </w:sectPr>
      </w:pPr>
    </w:p>
    <w:p>
      <w:pPr>
        <w:pStyle w:val="Heading1"/>
        <w:bidi/>
        <w:spacing w:before="68"/>
        <w:ind w:right="0" w:left="175" w:firstLine="0"/>
        <w:jc w:val="left"/>
      </w:pPr>
      <w:r>
        <w:rPr>
          <w:spacing w:val="-4"/>
          <w:w w:val="115"/>
          <w:rtl/>
        </w:rPr>
        <w:t>אופן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הערכת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המבד</w:t>
      </w:r>
      <w:r>
        <w:rPr>
          <w:w w:val="115"/>
          <w:rtl/>
        </w:rPr>
        <w:t>ק</w:t>
      </w:r>
    </w:p>
    <w:p>
      <w:pPr>
        <w:pStyle w:val="BodyText"/>
        <w:spacing w:before="9"/>
        <w:ind w:right="0"/>
        <w:jc w:val="left"/>
        <w:rPr>
          <w:b/>
          <w:sz w:val="15"/>
        </w:rPr>
      </w:pPr>
    </w:p>
    <w:tbl>
      <w:tblPr>
        <w:tblW w:w="0" w:type="auto"/>
        <w:jc w:val="left"/>
        <w:tblInd w:w="567" w:type="dxa"/>
        <w:tblBorders>
          <w:top w:val="single" w:sz="4" w:space="0" w:color="ACB5BC"/>
          <w:left w:val="single" w:sz="4" w:space="0" w:color="ACB5BC"/>
          <w:bottom w:val="single" w:sz="4" w:space="0" w:color="ACB5BC"/>
          <w:right w:val="single" w:sz="4" w:space="0" w:color="ACB5BC"/>
          <w:insideH w:val="single" w:sz="4" w:space="0" w:color="ACB5BC"/>
          <w:insideV w:val="single" w:sz="4" w:space="0" w:color="ACB5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907"/>
        <w:gridCol w:w="5669"/>
      </w:tblGrid>
      <w:tr>
        <w:trPr>
          <w:trHeight w:val="510" w:hRule="atLeast"/>
        </w:trPr>
        <w:tc>
          <w:tcPr>
            <w:tcW w:w="2891" w:type="dxa"/>
            <w:shd w:val="clear" w:color="auto" w:fill="E8EBEF"/>
          </w:tcPr>
          <w:p>
            <w:pPr>
              <w:pStyle w:val="TableParagraph"/>
              <w:bidi/>
              <w:spacing w:before="108"/>
              <w:ind w:right="0" w:left="109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8"/>
                <w:w w:val="115"/>
                <w:sz w:val="22"/>
                <w:szCs w:val="22"/>
                <w:rtl/>
              </w:rPr>
              <w:t>תחום</w:t>
            </w:r>
            <w:r>
              <w:rPr>
                <w:b/>
                <w:bCs/>
                <w:spacing w:val="5"/>
                <w:w w:val="11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115"/>
                <w:sz w:val="22"/>
                <w:szCs w:val="22"/>
                <w:rtl/>
              </w:rPr>
              <w:t>הערכ</w:t>
            </w:r>
            <w:r>
              <w:rPr>
                <w:b/>
                <w:bCs/>
                <w:w w:val="115"/>
                <w:sz w:val="22"/>
                <w:szCs w:val="22"/>
                <w:rtl/>
              </w:rPr>
              <w:t>ה</w:t>
            </w:r>
          </w:p>
        </w:tc>
        <w:tc>
          <w:tcPr>
            <w:tcW w:w="907" w:type="dxa"/>
            <w:shd w:val="clear" w:color="auto" w:fill="E8EBEF"/>
          </w:tcPr>
          <w:p>
            <w:pPr>
              <w:pStyle w:val="TableParagraph"/>
              <w:bidi/>
              <w:spacing w:before="108"/>
              <w:ind w:right="0" w:left="109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w w:val="115"/>
                <w:sz w:val="22"/>
                <w:szCs w:val="22"/>
                <w:rtl/>
              </w:rPr>
              <w:t>משק</w:t>
            </w:r>
            <w:r>
              <w:rPr>
                <w:b/>
                <w:bCs/>
                <w:spacing w:val="-4"/>
                <w:w w:val="115"/>
                <w:sz w:val="22"/>
                <w:szCs w:val="22"/>
                <w:rtl/>
              </w:rPr>
              <w:t>ל</w:t>
            </w:r>
          </w:p>
        </w:tc>
        <w:tc>
          <w:tcPr>
            <w:tcW w:w="5669" w:type="dxa"/>
            <w:shd w:val="clear" w:color="auto" w:fill="E8EBEF"/>
          </w:tcPr>
          <w:p>
            <w:pPr>
              <w:pStyle w:val="TableParagraph"/>
              <w:bidi/>
              <w:spacing w:before="108"/>
              <w:ind w:right="1298" w:left="10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w w:val="115"/>
                <w:sz w:val="22"/>
                <w:szCs w:val="22"/>
                <w:rtl/>
              </w:rPr>
              <w:t>מה</w:t>
            </w:r>
            <w:r>
              <w:rPr>
                <w:b/>
                <w:bCs/>
                <w:spacing w:val="1"/>
                <w:w w:val="11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115"/>
                <w:sz w:val="22"/>
                <w:szCs w:val="22"/>
                <w:rtl/>
              </w:rPr>
              <w:t>נבד</w:t>
            </w:r>
            <w:r>
              <w:rPr>
                <w:b/>
                <w:bCs/>
                <w:w w:val="115"/>
                <w:sz w:val="22"/>
                <w:szCs w:val="22"/>
                <w:rtl/>
              </w:rPr>
              <w:t>ק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ind w:right="109"/>
              <w:rPr>
                <w:sz w:val="18"/>
              </w:rPr>
            </w:pPr>
            <w:r>
              <w:rPr>
                <w:w w:val="110"/>
                <w:sz w:val="18"/>
              </w:rPr>
              <w:t>Core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.NET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/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.NET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–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Backend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17</w:t>
            </w:r>
          </w:p>
        </w:tc>
        <w:tc>
          <w:tcPr>
            <w:tcW w:w="5669" w:type="dxa"/>
          </w:tcPr>
          <w:p>
            <w:pPr>
              <w:pStyle w:val="TableParagraph"/>
              <w:bidi/>
              <w:ind w:right="1298" w:left="108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מבנה</w:t>
            </w:r>
            <w:r>
              <w:rPr>
                <w:spacing w:val="-2"/>
                <w:w w:val="115"/>
                <w:sz w:val="18"/>
                <w:szCs w:val="18"/>
              </w:rPr>
              <w:t>,</w:t>
            </w:r>
            <w:r>
              <w:rPr>
                <w:spacing w:val="-6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</w:rPr>
              <w:t>,DI</w:t>
            </w:r>
            <w:r>
              <w:rPr>
                <w:spacing w:val="-7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</w:rPr>
              <w:t>,Async</w:t>
            </w:r>
            <w:r>
              <w:rPr>
                <w:spacing w:val="-7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טיפול</w:t>
            </w:r>
            <w:r>
              <w:rPr>
                <w:spacing w:val="-7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בשגיאות</w:t>
            </w:r>
            <w:r>
              <w:rPr>
                <w:w w:val="115"/>
                <w:sz w:val="18"/>
                <w:szCs w:val="18"/>
              </w:rPr>
              <w:t>,</w:t>
            </w:r>
            <w:r>
              <w:rPr>
                <w:spacing w:val="-7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לוגיקה</w:t>
            </w:r>
            <w:r>
              <w:rPr>
                <w:spacing w:val="-7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ו</w:t>
            </w:r>
            <w:r>
              <w:rPr>
                <w:w w:val="115"/>
                <w:sz w:val="18"/>
                <w:szCs w:val="18"/>
              </w:rPr>
              <w:t>-Loggin</w:t>
            </w:r>
            <w:r>
              <w:rPr>
                <w:w w:val="115"/>
                <w:sz w:val="18"/>
                <w:szCs w:val="18"/>
              </w:rPr>
              <w:t>g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ind w:right="109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13</w:t>
            </w:r>
          </w:p>
        </w:tc>
        <w:tc>
          <w:tcPr>
            <w:tcW w:w="5669" w:type="dxa"/>
          </w:tcPr>
          <w:p>
            <w:pPr>
              <w:pStyle w:val="TableParagraph"/>
              <w:ind w:right="108"/>
              <w:rPr>
                <w:sz w:val="18"/>
                <w:szCs w:val="18"/>
              </w:rPr>
            </w:pPr>
            <w:r>
              <w:rPr>
                <w:w w:val="115"/>
                <w:sz w:val="18"/>
                <w:szCs w:val="18"/>
              </w:rPr>
              <w:t>-Bulk</w:t>
            </w:r>
            <w:r>
              <w:rPr>
                <w:w w:val="115"/>
                <w:sz w:val="18"/>
                <w:szCs w:val="18"/>
                <w:rtl/>
              </w:rPr>
              <w:t>ו</w:t>
            </w:r>
            <w:r>
              <w:rPr>
                <w:spacing w:val="12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Validation</w:t>
            </w:r>
            <w:r>
              <w:rPr>
                <w:spacing w:val="13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,Filtering</w:t>
            </w:r>
            <w:r>
              <w:rPr>
                <w:spacing w:val="12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,Pagination</w:t>
            </w:r>
            <w:r>
              <w:rPr>
                <w:spacing w:val="13"/>
                <w:w w:val="115"/>
                <w:sz w:val="18"/>
                <w:szCs w:val="18"/>
              </w:rPr>
              <w:t> </w:t>
            </w:r>
            <w:r>
              <w:rPr>
                <w:spacing w:val="-4"/>
                <w:w w:val="115"/>
                <w:sz w:val="18"/>
                <w:szCs w:val="18"/>
              </w:rPr>
              <w:t>,HTT</w:t>
            </w:r>
            <w:r>
              <w:rPr>
                <w:spacing w:val="-4"/>
                <w:w w:val="115"/>
                <w:sz w:val="18"/>
                <w:szCs w:val="18"/>
              </w:rPr>
              <w:t>P</w:t>
            </w:r>
          </w:p>
        </w:tc>
      </w:tr>
      <w:tr>
        <w:trPr>
          <w:trHeight w:val="750" w:hRule="atLeast"/>
        </w:trPr>
        <w:tc>
          <w:tcPr>
            <w:tcW w:w="2891" w:type="dxa"/>
          </w:tcPr>
          <w:p>
            <w:pPr>
              <w:pStyle w:val="TableParagraph"/>
              <w:spacing w:before="45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right="10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Angular</w:t>
            </w:r>
          </w:p>
        </w:tc>
        <w:tc>
          <w:tcPr>
            <w:tcW w:w="907" w:type="dxa"/>
          </w:tcPr>
          <w:p>
            <w:pPr>
              <w:pStyle w:val="TableParagraph"/>
              <w:spacing w:before="70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15</w:t>
            </w:r>
          </w:p>
        </w:tc>
        <w:tc>
          <w:tcPr>
            <w:tcW w:w="5669" w:type="dxa"/>
          </w:tcPr>
          <w:p>
            <w:pPr>
              <w:pStyle w:val="TableParagraph"/>
              <w:ind w:right="108"/>
              <w:rPr>
                <w:sz w:val="18"/>
              </w:rPr>
            </w:pPr>
            <w:r>
              <w:rPr>
                <w:w w:val="110"/>
                <w:sz w:val="18"/>
              </w:rPr>
              <w:t>operations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Server-side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,RxJS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,Services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,Components</w:t>
            </w:r>
          </w:p>
          <w:p>
            <w:pPr>
              <w:pStyle w:val="TableParagraph"/>
              <w:bidi/>
              <w:spacing w:before="73"/>
              <w:ind w:right="1298" w:left="108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ומצבי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</w:rPr>
              <w:t>U</w:t>
            </w:r>
            <w:r>
              <w:rPr>
                <w:w w:val="110"/>
                <w:sz w:val="18"/>
                <w:szCs w:val="18"/>
              </w:rPr>
              <w:t>I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bidi/>
              <w:ind w:right="0" w:left="109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w w:val="110"/>
                <w:sz w:val="18"/>
                <w:szCs w:val="18"/>
                <w:rtl/>
              </w:rPr>
              <w:t>בסיס</w:t>
            </w:r>
            <w:r>
              <w:rPr>
                <w:spacing w:val="12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נתונים</w:t>
            </w:r>
            <w:r>
              <w:rPr>
                <w:spacing w:val="12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וביצועי</w:t>
            </w:r>
            <w:r>
              <w:rPr>
                <w:w w:val="110"/>
                <w:sz w:val="18"/>
                <w:szCs w:val="18"/>
                <w:rtl/>
              </w:rPr>
              <w:t>ם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13</w:t>
            </w:r>
          </w:p>
        </w:tc>
        <w:tc>
          <w:tcPr>
            <w:tcW w:w="5669" w:type="dxa"/>
          </w:tcPr>
          <w:p>
            <w:pPr>
              <w:pStyle w:val="TableParagraph"/>
              <w:bidi/>
              <w:ind w:right="0" w:left="108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מודל</w:t>
            </w:r>
            <w:r>
              <w:rPr>
                <w:spacing w:val="-2"/>
                <w:w w:val="115"/>
                <w:sz w:val="18"/>
                <w:szCs w:val="18"/>
              </w:rPr>
              <w:t>,</w:t>
            </w:r>
            <w:r>
              <w:rPr>
                <w:spacing w:val="-9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שאילתות</w:t>
            </w:r>
            <w:r>
              <w:rPr>
                <w:w w:val="115"/>
                <w:sz w:val="18"/>
                <w:szCs w:val="18"/>
              </w:rPr>
              <w:t>,</w:t>
            </w:r>
            <w:r>
              <w:rPr>
                <w:spacing w:val="-8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אינדקסים</w:t>
            </w:r>
            <w:r>
              <w:rPr>
                <w:w w:val="115"/>
                <w:sz w:val="18"/>
                <w:szCs w:val="18"/>
              </w:rPr>
              <w:t>,</w:t>
            </w:r>
            <w:r>
              <w:rPr>
                <w:spacing w:val="-9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</w:rPr>
              <w:t>Aggregations</w:t>
            </w:r>
            <w:r>
              <w:rPr>
                <w:spacing w:val="-8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ומדידת</w:t>
            </w:r>
            <w:r>
              <w:rPr>
                <w:spacing w:val="-9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ביצועי</w:t>
            </w:r>
            <w:r>
              <w:rPr>
                <w:w w:val="115"/>
                <w:sz w:val="18"/>
                <w:szCs w:val="18"/>
                <w:rtl/>
              </w:rPr>
              <w:t>ם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ind w:right="109"/>
              <w:rPr>
                <w:sz w:val="18"/>
              </w:rPr>
            </w:pPr>
            <w:r>
              <w:rPr>
                <w:w w:val="125"/>
                <w:sz w:val="18"/>
              </w:rPr>
              <w:t>Audit</w:t>
            </w:r>
            <w:r>
              <w:rPr>
                <w:spacing w:val="-6"/>
                <w:w w:val="125"/>
                <w:sz w:val="18"/>
              </w:rPr>
              <w:t> </w:t>
            </w:r>
            <w:r>
              <w:rPr>
                <w:w w:val="125"/>
                <w:sz w:val="18"/>
              </w:rPr>
              <w:t>+</w:t>
            </w:r>
            <w:r>
              <w:rPr>
                <w:spacing w:val="-6"/>
                <w:w w:val="12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Concurrency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11</w:t>
            </w:r>
          </w:p>
        </w:tc>
        <w:tc>
          <w:tcPr>
            <w:tcW w:w="5669" w:type="dxa"/>
          </w:tcPr>
          <w:p>
            <w:pPr>
              <w:pStyle w:val="TableParagraph"/>
              <w:ind w:right="108"/>
              <w:rPr>
                <w:sz w:val="18"/>
                <w:szCs w:val="18"/>
              </w:rPr>
            </w:pPr>
            <w:r>
              <w:rPr>
                <w:w w:val="115"/>
                <w:sz w:val="18"/>
                <w:szCs w:val="18"/>
                <w:rtl/>
              </w:rPr>
              <w:t>והיסטוריה</w:t>
            </w:r>
            <w:r>
              <w:rPr>
                <w:spacing w:val="-4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עקביות</w:t>
            </w:r>
            <w:r>
              <w:rPr>
                <w:spacing w:val="-3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,Conflict</w:t>
            </w:r>
            <w:r>
              <w:rPr>
                <w:spacing w:val="-4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,Concurrency</w:t>
            </w:r>
            <w:r>
              <w:rPr>
                <w:spacing w:val="-3"/>
                <w:w w:val="115"/>
                <w:sz w:val="18"/>
                <w:szCs w:val="18"/>
              </w:rPr>
              <w:t> </w:t>
            </w:r>
            <w:r>
              <w:rPr>
                <w:spacing w:val="-2"/>
                <w:w w:val="115"/>
                <w:sz w:val="18"/>
                <w:szCs w:val="18"/>
              </w:rPr>
              <w:t>Optimisti</w:t>
            </w:r>
            <w:r>
              <w:rPr>
                <w:spacing w:val="-2"/>
                <w:w w:val="115"/>
                <w:sz w:val="18"/>
                <w:szCs w:val="18"/>
              </w:rPr>
              <w:t>c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bidi/>
              <w:ind w:right="0" w:left="109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תכנון</w:t>
            </w:r>
            <w:r>
              <w:rPr>
                <w:spacing w:val="-1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עבודה</w:t>
            </w:r>
            <w:r>
              <w:rPr>
                <w:spacing w:val="-1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וחלוקה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למשימו</w:t>
            </w:r>
            <w:r>
              <w:rPr>
                <w:w w:val="115"/>
                <w:sz w:val="18"/>
                <w:szCs w:val="18"/>
                <w:rtl/>
              </w:rPr>
              <w:t>ת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10"/>
                <w:w w:val="115"/>
                <w:sz w:val="17"/>
              </w:rPr>
              <w:t>8</w:t>
            </w:r>
          </w:p>
        </w:tc>
        <w:tc>
          <w:tcPr>
            <w:tcW w:w="5669" w:type="dxa"/>
          </w:tcPr>
          <w:p>
            <w:pPr>
              <w:pStyle w:val="TableParagraph"/>
              <w:bidi/>
              <w:ind w:right="0" w:left="108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פירוק</w:t>
            </w:r>
            <w:r>
              <w:rPr>
                <w:spacing w:val="-4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אפיון</w:t>
            </w:r>
            <w:r>
              <w:rPr>
                <w:w w:val="115"/>
                <w:sz w:val="18"/>
                <w:szCs w:val="18"/>
              </w:rPr>
              <w:t>,</w:t>
            </w:r>
            <w:r>
              <w:rPr>
                <w:spacing w:val="-4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</w:rPr>
              <w:t>,Tasks</w:t>
            </w:r>
            <w:r>
              <w:rPr>
                <w:spacing w:val="-5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תלויות</w:t>
            </w:r>
            <w:r>
              <w:rPr>
                <w:w w:val="115"/>
                <w:sz w:val="18"/>
                <w:szCs w:val="18"/>
              </w:rPr>
              <w:t>,</w:t>
            </w:r>
            <w:r>
              <w:rPr>
                <w:spacing w:val="-4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סדר</w:t>
            </w:r>
            <w:r>
              <w:rPr>
                <w:spacing w:val="-4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ביצוע</w:t>
            </w:r>
            <w:r>
              <w:rPr>
                <w:spacing w:val="-4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והערכת</w:t>
            </w:r>
            <w:r>
              <w:rPr>
                <w:spacing w:val="-5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מאמ</w:t>
            </w:r>
            <w:r>
              <w:rPr>
                <w:w w:val="115"/>
                <w:sz w:val="18"/>
                <w:szCs w:val="18"/>
                <w:rtl/>
              </w:rPr>
              <w:t>ץ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bidi/>
              <w:ind w:right="0" w:left="109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איכות</w:t>
            </w:r>
            <w:r>
              <w:rPr>
                <w:spacing w:val="11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קוד</w:t>
            </w:r>
            <w:r>
              <w:rPr>
                <w:spacing w:val="11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וחשיבה</w:t>
            </w:r>
            <w:r>
              <w:rPr>
                <w:spacing w:val="11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מערכתי</w:t>
            </w:r>
            <w:r>
              <w:rPr>
                <w:w w:val="110"/>
                <w:sz w:val="18"/>
                <w:szCs w:val="18"/>
                <w:rtl/>
              </w:rPr>
              <w:t>ת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10"/>
                <w:w w:val="115"/>
                <w:sz w:val="17"/>
              </w:rPr>
              <w:t>9</w:t>
            </w:r>
          </w:p>
        </w:tc>
        <w:tc>
          <w:tcPr>
            <w:tcW w:w="5669" w:type="dxa"/>
          </w:tcPr>
          <w:p>
            <w:pPr>
              <w:pStyle w:val="TableParagraph"/>
              <w:bidi/>
              <w:ind w:right="1298" w:left="108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תחזוקתיות</w:t>
            </w:r>
            <w:r>
              <w:rPr>
                <w:spacing w:val="-2"/>
                <w:w w:val="110"/>
                <w:sz w:val="18"/>
                <w:szCs w:val="18"/>
              </w:rPr>
              <w:t>,</w:t>
            </w:r>
            <w:r>
              <w:rPr>
                <w:spacing w:val="1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הפרדת</w:t>
            </w:r>
            <w:r>
              <w:rPr>
                <w:spacing w:val="1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אחריות</w:t>
            </w:r>
            <w:r>
              <w:rPr>
                <w:spacing w:val="1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והחלטות</w:t>
            </w:r>
            <w:r>
              <w:rPr>
                <w:spacing w:val="15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טכנולוגיו</w:t>
            </w:r>
            <w:r>
              <w:rPr>
                <w:w w:val="110"/>
                <w:sz w:val="18"/>
                <w:szCs w:val="18"/>
                <w:rtl/>
              </w:rPr>
              <w:t>ת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ind w:right="10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Cache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10"/>
                <w:w w:val="115"/>
                <w:sz w:val="17"/>
              </w:rPr>
              <w:t>4</w:t>
            </w:r>
          </w:p>
        </w:tc>
        <w:tc>
          <w:tcPr>
            <w:tcW w:w="5669" w:type="dxa"/>
          </w:tcPr>
          <w:p>
            <w:pPr>
              <w:pStyle w:val="TableParagraph"/>
              <w:ind w:right="108"/>
              <w:rPr>
                <w:sz w:val="18"/>
                <w:szCs w:val="18"/>
              </w:rPr>
            </w:pPr>
            <w:r>
              <w:rPr>
                <w:w w:val="115"/>
                <w:sz w:val="18"/>
                <w:szCs w:val="18"/>
              </w:rPr>
              <w:t>-Scale-out</w:t>
            </w:r>
            <w:r>
              <w:rPr>
                <w:w w:val="115"/>
                <w:sz w:val="18"/>
                <w:szCs w:val="18"/>
                <w:rtl/>
              </w:rPr>
              <w:t>ו</w:t>
            </w:r>
            <w:r>
              <w:rPr>
                <w:spacing w:val="16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Invalidation</w:t>
            </w:r>
            <w:r>
              <w:rPr>
                <w:spacing w:val="16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,Expiration</w:t>
            </w:r>
            <w:r>
              <w:rPr>
                <w:spacing w:val="17"/>
                <w:w w:val="115"/>
                <w:sz w:val="18"/>
                <w:szCs w:val="18"/>
              </w:rPr>
              <w:t> </w:t>
            </w:r>
            <w:r>
              <w:rPr>
                <w:spacing w:val="-2"/>
                <w:w w:val="115"/>
                <w:sz w:val="18"/>
                <w:szCs w:val="18"/>
              </w:rPr>
              <w:t>,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בחיר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ה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bidi/>
              <w:ind w:right="0" w:left="109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בדיקות</w:t>
            </w:r>
            <w:r>
              <w:rPr>
                <w:spacing w:val="18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אוטומטיו</w:t>
            </w:r>
            <w:r>
              <w:rPr>
                <w:w w:val="110"/>
                <w:sz w:val="18"/>
                <w:szCs w:val="18"/>
                <w:rtl/>
              </w:rPr>
              <w:t>ת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10"/>
                <w:w w:val="115"/>
                <w:sz w:val="17"/>
              </w:rPr>
              <w:t>6</w:t>
            </w:r>
          </w:p>
        </w:tc>
        <w:tc>
          <w:tcPr>
            <w:tcW w:w="5669" w:type="dxa"/>
          </w:tcPr>
          <w:p>
            <w:pPr>
              <w:pStyle w:val="TableParagraph"/>
              <w:ind w:right="108"/>
              <w:rPr>
                <w:sz w:val="18"/>
                <w:szCs w:val="18"/>
              </w:rPr>
            </w:pPr>
            <w:r>
              <w:rPr>
                <w:w w:val="115"/>
                <w:sz w:val="18"/>
                <w:szCs w:val="18"/>
              </w:rPr>
              <w:t>-Concurrency</w:t>
            </w:r>
            <w:r>
              <w:rPr>
                <w:w w:val="115"/>
                <w:sz w:val="18"/>
                <w:szCs w:val="18"/>
                <w:rtl/>
              </w:rPr>
              <w:t>ו</w:t>
            </w:r>
            <w:r>
              <w:rPr>
                <w:spacing w:val="7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</w:rPr>
              <w:t>Integration</w:t>
            </w:r>
            <w:r>
              <w:rPr>
                <w:spacing w:val="7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כולל</w:t>
            </w:r>
            <w:r>
              <w:rPr>
                <w:spacing w:val="8"/>
                <w:w w:val="115"/>
                <w:sz w:val="18"/>
                <w:szCs w:val="18"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משמעותיים</w:t>
            </w:r>
            <w:r>
              <w:rPr>
                <w:spacing w:val="7"/>
                <w:w w:val="115"/>
                <w:sz w:val="18"/>
                <w:szCs w:val="18"/>
              </w:rPr>
              <w:t> 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תרחישי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ם</w:t>
            </w:r>
          </w:p>
        </w:tc>
      </w:tr>
      <w:tr>
        <w:trPr>
          <w:trHeight w:val="470" w:hRule="atLeast"/>
        </w:trPr>
        <w:tc>
          <w:tcPr>
            <w:tcW w:w="2891" w:type="dxa"/>
          </w:tcPr>
          <w:p>
            <w:pPr>
              <w:pStyle w:val="TableParagraph"/>
              <w:bidi/>
              <w:ind w:right="0" w:left="109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תיעוד</w:t>
            </w:r>
            <w:r>
              <w:rPr>
                <w:spacing w:val="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ואיכות</w:t>
            </w:r>
            <w:r>
              <w:rPr>
                <w:spacing w:val="5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ההגש</w:t>
            </w:r>
            <w:r>
              <w:rPr>
                <w:w w:val="110"/>
                <w:sz w:val="18"/>
                <w:szCs w:val="18"/>
                <w:rtl/>
              </w:rPr>
              <w:t>ה</w:t>
            </w:r>
          </w:p>
        </w:tc>
        <w:tc>
          <w:tcPr>
            <w:tcW w:w="907" w:type="dxa"/>
          </w:tcPr>
          <w:p>
            <w:pPr>
              <w:pStyle w:val="TableParagraph"/>
              <w:spacing w:before="125"/>
              <w:ind w:left="7"/>
              <w:jc w:val="center"/>
              <w:rPr>
                <w:sz w:val="17"/>
              </w:rPr>
            </w:pPr>
            <w:r>
              <w:rPr>
                <w:spacing w:val="-10"/>
                <w:w w:val="115"/>
                <w:sz w:val="17"/>
              </w:rPr>
              <w:t>4</w:t>
            </w:r>
          </w:p>
        </w:tc>
        <w:tc>
          <w:tcPr>
            <w:tcW w:w="5669" w:type="dxa"/>
          </w:tcPr>
          <w:p>
            <w:pPr>
              <w:pStyle w:val="TableParagraph"/>
              <w:bidi/>
              <w:ind w:right="1298" w:left="108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בהירות</w:t>
            </w:r>
            <w:r>
              <w:rPr>
                <w:spacing w:val="-2"/>
                <w:w w:val="110"/>
                <w:sz w:val="18"/>
                <w:szCs w:val="18"/>
              </w:rPr>
              <w:t>,</w:t>
            </w:r>
            <w:r>
              <w:rPr>
                <w:spacing w:val="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נגישות</w:t>
            </w:r>
            <w:r>
              <w:rPr>
                <w:w w:val="110"/>
                <w:sz w:val="18"/>
                <w:szCs w:val="18"/>
              </w:rPr>
              <w:t>,</w:t>
            </w:r>
            <w:r>
              <w:rPr>
                <w:spacing w:val="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החלטות</w:t>
            </w:r>
            <w:r>
              <w:rPr>
                <w:w w:val="110"/>
                <w:sz w:val="18"/>
                <w:szCs w:val="18"/>
              </w:rPr>
              <w:t>,</w:t>
            </w:r>
            <w:r>
              <w:rPr>
                <w:spacing w:val="5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</w:rPr>
              <w:t>AI</w:t>
            </w:r>
            <w:r>
              <w:rPr>
                <w:spacing w:val="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ושלמות</w:t>
            </w:r>
            <w:r>
              <w:rPr>
                <w:spacing w:val="5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ההגש</w:t>
            </w:r>
            <w:r>
              <w:rPr>
                <w:w w:val="110"/>
                <w:sz w:val="18"/>
                <w:szCs w:val="18"/>
                <w:rtl/>
              </w:rPr>
              <w:t>ה</w:t>
            </w:r>
          </w:p>
        </w:tc>
      </w:tr>
      <w:tr>
        <w:trPr>
          <w:trHeight w:val="510" w:hRule="atLeast"/>
        </w:trPr>
        <w:tc>
          <w:tcPr>
            <w:tcW w:w="2891" w:type="dxa"/>
          </w:tcPr>
          <w:p>
            <w:pPr>
              <w:pStyle w:val="TableParagraph"/>
              <w:bidi/>
              <w:spacing w:before="108"/>
              <w:ind w:right="0" w:left="109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w w:val="115"/>
                <w:sz w:val="22"/>
                <w:szCs w:val="22"/>
                <w:rtl/>
              </w:rPr>
              <w:t>סה״</w:t>
            </w:r>
            <w:r>
              <w:rPr>
                <w:b/>
                <w:bCs/>
                <w:spacing w:val="-4"/>
                <w:w w:val="115"/>
                <w:sz w:val="22"/>
                <w:szCs w:val="22"/>
                <w:rtl/>
              </w:rPr>
              <w:t>כ</w:t>
            </w:r>
          </w:p>
        </w:tc>
        <w:tc>
          <w:tcPr>
            <w:tcW w:w="907" w:type="dxa"/>
          </w:tcPr>
          <w:p>
            <w:pPr>
              <w:pStyle w:val="TableParagraph"/>
              <w:spacing w:before="145"/>
              <w:ind w:left="7"/>
              <w:jc w:val="center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100</w:t>
            </w:r>
          </w:p>
        </w:tc>
        <w:tc>
          <w:tcPr>
            <w:tcW w:w="566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Heading1"/>
        <w:bidi/>
        <w:spacing w:before="209"/>
        <w:ind w:right="0" w:left="175" w:firstLine="0"/>
        <w:jc w:val="left"/>
      </w:pPr>
      <w:r>
        <w:rPr>
          <w:spacing w:val="-6"/>
          <w:w w:val="110"/>
          <w:rtl/>
        </w:rPr>
        <w:t>דגשים</w:t>
      </w:r>
      <w:r>
        <w:rPr>
          <w:spacing w:val="15"/>
          <w:w w:val="115"/>
          <w:rtl/>
        </w:rPr>
        <w:t> </w:t>
      </w:r>
      <w:r>
        <w:rPr>
          <w:w w:val="115"/>
          <w:rtl/>
        </w:rPr>
        <w:t>להערכ</w:t>
      </w:r>
      <w:r>
        <w:rPr>
          <w:w w:val="115"/>
          <w:rtl/>
        </w:rPr>
        <w:t>ה</w:t>
      </w:r>
    </w:p>
    <w:p>
      <w:pPr>
        <w:pStyle w:val="BodyText"/>
        <w:bidi/>
        <w:spacing w:before="202"/>
        <w:ind w:right="0" w:left="175" w:firstLine="0"/>
        <w:jc w:val="left"/>
      </w:pPr>
      <w:r>
        <w:rPr>
          <w:spacing w:val="-12"/>
          <w:w w:val="115"/>
        </w:rPr>
        <w:t>•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פתרון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שעובד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אינו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בהכרח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פתרון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שיקבל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מלוא</w:t>
      </w:r>
      <w:r>
        <w:rPr>
          <w:spacing w:val="-4"/>
          <w:w w:val="115"/>
          <w:rtl/>
        </w:rPr>
        <w:t> </w:t>
      </w:r>
      <w:r>
        <w:rPr>
          <w:w w:val="115"/>
          <w:rtl/>
        </w:rPr>
        <w:t>הניקוד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45"/>
        </w:rPr>
        <w:t>•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מימוש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המבצע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סינון</w:t>
      </w:r>
      <w:r>
        <w:rPr>
          <w:w w:val="115"/>
        </w:rPr>
        <w:t>,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מיון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דפדוף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כלל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הנתונים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ב</w:t>
      </w:r>
      <w:r>
        <w:rPr>
          <w:w w:val="115"/>
        </w:rPr>
        <w:t>-Client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ייפגע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משמעותית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בציון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-1"/>
          <w:w w:val="115"/>
          <w:rtl/>
        </w:rPr>
        <w:t> </w:t>
      </w:r>
      <w:r>
        <w:rPr>
          <w:w w:val="115"/>
        </w:rPr>
        <w:t>Concurrency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המטופל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רק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ברמת</w:t>
      </w:r>
      <w:r>
        <w:rPr>
          <w:spacing w:val="-1"/>
          <w:w w:val="115"/>
          <w:rtl/>
        </w:rPr>
        <w:t> </w:t>
      </w:r>
      <w:r>
        <w:rPr>
          <w:w w:val="115"/>
        </w:rPr>
        <w:t>UI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ואינו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נאכף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בצד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השרת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בסיס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הנתונים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אינו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פתרון</w:t>
      </w:r>
      <w:r>
        <w:rPr>
          <w:spacing w:val="-2"/>
          <w:w w:val="115"/>
          <w:rtl/>
        </w:rPr>
        <w:t> </w:t>
      </w:r>
      <w:r>
        <w:rPr>
          <w:w w:val="115"/>
          <w:rtl/>
        </w:rPr>
        <w:t>מלא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7"/>
          <w:w w:val="115"/>
          <w:rtl/>
        </w:rPr>
        <w:t> </w:t>
      </w:r>
      <w:r>
        <w:rPr>
          <w:w w:val="115"/>
        </w:rPr>
        <w:t>Cache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ללא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אסטרטגיית</w:t>
      </w:r>
      <w:r>
        <w:rPr>
          <w:spacing w:val="7"/>
          <w:w w:val="115"/>
          <w:rtl/>
        </w:rPr>
        <w:t> </w:t>
      </w:r>
      <w:r>
        <w:rPr>
          <w:w w:val="115"/>
        </w:rPr>
        <w:t>Invalidation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יקבל</w:t>
      </w:r>
      <w:r>
        <w:rPr>
          <w:spacing w:val="8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מלוא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הניקוד</w:t>
      </w:r>
      <w:r>
        <w:rPr>
          <w:w w:val="115"/>
        </w:rPr>
        <w:t>.</w:t>
      </w:r>
    </w:p>
    <w:p>
      <w:pPr>
        <w:pStyle w:val="BodyText"/>
        <w:bidi/>
        <w:spacing w:line="324" w:lineRule="auto"/>
        <w:ind w:right="1682" w:left="175" w:firstLine="0"/>
        <w:jc w:val="left"/>
      </w:pPr>
      <w:r>
        <w:rPr>
          <w:w w:val="115"/>
        </w:rPr>
        <w:t>•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חלוקת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משימות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שטחית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שאינה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משקפת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האפיון</w:t>
      </w:r>
      <w:r>
        <w:rPr>
          <w:w w:val="115"/>
        </w:rPr>
        <w:t>,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התלויות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והעבודה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הנדרשת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תקבל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מלוא </w:t>
      </w:r>
      <w:r>
        <w:rPr>
          <w:spacing w:val="-2"/>
          <w:w w:val="120"/>
          <w:rtl/>
        </w:rPr>
        <w:t>הניקוד</w:t>
      </w:r>
      <w:r>
        <w:rPr>
          <w:spacing w:val="-2"/>
          <w:w w:val="120"/>
        </w:rPr>
        <w:t>.</w:t>
      </w:r>
    </w:p>
    <w:p>
      <w:pPr>
        <w:pStyle w:val="BodyText"/>
        <w:bidi/>
        <w:spacing w:before="102"/>
        <w:ind w:right="0" w:left="175" w:firstLine="0"/>
        <w:jc w:val="left"/>
      </w:pPr>
      <w:r>
        <w:rPr>
          <w:spacing w:val="-10"/>
          <w:w w:val="145"/>
        </w:rPr>
        <w:t>•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שימוש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ב</w:t>
      </w:r>
      <w:r>
        <w:rPr>
          <w:w w:val="115"/>
        </w:rPr>
        <w:t>-AI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אינו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מחליף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איכות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קוד</w:t>
      </w:r>
      <w:r>
        <w:rPr>
          <w:w w:val="115"/>
        </w:rPr>
        <w:t>,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נכונות</w:t>
      </w:r>
      <w:r>
        <w:rPr>
          <w:w w:val="115"/>
        </w:rPr>
        <w:t>,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תכנון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עבודה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וחשיבה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מערכתית</w:t>
      </w:r>
      <w:r>
        <w:rPr>
          <w:w w:val="115"/>
        </w:rPr>
        <w:t>.</w:t>
      </w:r>
    </w:p>
    <w:p>
      <w:pPr>
        <w:pStyle w:val="BodyText"/>
        <w:bidi/>
        <w:ind w:right="0" w:left="175" w:firstLine="0"/>
        <w:jc w:val="left"/>
      </w:pPr>
      <w:r>
        <w:rPr>
          <w:spacing w:val="-10"/>
          <w:w w:val="115"/>
        </w:rPr>
        <w:t>•</w:t>
      </w:r>
      <w:r>
        <w:rPr>
          <w:spacing w:val="1"/>
          <w:w w:val="115"/>
          <w:rtl/>
        </w:rPr>
        <w:t> </w:t>
      </w:r>
      <w:r>
        <w:rPr>
          <w:w w:val="115"/>
        </w:rPr>
        <w:t>Over</w:t>
      </w:r>
      <w:r>
        <w:rPr>
          <w:spacing w:val="2"/>
          <w:w w:val="115"/>
          <w:rtl/>
        </w:rPr>
        <w:t> </w:t>
      </w:r>
      <w:r>
        <w:rPr>
          <w:w w:val="115"/>
        </w:rPr>
        <w:t>Engineering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אינו</w:t>
      </w:r>
      <w:r>
        <w:rPr>
          <w:spacing w:val="1"/>
          <w:w w:val="115"/>
          <w:rtl/>
        </w:rPr>
        <w:t> </w:t>
      </w:r>
      <w:r>
        <w:rPr>
          <w:w w:val="115"/>
          <w:rtl/>
        </w:rPr>
        <w:t>יתרון</w:t>
      </w:r>
      <w:r>
        <w:rPr>
          <w:w w:val="115"/>
        </w:rPr>
        <w:t>;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פתרון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פשוט</w:t>
      </w:r>
      <w:r>
        <w:rPr>
          <w:w w:val="115"/>
        </w:rPr>
        <w:t>,</w:t>
      </w:r>
      <w:r>
        <w:rPr>
          <w:spacing w:val="1"/>
          <w:w w:val="115"/>
          <w:rtl/>
        </w:rPr>
        <w:t> </w:t>
      </w:r>
      <w:r>
        <w:rPr>
          <w:w w:val="115"/>
          <w:rtl/>
        </w:rPr>
        <w:t>נכון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ומנומק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עדיף</w:t>
      </w:r>
      <w:r>
        <w:rPr>
          <w:spacing w:val="1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מורכבות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ללא</w:t>
      </w:r>
      <w:r>
        <w:rPr>
          <w:spacing w:val="1"/>
          <w:w w:val="115"/>
          <w:rtl/>
        </w:rPr>
        <w:t> </w:t>
      </w:r>
      <w:r>
        <w:rPr>
          <w:w w:val="115"/>
          <w:rtl/>
        </w:rPr>
        <w:t>צורך</w:t>
      </w:r>
      <w:r>
        <w:rPr>
          <w:w w:val="115"/>
        </w:rPr>
        <w:t>.</w:t>
      </w:r>
    </w:p>
    <w:p>
      <w:pPr>
        <w:bidi/>
        <w:spacing w:before="178"/>
        <w:ind w:right="0" w:left="4311" w:firstLine="0"/>
        <w:jc w:val="left"/>
        <w:rPr>
          <w:b/>
          <w:bCs/>
          <w:sz w:val="36"/>
          <w:szCs w:val="36"/>
        </w:rPr>
      </w:pPr>
      <w:r>
        <w:rPr>
          <w:b/>
          <w:bCs/>
          <w:spacing w:val="-2"/>
          <w:w w:val="115"/>
          <w:sz w:val="36"/>
          <w:szCs w:val="36"/>
          <w:rtl/>
        </w:rPr>
        <w:t>בהצלחה</w:t>
      </w:r>
      <w:r>
        <w:rPr>
          <w:b/>
          <w:bCs/>
          <w:spacing w:val="-2"/>
          <w:w w:val="115"/>
          <w:sz w:val="36"/>
          <w:szCs w:val="36"/>
        </w:rPr>
        <w:t>!</w:t>
      </w:r>
    </w:p>
    <w:sectPr>
      <w:pgSz w:w="11910" w:h="16840"/>
      <w:pgMar w:top="9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he-IL"/>
    </w:rPr>
  </w:style>
  <w:style w:styleId="BodyText" w:type="paragraph">
    <w:name w:val="Body Text"/>
    <w:basedOn w:val="Normal"/>
    <w:uiPriority w:val="1"/>
    <w:qFormat/>
    <w:pPr>
      <w:spacing w:before="173"/>
      <w:ind w:right="175"/>
      <w:jc w:val="right"/>
    </w:pPr>
    <w:rPr>
      <w:rFonts w:ascii="Arial" w:hAnsi="Arial" w:eastAsia="Arial" w:cs="Arial"/>
      <w:sz w:val="18"/>
      <w:szCs w:val="18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right="175"/>
      <w:jc w:val="right"/>
      <w:outlineLvl w:val="1"/>
    </w:pPr>
    <w:rPr>
      <w:rFonts w:ascii="Arial" w:hAnsi="Arial" w:eastAsia="Arial" w:cs="Arial"/>
      <w:b/>
      <w:bCs/>
      <w:sz w:val="26"/>
      <w:szCs w:val="26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right="175"/>
      <w:jc w:val="right"/>
      <w:outlineLvl w:val="2"/>
    </w:pPr>
    <w:rPr>
      <w:rFonts w:ascii="Arial" w:hAnsi="Arial" w:eastAsia="Arial" w:cs="Arial"/>
      <w:b/>
      <w:bCs/>
      <w:sz w:val="22"/>
      <w:szCs w:val="22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spacing w:before="112"/>
      <w:jc w:val="right"/>
    </w:pPr>
    <w:rPr>
      <w:rFonts w:ascii="Arial" w:hAnsi="Arial" w:eastAsia="Arial" w:cs="Arial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2026-10-02T13:53:52Z</dcterms:created>
  <dcterms:modified xsi:type="dcterms:W3CDTF">2026-10-02T13:53:52Z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2026-10-02T00:00:00Z</vt:filetime>
  </property>
  <property fmtid="{D5CDD505-2E9C-101B-9397-08002B2CF9AE}" pid="6" name="Producer">
    <vt:lpwstr>3-Heights(TM) PDF Security Shell 4.8.25.2 (http://www.pdf-tools.com)</vt:lpwstr>
  </property>
</Properties>
</file>