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DCBC4C">
      <w:pPr>
        <w:pStyle w:val="2"/>
        <w:rPr>
          <w:b/>
          <w:bCs/>
          <w:szCs w:val="24"/>
        </w:rPr>
      </w:pPr>
      <w:bookmarkStart w:id="0" w:name="_Toc173221649"/>
      <w:bookmarkStart w:id="1" w:name="_Toc173223039"/>
      <w:bookmarkStart w:id="2" w:name="_Toc173220370"/>
      <w:r>
        <w:rPr>
          <w:b/>
          <w:bCs/>
          <w:szCs w:val="24"/>
        </w:rPr>
        <w:t>LAPORAN PRAKTEK KERJA INDUSTRI</w:t>
      </w:r>
      <w:bookmarkEnd w:id="0"/>
      <w:bookmarkEnd w:id="1"/>
      <w:bookmarkEnd w:id="2"/>
    </w:p>
    <w:p w14:paraId="42307FA2"/>
    <w:p w14:paraId="599D4364">
      <w:r>
        <w:rPr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1669415</wp:posOffset>
            </wp:positionH>
            <wp:positionV relativeFrom="margin">
              <wp:posOffset>739775</wp:posOffset>
            </wp:positionV>
            <wp:extent cx="1703070" cy="168465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3070" cy="1684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2F2F7E"/>
    <w:p w14:paraId="0A3DB84A"/>
    <w:p w14:paraId="7CD3953E"/>
    <w:p w14:paraId="5C11773A"/>
    <w:p w14:paraId="2517CC81"/>
    <w:p w14:paraId="1D0D41F0"/>
    <w:p w14:paraId="20A75C32"/>
    <w:p w14:paraId="4F88B2FE">
      <w:pPr>
        <w:jc w:val="center"/>
        <w:rPr>
          <w:szCs w:val="24"/>
        </w:rPr>
      </w:pPr>
      <w:r>
        <w:rPr>
          <w:szCs w:val="24"/>
        </w:rPr>
        <w:t>DISUSUN OLEH :</w:t>
      </w:r>
    </w:p>
    <w:p w14:paraId="34E9A339">
      <w:pPr>
        <w:jc w:val="center"/>
        <w:rPr>
          <w:szCs w:val="24"/>
        </w:rPr>
      </w:pPr>
    </w:p>
    <w:tbl>
      <w:tblPr>
        <w:tblStyle w:val="13"/>
        <w:tblW w:w="8292" w:type="dxa"/>
        <w:tblInd w:w="49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95"/>
        <w:gridCol w:w="296"/>
        <w:gridCol w:w="4601"/>
      </w:tblGrid>
      <w:tr w14:paraId="4DD9C1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4A47A964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96" w:type="dxa"/>
          </w:tcPr>
          <w:p w14:paraId="3A3A497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6921B997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M.ar roofi waliyy</w:t>
            </w:r>
          </w:p>
        </w:tc>
      </w:tr>
      <w:tr w14:paraId="01681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35EAD22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NISN</w:t>
            </w:r>
          </w:p>
        </w:tc>
        <w:tc>
          <w:tcPr>
            <w:tcW w:w="296" w:type="dxa"/>
          </w:tcPr>
          <w:p w14:paraId="0C8D9949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2F3E3AF2">
            <w:pPr>
              <w:pStyle w:val="16"/>
              <w:spacing w:line="360" w:lineRule="auto"/>
              <w:jc w:val="left"/>
            </w:pPr>
          </w:p>
        </w:tc>
      </w:tr>
      <w:tr w14:paraId="244004C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" w:hRule="atLeast"/>
        </w:trPr>
        <w:tc>
          <w:tcPr>
            <w:tcW w:w="3395" w:type="dxa"/>
          </w:tcPr>
          <w:p w14:paraId="122B5140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PROGRAM KEAHLIAN</w:t>
            </w:r>
          </w:p>
        </w:tc>
        <w:tc>
          <w:tcPr>
            <w:tcW w:w="296" w:type="dxa"/>
          </w:tcPr>
          <w:p w14:paraId="22D8B5D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6EC55AF9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Pengembangan Perangkat Lunak dan GIM</w:t>
            </w:r>
          </w:p>
        </w:tc>
      </w:tr>
      <w:tr w14:paraId="79D69B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5" w:type="dxa"/>
          </w:tcPr>
          <w:p w14:paraId="4704CB6B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KONSENTRASI</w:t>
            </w:r>
            <w:r>
              <w:rPr>
                <w:b/>
              </w:rPr>
              <w:t xml:space="preserve"> KEAHLIAN</w:t>
            </w:r>
          </w:p>
        </w:tc>
        <w:tc>
          <w:tcPr>
            <w:tcW w:w="296" w:type="dxa"/>
          </w:tcPr>
          <w:p w14:paraId="1DFCA263">
            <w:pPr>
              <w:pStyle w:val="16"/>
              <w:spacing w:line="360" w:lineRule="auto"/>
              <w:jc w:val="left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01" w:type="dxa"/>
          </w:tcPr>
          <w:p w14:paraId="7FEE739F">
            <w:pPr>
              <w:pStyle w:val="16"/>
              <w:spacing w:line="36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Rekayasa Perangkat Lunak</w:t>
            </w:r>
          </w:p>
        </w:tc>
      </w:tr>
    </w:tbl>
    <w:p w14:paraId="39236621">
      <w:pPr>
        <w:pStyle w:val="16"/>
      </w:pPr>
    </w:p>
    <w:p w14:paraId="1A6E3AA8">
      <w:pPr>
        <w:pStyle w:val="16"/>
        <w:jc w:val="center"/>
        <w:rPr>
          <w:b/>
        </w:rPr>
      </w:pPr>
    </w:p>
    <w:p w14:paraId="1AADFB1D">
      <w:pPr>
        <w:pStyle w:val="16"/>
        <w:jc w:val="center"/>
        <w:rPr>
          <w:b/>
        </w:rPr>
      </w:pPr>
    </w:p>
    <w:p w14:paraId="41CD4FBA">
      <w:pPr>
        <w:pStyle w:val="16"/>
        <w:jc w:val="center"/>
        <w:rPr>
          <w:b/>
        </w:rPr>
      </w:pPr>
    </w:p>
    <w:p w14:paraId="16EA33FB">
      <w:pPr>
        <w:pStyle w:val="16"/>
        <w:jc w:val="center"/>
        <w:rPr>
          <w:b/>
        </w:rPr>
      </w:pPr>
    </w:p>
    <w:p w14:paraId="0BA95758">
      <w:pPr>
        <w:pStyle w:val="16"/>
        <w:jc w:val="center"/>
        <w:rPr>
          <w:b/>
        </w:rPr>
      </w:pPr>
    </w:p>
    <w:p w14:paraId="3E3E0E73">
      <w:pPr>
        <w:pStyle w:val="16"/>
        <w:jc w:val="center"/>
        <w:rPr>
          <w:b/>
        </w:rPr>
      </w:pPr>
    </w:p>
    <w:p w14:paraId="4E630D74">
      <w:pPr>
        <w:pStyle w:val="16"/>
        <w:jc w:val="both"/>
        <w:rPr>
          <w:b/>
        </w:rPr>
      </w:pPr>
    </w:p>
    <w:p w14:paraId="67A557DF">
      <w:pPr>
        <w:pStyle w:val="16"/>
        <w:jc w:val="center"/>
        <w:rPr>
          <w:b/>
        </w:rPr>
      </w:pPr>
    </w:p>
    <w:p w14:paraId="27A26A3B">
      <w:pPr>
        <w:pStyle w:val="16"/>
        <w:jc w:val="center"/>
        <w:rPr>
          <w:b/>
        </w:rPr>
      </w:pPr>
    </w:p>
    <w:p w14:paraId="1E11E06C">
      <w:pPr>
        <w:pStyle w:val="16"/>
        <w:jc w:val="center"/>
        <w:rPr>
          <w:b/>
        </w:rPr>
      </w:pPr>
      <w:r>
        <w:rPr>
          <w:b/>
        </w:rPr>
        <w:t xml:space="preserve">PEMERINTAH ACEH </w:t>
      </w:r>
    </w:p>
    <w:p w14:paraId="2EDB604F">
      <w:pPr>
        <w:pStyle w:val="16"/>
        <w:jc w:val="center"/>
        <w:rPr>
          <w:b/>
        </w:rPr>
      </w:pPr>
      <w:r>
        <w:rPr>
          <w:b/>
        </w:rPr>
        <w:t>DINAS PENDIDIKAN</w:t>
      </w:r>
    </w:p>
    <w:p w14:paraId="310A7EB5">
      <w:pPr>
        <w:pStyle w:val="16"/>
        <w:jc w:val="center"/>
        <w:rPr>
          <w:b/>
        </w:rPr>
      </w:pPr>
      <w:r>
        <w:rPr>
          <w:b/>
        </w:rPr>
        <w:t xml:space="preserve">SEKOLAH MENENGAH KEJURUAN (SMK) NEGERI 1 KARANG BARU </w:t>
      </w:r>
    </w:p>
    <w:p w14:paraId="7AABAE95">
      <w:pPr>
        <w:pStyle w:val="16"/>
        <w:jc w:val="center"/>
        <w:rPr>
          <w:b/>
        </w:rPr>
      </w:pPr>
      <w:r>
        <w:rPr>
          <w:b/>
        </w:rPr>
        <w:t xml:space="preserve">KABUPATEN ACEH TAMIANG </w:t>
      </w:r>
    </w:p>
    <w:p w14:paraId="7D470F82">
      <w:pPr>
        <w:pStyle w:val="16"/>
        <w:jc w:val="center"/>
        <w:sectPr>
          <w:footerReference r:id="rId5" w:type="default"/>
          <w:pgSz w:w="11907" w:h="16839"/>
          <w:pgMar w:top="2268" w:right="1701" w:bottom="1701" w:left="2268" w:header="709" w:footer="709" w:gutter="0"/>
          <w:pgNumType w:fmt="lowerRoman" w:start="1"/>
          <w:cols w:space="708" w:num="1"/>
          <w:titlePg/>
          <w:docGrid w:linePitch="360" w:charSpace="0"/>
        </w:sectPr>
      </w:pPr>
      <w:r>
        <w:rPr>
          <w:b/>
        </w:rPr>
        <w:t>TAHUN</w:t>
      </w:r>
      <w:r>
        <w:rPr>
          <w:rFonts w:hint="default"/>
          <w:b/>
          <w:lang w:val="en-US"/>
        </w:rPr>
        <w:t xml:space="preserve"> 2024</w:t>
      </w:r>
      <w:r>
        <w:br w:type="page"/>
      </w:r>
    </w:p>
    <w:p w14:paraId="27557940">
      <w:pPr>
        <w:pStyle w:val="16"/>
        <w:jc w:val="center"/>
      </w:pPr>
    </w:p>
    <w:p w14:paraId="15194E1D">
      <w:pPr>
        <w:pStyle w:val="2"/>
        <w:rPr>
          <w:szCs w:val="24"/>
        </w:rPr>
      </w:pPr>
      <w:bookmarkStart w:id="3" w:name="_Toc173221650"/>
      <w:bookmarkStart w:id="4" w:name="_Toc173220371"/>
      <w:bookmarkStart w:id="5" w:name="_Toc173223040"/>
      <w:r>
        <w:rPr>
          <w:szCs w:val="24"/>
        </w:rPr>
        <w:t>LEMBARAN PENGESAHAN</w:t>
      </w:r>
      <w:bookmarkEnd w:id="3"/>
      <w:bookmarkEnd w:id="4"/>
      <w:bookmarkEnd w:id="5"/>
    </w:p>
    <w:p w14:paraId="06D67B6A">
      <w:pPr>
        <w:pStyle w:val="16"/>
        <w:jc w:val="center"/>
      </w:pPr>
      <w:r>
        <w:t>(Di isi dengan judul permasalahan yang dipilih)</w:t>
      </w:r>
    </w:p>
    <w:p w14:paraId="6D4952EB">
      <w:pPr>
        <w:pStyle w:val="16"/>
        <w:jc w:val="center"/>
      </w:pPr>
    </w:p>
    <w:tbl>
      <w:tblPr>
        <w:tblStyle w:val="13"/>
        <w:tblW w:w="8688" w:type="dxa"/>
        <w:tblInd w:w="14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3"/>
        <w:gridCol w:w="296"/>
        <w:gridCol w:w="4649"/>
      </w:tblGrid>
      <w:tr w14:paraId="62437F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30FEF12A">
            <w:pPr>
              <w:pStyle w:val="16"/>
              <w:rPr>
                <w:b/>
              </w:rPr>
            </w:pPr>
            <w:r>
              <w:rPr>
                <w:b/>
              </w:rPr>
              <w:t>NAMA</w:t>
            </w:r>
          </w:p>
        </w:tc>
        <w:tc>
          <w:tcPr>
            <w:tcW w:w="296" w:type="dxa"/>
          </w:tcPr>
          <w:p w14:paraId="3F76B266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47A6BA3D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M.Ar Roofi Waliyy</w:t>
            </w:r>
          </w:p>
        </w:tc>
      </w:tr>
      <w:tr w14:paraId="2E6EBD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526E7EE6">
            <w:pPr>
              <w:pStyle w:val="16"/>
              <w:rPr>
                <w:b/>
              </w:rPr>
            </w:pPr>
            <w:r>
              <w:rPr>
                <w:b/>
              </w:rPr>
              <w:t>NISN</w:t>
            </w:r>
          </w:p>
        </w:tc>
        <w:tc>
          <w:tcPr>
            <w:tcW w:w="296" w:type="dxa"/>
          </w:tcPr>
          <w:p w14:paraId="74072195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50A03DC6">
            <w:pPr>
              <w:pStyle w:val="16"/>
            </w:pPr>
          </w:p>
        </w:tc>
      </w:tr>
      <w:tr w14:paraId="574724D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6966F3E3">
            <w:pPr>
              <w:pStyle w:val="16"/>
              <w:rPr>
                <w:b/>
              </w:rPr>
            </w:pPr>
            <w:r>
              <w:rPr>
                <w:b/>
              </w:rPr>
              <w:t>PROGRAM KEAHLIAN</w:t>
            </w:r>
          </w:p>
        </w:tc>
        <w:tc>
          <w:tcPr>
            <w:tcW w:w="296" w:type="dxa"/>
          </w:tcPr>
          <w:p w14:paraId="2DA7491F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05ACF532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Pengembangan Perangkat Lunak dan Gim</w:t>
            </w:r>
          </w:p>
        </w:tc>
      </w:tr>
      <w:tr w14:paraId="49B9D6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43" w:type="dxa"/>
          </w:tcPr>
          <w:p w14:paraId="5F5DA70B">
            <w:pPr>
              <w:pStyle w:val="16"/>
              <w:rPr>
                <w:b/>
              </w:rPr>
            </w:pPr>
            <w:r>
              <w:rPr>
                <w:rFonts w:hint="default"/>
                <w:b/>
                <w:lang w:val="en-US"/>
              </w:rPr>
              <w:t>KONSENTRASI</w:t>
            </w:r>
            <w:r>
              <w:rPr>
                <w:b/>
              </w:rPr>
              <w:t xml:space="preserve"> KEAHLIAN</w:t>
            </w:r>
          </w:p>
        </w:tc>
        <w:tc>
          <w:tcPr>
            <w:tcW w:w="296" w:type="dxa"/>
          </w:tcPr>
          <w:p w14:paraId="26DE47C2">
            <w:pPr>
              <w:pStyle w:val="16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4649" w:type="dxa"/>
          </w:tcPr>
          <w:p w14:paraId="3873B37F">
            <w:pPr>
              <w:pStyle w:val="1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Rekayasa Perangkat Lunak</w:t>
            </w:r>
          </w:p>
        </w:tc>
      </w:tr>
    </w:tbl>
    <w:p w14:paraId="13361DD8">
      <w:pPr>
        <w:pStyle w:val="16"/>
      </w:pPr>
    </w:p>
    <w:p w14:paraId="1E23A716">
      <w:pPr>
        <w:pStyle w:val="16"/>
        <w:jc w:val="center"/>
      </w:pPr>
      <w:r>
        <w:t>Telah di sahkan tanggal, …………………………</w:t>
      </w:r>
    </w:p>
    <w:p w14:paraId="58CDB2A2">
      <w:pPr>
        <w:pStyle w:val="16"/>
        <w:jc w:val="center"/>
      </w:pPr>
      <w:r>
        <w:t>Menyetujuin :</w:t>
      </w:r>
    </w:p>
    <w:p w14:paraId="41A92348">
      <w:pPr>
        <w:pStyle w:val="16"/>
        <w:jc w:val="center"/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5"/>
        <w:gridCol w:w="4019"/>
      </w:tblGrid>
      <w:tr w14:paraId="7D4E75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664AE12B">
            <w:pPr>
              <w:pStyle w:val="16"/>
              <w:jc w:val="center"/>
            </w:pPr>
            <w:r>
              <w:t>Pembimbing industri/instansi</w:t>
            </w:r>
          </w:p>
        </w:tc>
        <w:tc>
          <w:tcPr>
            <w:tcW w:w="4361" w:type="dxa"/>
          </w:tcPr>
          <w:p w14:paraId="61AD132C">
            <w:pPr>
              <w:pStyle w:val="16"/>
              <w:jc w:val="center"/>
            </w:pPr>
            <w:r>
              <w:t>Pembimbing sekolah</w:t>
            </w:r>
          </w:p>
          <w:p w14:paraId="47C5760C">
            <w:pPr>
              <w:pStyle w:val="16"/>
              <w:jc w:val="center"/>
            </w:pPr>
          </w:p>
        </w:tc>
      </w:tr>
      <w:tr w14:paraId="0419B1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460D62E6">
            <w:pPr>
              <w:pStyle w:val="16"/>
              <w:jc w:val="center"/>
            </w:pPr>
            <w:r>
              <w:t>……………………………..</w:t>
            </w:r>
          </w:p>
        </w:tc>
        <w:tc>
          <w:tcPr>
            <w:tcW w:w="4361" w:type="dxa"/>
          </w:tcPr>
          <w:p w14:paraId="0A97FEE1">
            <w:pPr>
              <w:pStyle w:val="16"/>
              <w:jc w:val="center"/>
            </w:pPr>
            <w:r>
              <w:t>……………………..</w:t>
            </w:r>
          </w:p>
        </w:tc>
      </w:tr>
    </w:tbl>
    <w:p w14:paraId="68C47BBF">
      <w:pPr>
        <w:pStyle w:val="16"/>
        <w:ind w:left="567"/>
      </w:pPr>
    </w:p>
    <w:p w14:paraId="54CC314B">
      <w:pPr>
        <w:pStyle w:val="16"/>
        <w:ind w:left="567"/>
        <w:jc w:val="center"/>
      </w:pPr>
      <w:r>
        <w:t>Mengetahui :</w:t>
      </w:r>
    </w:p>
    <w:p w14:paraId="388BDB18">
      <w:pPr>
        <w:pStyle w:val="16"/>
        <w:ind w:left="567"/>
        <w:jc w:val="center"/>
      </w:pPr>
    </w:p>
    <w:tbl>
      <w:tblPr>
        <w:tblStyle w:val="13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2"/>
        <w:gridCol w:w="3972"/>
      </w:tblGrid>
      <w:tr w14:paraId="15A96A6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6861012E">
            <w:pPr>
              <w:pStyle w:val="16"/>
              <w:jc w:val="center"/>
            </w:pPr>
            <w:r>
              <w:t>Pimpinan/Kepala………….</w:t>
            </w:r>
          </w:p>
          <w:p w14:paraId="6C773D44">
            <w:pPr>
              <w:pStyle w:val="16"/>
              <w:jc w:val="center"/>
            </w:pPr>
          </w:p>
        </w:tc>
        <w:tc>
          <w:tcPr>
            <w:tcW w:w="4361" w:type="dxa"/>
          </w:tcPr>
          <w:p w14:paraId="357647B3">
            <w:pPr>
              <w:pStyle w:val="16"/>
              <w:jc w:val="center"/>
            </w:pPr>
            <w:r>
              <w:t>Kepala SMKN 1 karang baru</w:t>
            </w:r>
          </w:p>
        </w:tc>
      </w:tr>
      <w:tr w14:paraId="10920E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1F62E89A">
            <w:pPr>
              <w:pStyle w:val="16"/>
              <w:jc w:val="center"/>
            </w:pPr>
          </w:p>
        </w:tc>
        <w:tc>
          <w:tcPr>
            <w:tcW w:w="4361" w:type="dxa"/>
          </w:tcPr>
          <w:p w14:paraId="0A739E71">
            <w:pPr>
              <w:pStyle w:val="16"/>
              <w:spacing w:line="240" w:lineRule="auto"/>
              <w:jc w:val="center"/>
            </w:pPr>
          </w:p>
        </w:tc>
      </w:tr>
      <w:tr w14:paraId="70FD8A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360" w:type="dxa"/>
          </w:tcPr>
          <w:p w14:paraId="4BD5A410">
            <w:pPr>
              <w:pStyle w:val="16"/>
              <w:jc w:val="center"/>
            </w:pPr>
            <w:r>
              <w:t>…………………………..</w:t>
            </w:r>
          </w:p>
        </w:tc>
        <w:tc>
          <w:tcPr>
            <w:tcW w:w="4361" w:type="dxa"/>
          </w:tcPr>
          <w:p w14:paraId="67E7AAD2">
            <w:pPr>
              <w:pStyle w:val="16"/>
              <w:spacing w:line="24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Fahmi Putra, S.Pd</w:t>
            </w:r>
          </w:p>
          <w:p w14:paraId="33F91B0B">
            <w:pPr>
              <w:pStyle w:val="16"/>
              <w:spacing w:line="240" w:lineRule="auto"/>
              <w:jc w:val="center"/>
            </w:pPr>
            <w:r>
              <w:t>NIP. 19791108 200904 1 001</w:t>
            </w:r>
          </w:p>
        </w:tc>
      </w:tr>
    </w:tbl>
    <w:p w14:paraId="0484BA2B">
      <w:pPr>
        <w:pStyle w:val="16"/>
        <w:ind w:left="567"/>
        <w:jc w:val="center"/>
      </w:pPr>
    </w:p>
    <w:p w14:paraId="1E830120">
      <w:r>
        <w:br w:type="page"/>
      </w:r>
    </w:p>
    <w:p w14:paraId="22CEEE76">
      <w:pPr>
        <w:pStyle w:val="2"/>
        <w:rPr>
          <w:szCs w:val="24"/>
        </w:rPr>
      </w:pPr>
      <w:bookmarkStart w:id="6" w:name="_Toc173223041"/>
      <w:bookmarkStart w:id="7" w:name="_Toc173221651"/>
      <w:bookmarkStart w:id="8" w:name="_Toc173220372"/>
      <w:r>
        <w:rPr>
          <w:szCs w:val="24"/>
        </w:rPr>
        <w:t>KATA PENGANTAR</w:t>
      </w:r>
      <w:bookmarkEnd w:id="6"/>
      <w:bookmarkEnd w:id="7"/>
      <w:bookmarkEnd w:id="8"/>
    </w:p>
    <w:p w14:paraId="7D600A42"/>
    <w:p w14:paraId="779EE36E">
      <w:pPr>
        <w:pStyle w:val="16"/>
        <w:ind w:firstLine="567"/>
      </w:pPr>
      <w:r>
        <w:t>Praktik Kerja Industri (Prakerin) selalu berkembang disesuaikan dengan perkembangan implementasi kurikulum yang berlaku di dunia  pendidkan, maka di perlukan suatu buku pedoman dan panduan pelaksanaan Prakerin.</w:t>
      </w:r>
    </w:p>
    <w:p w14:paraId="2587E681"/>
    <w:p w14:paraId="69A299EF">
      <w:pPr>
        <w:pStyle w:val="16"/>
        <w:ind w:left="5670" w:hanging="850"/>
      </w:pPr>
      <w:r>
        <w:t>Aceh Tamiang, Juli 2024</w:t>
      </w:r>
    </w:p>
    <w:p w14:paraId="1DF85312">
      <w:pPr>
        <w:pStyle w:val="16"/>
        <w:ind w:left="5670" w:hanging="850"/>
      </w:pPr>
      <w:r>
        <w:t xml:space="preserve">Kepala sekolah </w:t>
      </w:r>
    </w:p>
    <w:p w14:paraId="5A97ACEF">
      <w:pPr>
        <w:pStyle w:val="16"/>
        <w:ind w:left="5670" w:hanging="850"/>
      </w:pPr>
    </w:p>
    <w:p w14:paraId="43A1DD81">
      <w:pPr>
        <w:pStyle w:val="16"/>
        <w:ind w:left="5670" w:hanging="850"/>
      </w:pPr>
    </w:p>
    <w:p w14:paraId="07D22D09">
      <w:pPr>
        <w:pStyle w:val="16"/>
        <w:spacing w:line="240" w:lineRule="auto"/>
        <w:ind w:left="5670" w:hanging="850"/>
        <w:rPr>
          <w:b/>
          <w:bCs/>
          <w:u w:val="single"/>
        </w:rPr>
      </w:pPr>
      <w:r>
        <w:t xml:space="preserve">       </w:t>
      </w:r>
      <w:r>
        <w:rPr>
          <w:b/>
          <w:bCs/>
          <w:u w:val="single"/>
        </w:rPr>
        <w:t>penulis</w:t>
      </w:r>
    </w:p>
    <w:p w14:paraId="25166E70">
      <w:pPr>
        <w:pStyle w:val="16"/>
        <w:spacing w:line="240" w:lineRule="auto"/>
        <w:ind w:left="5670" w:hanging="850"/>
      </w:pPr>
      <w:r>
        <w:br w:type="page"/>
      </w:r>
    </w:p>
    <w:p w14:paraId="25C03910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"1-3" \h \z \u </w:instrText>
      </w:r>
      <w:r>
        <w:rPr>
          <w:szCs w:val="24"/>
        </w:rPr>
        <w:fldChar w:fldCharType="separate"/>
      </w:r>
      <w:r>
        <w:fldChar w:fldCharType="begin"/>
      </w:r>
      <w:r>
        <w:instrText xml:space="preserve"> HYPERLINK \l "_Toc173223039" </w:instrText>
      </w:r>
      <w:r>
        <w:fldChar w:fldCharType="separate"/>
      </w:r>
      <w:r>
        <w:rPr>
          <w:rStyle w:val="10"/>
        </w:rPr>
        <w:t>LAPORAN PRAKTEK KERJA INDUSTRI</w:t>
      </w:r>
      <w:r>
        <w:tab/>
      </w:r>
      <w:r>
        <w:fldChar w:fldCharType="begin"/>
      </w:r>
      <w:r>
        <w:instrText xml:space="preserve"> PAGEREF _Toc173223039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5A59DF72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"_Toc173223040" </w:instrText>
      </w:r>
      <w:r>
        <w:fldChar w:fldCharType="separate"/>
      </w:r>
      <w:r>
        <w:rPr>
          <w:rStyle w:val="10"/>
        </w:rPr>
        <w:t>LEMBARAN PENGESAHAN</w:t>
      </w:r>
      <w:r>
        <w:tab/>
      </w:r>
      <w:r>
        <w:fldChar w:fldCharType="begin"/>
      </w:r>
      <w:r>
        <w:instrText xml:space="preserve"> PAGEREF _Toc173223040 \h </w:instrText>
      </w:r>
      <w:r>
        <w:fldChar w:fldCharType="separate"/>
      </w:r>
      <w:r>
        <w:t>i</w:t>
      </w:r>
      <w:r>
        <w:fldChar w:fldCharType="end"/>
      </w:r>
      <w:r>
        <w:fldChar w:fldCharType="end"/>
      </w:r>
    </w:p>
    <w:p w14:paraId="44DE00F0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"_Toc173223041" </w:instrText>
      </w:r>
      <w:r>
        <w:fldChar w:fldCharType="separate"/>
      </w:r>
      <w:r>
        <w:rPr>
          <w:rStyle w:val="10"/>
        </w:rPr>
        <w:t>KATA PENGANTAR</w:t>
      </w:r>
      <w:r>
        <w:tab/>
      </w:r>
      <w:r>
        <w:fldChar w:fldCharType="begin"/>
      </w:r>
      <w:r>
        <w:instrText xml:space="preserve"> PAGEREF _Toc173223041 \h </w:instrText>
      </w:r>
      <w:r>
        <w:fldChar w:fldCharType="separate"/>
      </w:r>
      <w:r>
        <w:t>ii</w:t>
      </w:r>
      <w:r>
        <w:fldChar w:fldCharType="end"/>
      </w:r>
      <w:r>
        <w:fldChar w:fldCharType="end"/>
      </w:r>
    </w:p>
    <w:p w14:paraId="13D6DFF1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"_Toc173223042" </w:instrText>
      </w:r>
      <w:r>
        <w:fldChar w:fldCharType="separate"/>
      </w:r>
      <w:r>
        <w:rPr>
          <w:rStyle w:val="10"/>
        </w:rPr>
        <w:t>BAB I  PENDAHULUAN</w:t>
      </w:r>
      <w:r>
        <w:tab/>
      </w:r>
      <w:r>
        <w:fldChar w:fldCharType="begin"/>
      </w:r>
      <w:r>
        <w:instrText xml:space="preserve"> PAGEREF _Toc173223042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559D17B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"_Toc173223043" </w:instrText>
      </w:r>
      <w:r>
        <w:fldChar w:fldCharType="separate"/>
      </w:r>
      <w:r>
        <w:rPr>
          <w:rStyle w:val="10"/>
        </w:rPr>
        <w:t>1.1.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Latar belakang</w:t>
      </w:r>
      <w:r>
        <w:tab/>
      </w:r>
      <w:r>
        <w:fldChar w:fldCharType="begin"/>
      </w:r>
      <w:r>
        <w:instrText xml:space="preserve"> PAGEREF _Toc173223043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51C6269C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"_Toc173223044" </w:instrText>
      </w:r>
      <w:r>
        <w:fldChar w:fldCharType="separate"/>
      </w:r>
      <w:r>
        <w:rPr>
          <w:rStyle w:val="10"/>
        </w:rPr>
        <w:t>1.2.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Tujuan</w:t>
      </w:r>
      <w:r>
        <w:tab/>
      </w:r>
      <w:r>
        <w:fldChar w:fldCharType="begin"/>
      </w:r>
      <w:r>
        <w:instrText xml:space="preserve"> PAGEREF _Toc173223044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9C42117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"_Toc173223045" </w:instrText>
      </w:r>
      <w:r>
        <w:fldChar w:fldCharType="separate"/>
      </w:r>
      <w:r>
        <w:rPr>
          <w:rStyle w:val="10"/>
        </w:rPr>
        <w:t>1.3.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Manfaat</w:t>
      </w:r>
      <w:r>
        <w:tab/>
      </w:r>
      <w:r>
        <w:fldChar w:fldCharType="begin"/>
      </w:r>
      <w:r>
        <w:instrText xml:space="preserve"> PAGEREF _Toc173223045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 w14:paraId="343630D8">
      <w:pPr>
        <w:pStyle w:val="15"/>
        <w:tabs>
          <w:tab w:val="left" w:pos="880"/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"_Toc173223046" </w:instrText>
      </w:r>
      <w:r>
        <w:fldChar w:fldCharType="separate"/>
      </w:r>
      <w:r>
        <w:rPr>
          <w:rStyle w:val="10"/>
        </w:rPr>
        <w:t>1.4.</w:t>
      </w:r>
      <w:r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  <w:tab/>
      </w:r>
      <w:r>
        <w:rPr>
          <w:rStyle w:val="10"/>
        </w:rPr>
        <w:t>Waktu dan tempat pelaksanaan</w:t>
      </w:r>
      <w:r>
        <w:tab/>
      </w:r>
      <w:r>
        <w:fldChar w:fldCharType="begin"/>
      </w:r>
      <w:r>
        <w:instrText xml:space="preserve"> PAGEREF _Toc173223046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 w14:paraId="1DFC9EDF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"_Toc173223047" </w:instrText>
      </w:r>
      <w:r>
        <w:fldChar w:fldCharType="separate"/>
      </w:r>
      <w:r>
        <w:rPr>
          <w:rStyle w:val="10"/>
        </w:rPr>
        <w:t>BAB II  PROFIL PERUSAHAAN</w:t>
      </w:r>
      <w:r>
        <w:tab/>
      </w:r>
      <w:r>
        <w:fldChar w:fldCharType="begin"/>
      </w:r>
      <w:r>
        <w:instrText xml:space="preserve"> PAGEREF _Toc173223047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7F6780AA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"_Toc173223048" </w:instrText>
      </w:r>
      <w:r>
        <w:fldChar w:fldCharType="separate"/>
      </w:r>
      <w:r>
        <w:rPr>
          <w:rStyle w:val="10"/>
        </w:rPr>
        <w:t>2.1. Sejarah singkat</w:t>
      </w:r>
      <w:r>
        <w:tab/>
      </w:r>
      <w:r>
        <w:fldChar w:fldCharType="begin"/>
      </w:r>
      <w:r>
        <w:instrText xml:space="preserve"> PAGEREF _Toc173223048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40BFE7AE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"_Toc173223049" </w:instrText>
      </w:r>
      <w:r>
        <w:fldChar w:fldCharType="separate"/>
      </w:r>
      <w:r>
        <w:rPr>
          <w:rStyle w:val="10"/>
        </w:rPr>
        <w:t>2.2. visi dan misi</w:t>
      </w:r>
      <w:r>
        <w:tab/>
      </w:r>
      <w:r>
        <w:fldChar w:fldCharType="begin"/>
      </w:r>
      <w:r>
        <w:instrText xml:space="preserve"> PAGEREF _Toc173223049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D27C3AC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"_Toc173223050" </w:instrText>
      </w:r>
      <w:r>
        <w:fldChar w:fldCharType="separate"/>
      </w:r>
      <w:r>
        <w:rPr>
          <w:rStyle w:val="10"/>
        </w:rPr>
        <w:t>2.3. struktur organisasi</w:t>
      </w:r>
      <w:r>
        <w:tab/>
      </w:r>
      <w:r>
        <w:fldChar w:fldCharType="begin"/>
      </w:r>
      <w:r>
        <w:instrText xml:space="preserve"> PAGEREF _Toc173223050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198A5F93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"_Toc173223051" </w:instrText>
      </w:r>
      <w:r>
        <w:fldChar w:fldCharType="separate"/>
      </w:r>
      <w:r>
        <w:rPr>
          <w:rStyle w:val="10"/>
        </w:rPr>
        <w:t>2.4. deskripsi tugas perusahaan</w:t>
      </w:r>
      <w:r>
        <w:tab/>
      </w:r>
      <w:r>
        <w:fldChar w:fldCharType="begin"/>
      </w:r>
      <w:r>
        <w:instrText xml:space="preserve"> PAGEREF _Toc173223051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6C8145D1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"_Toc173223052" </w:instrText>
      </w:r>
      <w:r>
        <w:fldChar w:fldCharType="separate"/>
      </w:r>
      <w:r>
        <w:rPr>
          <w:rStyle w:val="10"/>
        </w:rPr>
        <w:t>BAB III  URAIAN KEGIATAN</w:t>
      </w:r>
      <w:r>
        <w:tab/>
      </w:r>
      <w:r>
        <w:fldChar w:fldCharType="begin"/>
      </w:r>
      <w:r>
        <w:instrText xml:space="preserve"> PAGEREF _Toc173223052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366064B4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"_Toc173223053" </w:instrText>
      </w:r>
      <w:r>
        <w:fldChar w:fldCharType="separate"/>
      </w:r>
      <w:r>
        <w:rPr>
          <w:rStyle w:val="10"/>
        </w:rPr>
        <w:t>3.1. rencana kerja</w:t>
      </w:r>
      <w:r>
        <w:tab/>
      </w:r>
      <w:r>
        <w:fldChar w:fldCharType="begin"/>
      </w:r>
      <w:r>
        <w:instrText xml:space="preserve"> PAGEREF _Toc173223053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B0417F2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"_Toc173223054" </w:instrText>
      </w:r>
      <w:r>
        <w:fldChar w:fldCharType="separate"/>
      </w:r>
      <w:r>
        <w:rPr>
          <w:rStyle w:val="10"/>
        </w:rPr>
        <w:t>3.2. jurnal kegiatan</w:t>
      </w:r>
      <w:r>
        <w:tab/>
      </w:r>
      <w:r>
        <w:fldChar w:fldCharType="begin"/>
      </w:r>
      <w:r>
        <w:instrText xml:space="preserve"> PAGEREF _Toc173223054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57176E7D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"_Toc173223055" </w:instrText>
      </w:r>
      <w:r>
        <w:fldChar w:fldCharType="separate"/>
      </w:r>
      <w:r>
        <w:rPr>
          <w:rStyle w:val="10"/>
        </w:rPr>
        <w:t>BAB IV  PENUTUPAN</w:t>
      </w:r>
      <w:r>
        <w:tab/>
      </w:r>
      <w:r>
        <w:fldChar w:fldCharType="begin"/>
      </w:r>
      <w:r>
        <w:instrText xml:space="preserve"> PAGEREF _Toc173223055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8F68781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"_Toc173223056" </w:instrText>
      </w:r>
      <w:r>
        <w:fldChar w:fldCharType="separate"/>
      </w:r>
      <w:r>
        <w:rPr>
          <w:rStyle w:val="10"/>
        </w:rPr>
        <w:t>4.1. Kesimpulan</w:t>
      </w:r>
      <w:r>
        <w:tab/>
      </w:r>
      <w:r>
        <w:fldChar w:fldCharType="begin"/>
      </w:r>
      <w:r>
        <w:instrText xml:space="preserve"> PAGEREF _Toc173223056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64B92E63">
      <w:pPr>
        <w:pStyle w:val="15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"_Toc173223057" </w:instrText>
      </w:r>
      <w:r>
        <w:fldChar w:fldCharType="separate"/>
      </w:r>
      <w:r>
        <w:rPr>
          <w:rStyle w:val="10"/>
        </w:rPr>
        <w:t>4.2. saran</w:t>
      </w:r>
      <w:r>
        <w:tab/>
      </w:r>
      <w:r>
        <w:fldChar w:fldCharType="begin"/>
      </w:r>
      <w:r>
        <w:instrText xml:space="preserve"> PAGEREF _Toc173223057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2F357398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"_Toc173223058" </w:instrText>
      </w:r>
      <w:r>
        <w:fldChar w:fldCharType="separate"/>
      </w:r>
      <w:r>
        <w:rPr>
          <w:rStyle w:val="10"/>
        </w:rPr>
        <w:t>DAFTAR PUSTAKA</w:t>
      </w:r>
      <w:r>
        <w:tab/>
      </w:r>
      <w:r>
        <w:fldChar w:fldCharType="begin"/>
      </w:r>
      <w:r>
        <w:instrText xml:space="preserve"> PAGEREF _Toc173223058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0A049B7">
      <w:pPr>
        <w:pStyle w:val="14"/>
        <w:tabs>
          <w:tab w:val="right" w:leader="dot" w:pos="8495"/>
        </w:tabs>
        <w:rPr>
          <w:rFonts w:asciiTheme="minorHAnsi" w:hAnsiTheme="minorHAnsi" w:eastAsiaTheme="minorEastAsia"/>
          <w:kern w:val="2"/>
          <w:sz w:val="22"/>
          <w:lang w:val="zh-CN" w:eastAsia="zh-CN"/>
          <w14:ligatures w14:val="standardContextual"/>
        </w:rPr>
      </w:pPr>
      <w:r>
        <w:fldChar w:fldCharType="begin"/>
      </w:r>
      <w:r>
        <w:instrText xml:space="preserve"> HYPERLINK \l "_Toc173223059" </w:instrText>
      </w:r>
      <w:r>
        <w:fldChar w:fldCharType="separate"/>
      </w:r>
      <w:r>
        <w:rPr>
          <w:rStyle w:val="10"/>
        </w:rPr>
        <w:t>LAMPIRAN</w:t>
      </w:r>
      <w:r>
        <w:tab/>
      </w:r>
      <w:r>
        <w:fldChar w:fldCharType="begin"/>
      </w:r>
      <w:r>
        <w:instrText xml:space="preserve"> PAGEREF _Toc173223059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2D1465B0">
      <w:pPr>
        <w:jc w:val="left"/>
        <w:rPr>
          <w:b/>
          <w:szCs w:val="24"/>
        </w:rPr>
      </w:pPr>
      <w:r>
        <w:rPr>
          <w:szCs w:val="24"/>
        </w:rPr>
        <w:fldChar w:fldCharType="end"/>
      </w:r>
      <w:r>
        <w:rPr>
          <w:szCs w:val="24"/>
        </w:rPr>
        <w:tab/>
      </w:r>
      <w:r>
        <w:rPr>
          <w:szCs w:val="24"/>
        </w:rPr>
        <w:tab/>
      </w:r>
    </w:p>
    <w:p w14:paraId="3FEF3ADC">
      <w:pPr>
        <w:spacing w:after="200" w:line="276" w:lineRule="auto"/>
        <w:jc w:val="left"/>
        <w:rPr>
          <w:szCs w:val="24"/>
        </w:rPr>
        <w:sectPr>
          <w:pgSz w:w="11907" w:h="16839"/>
          <w:pgMar w:top="2268" w:right="1701" w:bottom="1701" w:left="2268" w:header="709" w:footer="709" w:gutter="0"/>
          <w:pgNumType w:fmt="lowerRoman" w:start="1"/>
          <w:cols w:space="708" w:num="1"/>
          <w:docGrid w:linePitch="360" w:charSpace="0"/>
        </w:sectPr>
      </w:pPr>
      <w:r>
        <w:rPr>
          <w:szCs w:val="24"/>
        </w:rPr>
        <w:br w:type="page"/>
      </w:r>
    </w:p>
    <w:p w14:paraId="028DDDBE">
      <w:pPr>
        <w:spacing w:after="200" w:line="276" w:lineRule="auto"/>
        <w:jc w:val="left"/>
        <w:rPr>
          <w:b/>
          <w:szCs w:val="24"/>
        </w:rPr>
      </w:pPr>
    </w:p>
    <w:p w14:paraId="7F2A23FF">
      <w:pPr>
        <w:pStyle w:val="2"/>
        <w:rPr>
          <w:b/>
          <w:bCs/>
        </w:rPr>
      </w:pPr>
      <w:bookmarkStart w:id="9" w:name="_Toc173221653"/>
      <w:bookmarkStart w:id="10" w:name="_Toc173220374"/>
      <w:bookmarkStart w:id="11" w:name="_Toc173223042"/>
      <w:r>
        <w:rPr>
          <w:b/>
          <w:bCs/>
        </w:rPr>
        <w:t xml:space="preserve">BAB I </w:t>
      </w:r>
      <w:r>
        <w:rPr>
          <w:b/>
          <w:bCs/>
        </w:rPr>
        <w:br w:type="textWrapping"/>
      </w:r>
      <w:r>
        <w:rPr>
          <w:b/>
          <w:bCs/>
        </w:rPr>
        <w:t>PENDAHULUAN</w:t>
      </w:r>
      <w:bookmarkEnd w:id="9"/>
      <w:bookmarkEnd w:id="10"/>
      <w:bookmarkEnd w:id="11"/>
    </w:p>
    <w:p w14:paraId="2D70AB9C">
      <w:pPr>
        <w:spacing w:after="200" w:line="276" w:lineRule="auto"/>
        <w:jc w:val="left"/>
        <w:rPr>
          <w:rFonts w:hint="default"/>
          <w:b/>
          <w:szCs w:val="24"/>
          <w:lang w:val="en-US"/>
        </w:rPr>
      </w:pPr>
    </w:p>
    <w:p w14:paraId="5DD7C33F">
      <w:pPr>
        <w:pStyle w:val="3"/>
      </w:pPr>
      <w:r>
        <w:t xml:space="preserve"> </w:t>
      </w:r>
      <w:bookmarkStart w:id="12" w:name="_Toc173223043"/>
      <w:bookmarkStart w:id="13" w:name="_Toc173221654"/>
      <w:r>
        <w:t>Latar belakang</w:t>
      </w:r>
      <w:bookmarkEnd w:id="12"/>
      <w:bookmarkEnd w:id="13"/>
    </w:p>
    <w:p w14:paraId="4ACE8D29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Badan Perencanaan Pembangunan Daerah mempunyai tugas menyelenggarakan kebijakan teknis bidang perencanaan pembangunan daerah Kabupaten, menyelenggarakan koordinasi, pembinaan, pengendalian, fasilitasi dan pelaksanaan urusan pemerintahan Daerah Kabupaten di bidang perencanaan pembangunan daerah. </w:t>
      </w:r>
    </w:p>
    <w:p w14:paraId="2F991C24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>Perencanaan daerah tersebut meliputi aspek fisik, ekonomi, sosial dan budaya, pemerintahan, pendanaan pembangunan, pengendalian dan evaluasi, menyelenggarakan dan perencanaan Daerah Kabupaten, serta mengidentifikasi, mengolah dan menganalisis data pembangunan.</w:t>
      </w:r>
    </w:p>
    <w:p w14:paraId="5C714660">
      <w:pPr>
        <w:pStyle w:val="3"/>
      </w:pPr>
      <w:r>
        <w:t xml:space="preserve"> </w:t>
      </w:r>
      <w:bookmarkStart w:id="14" w:name="_Toc173223044"/>
      <w:bookmarkStart w:id="15" w:name="_Toc173221655"/>
      <w:r>
        <w:t>Tujuan</w:t>
      </w:r>
      <w:bookmarkEnd w:id="14"/>
      <w:bookmarkEnd w:id="15"/>
      <w:r>
        <w:t xml:space="preserve"> </w:t>
      </w:r>
    </w:p>
    <w:p w14:paraId="01773866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Meningkatkan Kompetensi Peserta Didik</w:t>
      </w:r>
      <w:r>
        <w:br w:type="textWrapping"/>
      </w:r>
      <w:r>
        <w:t>Memberikan pengalaman langsung di dunia kerja untuk meningkatkan keterampilan teknis dan keahlian sesuai dengan bidang yang dipelajari di sekolah.</w:t>
      </w:r>
    </w:p>
    <w:p w14:paraId="09B02EFF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Menghubungkan Teori dengan Praktik</w:t>
      </w:r>
      <w:r>
        <w:br w:type="textWrapping"/>
      </w:r>
      <w:r>
        <w:t>Membantu peserta didik memahami bagaimana teori yang dipelajari di sekolah diaplikasikan dalam dunia kerja nyata, sehingga mereka memiliki gambaran yang lebih jelas tentang praktik di lapangan.</w:t>
      </w:r>
    </w:p>
    <w:p w14:paraId="6E1DB8A4">
      <w:pPr>
        <w:pStyle w:val="11"/>
        <w:keepNext w:val="0"/>
        <w:keepLines w:val="0"/>
        <w:widowControl/>
        <w:suppressLineNumbers w:val="0"/>
        <w:ind w:left="0" w:leftChars="0" w:firstLine="240" w:firstLineChars="100"/>
      </w:pP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Mempersiapkan Peserta Didik Memasuki Dunia Kerja</w:t>
      </w:r>
      <w:r>
        <w:br w:type="textWrapping"/>
      </w:r>
      <w:r>
        <w:t>Mempersiapkan peserta didik untuk lebih siap memasuki dunia kerja setelah lulus dengan memiliki pengetahuan, keterampilan, dan pengalaman yang relevan.</w:t>
      </w:r>
    </w:p>
    <w:p w14:paraId="71CE4377"/>
    <w:p w14:paraId="6BE7B95B">
      <w:pPr>
        <w:pStyle w:val="3"/>
      </w:pPr>
      <w:r>
        <w:t xml:space="preserve"> </w:t>
      </w:r>
      <w:bookmarkStart w:id="16" w:name="_Toc173223045"/>
      <w:bookmarkStart w:id="17" w:name="_Toc173221656"/>
      <w:r>
        <w:t>Manfaat</w:t>
      </w:r>
      <w:bookmarkEnd w:id="16"/>
      <w:bookmarkEnd w:id="17"/>
    </w:p>
    <w:p w14:paraId="481DDA77">
      <w:pPr>
        <w:pStyle w:val="11"/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12"/>
        </w:rPr>
        <w:t>Peningkatan Keterampilan Teknis</w:t>
      </w:r>
      <w:r>
        <w:br w:type="textWrapping"/>
      </w:r>
      <w:r>
        <w:t>Peserta dapat mengasah keterampilan teknis yang relevan dengan bidang studi mereka melalui pengalaman langsung di tempat kerja.</w:t>
      </w:r>
    </w:p>
    <w:p w14:paraId="078093CF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default" w:ascii="Symbol" w:hAnsi="Symbol" w:eastAsia="Symbol" w:cs="Symbol"/>
          <w:sz w:val="24"/>
          <w:lang w:val="en-US"/>
        </w:rPr>
        <w:t xml:space="preserve"> 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Pemahaman Dunia Kerja</w:t>
      </w:r>
      <w:r>
        <w:br w:type="textWrapping"/>
      </w:r>
      <w:r>
        <w:t>Prakerin memberikan pemahaman yang lebih baik tentang cara kerja di industri atau perusahaan, termasuk budaya kerja, prosedur, dan struktur organisasi.</w:t>
      </w:r>
    </w:p>
    <w:p w14:paraId="1D19AF3D">
      <w:pPr>
        <w:pStyle w:val="11"/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</w:t>
      </w:r>
      <w:r>
        <w:rPr>
          <w:rStyle w:val="12"/>
        </w:rPr>
        <w:t>Penerapan Teori ke Praktik</w:t>
      </w:r>
      <w:r>
        <w:br w:type="textWrapping"/>
      </w:r>
      <w:r>
        <w:t>Peserta didik dapat menghubungkan dan mengaplikasikan teori yang dipelajari di sekolah dengan tugas dan tantangan nyata di lapangan.</w:t>
      </w:r>
      <w:bookmarkStart w:id="40" w:name="_GoBack"/>
      <w:bookmarkEnd w:id="40"/>
    </w:p>
    <w:p w14:paraId="0293D293">
      <w:pPr>
        <w:pStyle w:val="3"/>
      </w:pPr>
      <w:r>
        <w:t xml:space="preserve"> </w:t>
      </w:r>
      <w:bookmarkStart w:id="18" w:name="_Toc173221657"/>
      <w:bookmarkStart w:id="19" w:name="_Toc173223046"/>
      <w:r>
        <w:t>Waktu dan tempat pelaksanaan</w:t>
      </w:r>
      <w:bookmarkEnd w:id="18"/>
      <w:bookmarkEnd w:id="19"/>
      <w:r>
        <w:br w:type="page"/>
      </w:r>
    </w:p>
    <w:p w14:paraId="530CC7A6">
      <w:pPr>
        <w:pStyle w:val="2"/>
        <w:rPr>
          <w:b/>
          <w:bCs/>
        </w:rPr>
      </w:pPr>
      <w:bookmarkStart w:id="20" w:name="_Toc173221658"/>
      <w:bookmarkStart w:id="21" w:name="_Toc173223047"/>
      <w:bookmarkStart w:id="22" w:name="_Toc173220375"/>
      <w:r>
        <w:rPr>
          <w:b/>
          <w:bCs/>
        </w:rPr>
        <w:t xml:space="preserve">BAB II </w:t>
      </w:r>
      <w:r>
        <w:rPr>
          <w:b/>
          <w:bCs/>
        </w:rPr>
        <w:br w:type="textWrapping"/>
      </w:r>
      <w:r>
        <w:rPr>
          <w:b/>
          <w:bCs/>
        </w:rPr>
        <w:t>PROFIL PERUSAHAAN</w:t>
      </w:r>
      <w:bookmarkEnd w:id="20"/>
      <w:bookmarkEnd w:id="21"/>
      <w:bookmarkEnd w:id="22"/>
    </w:p>
    <w:p w14:paraId="447A20D5">
      <w:pPr>
        <w:pStyle w:val="3"/>
        <w:numPr>
          <w:ilvl w:val="0"/>
          <w:numId w:val="0"/>
        </w:numPr>
      </w:pPr>
      <w:bookmarkStart w:id="23" w:name="_Toc173223048"/>
      <w:bookmarkStart w:id="24" w:name="_Toc173221659"/>
      <w:r>
        <w:t>2.1. Sejarah singkat</w:t>
      </w:r>
      <w:bookmarkEnd w:id="23"/>
      <w:bookmarkEnd w:id="24"/>
    </w:p>
    <w:p w14:paraId="1AD98902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Setelah Aceh kembali menjadi provinsi yang terpisah dari Sumatera Utara pada tahun 1957, Pemerintah Daerah Aceh (saat itu bernama Pemerintah Daerah Tingkat I Provinsi Daerah Istimewa Aceh) memfokuskan langkah-langkah strategis pada pembangunan pendidikan, ekonomi, dan kepemimpinan. Salah satu wujud utama dari upaya ini adalah pendirian </w:t>
      </w:r>
      <w:r>
        <w:rPr>
          <w:rStyle w:val="12"/>
        </w:rPr>
        <w:t>Kota Pelajar Mahasiswa (Kopelma) Darussalam</w:t>
      </w:r>
      <w:r>
        <w:t>, yang didirikan untuk mengubah Aceh dari daerah konflik menjadi wilayah yang damai. Kopelma Darussalam menjadi simbol integrasi pendidikan melalui kehadiran Universitas Syiah Kuala, IAIN Ar-Raniry, dan Dayah Pante Kulu, yang melambangkan sinergi antara ulama, umara, dan zuama.</w:t>
      </w:r>
    </w:p>
    <w:p w14:paraId="1AA1BBFD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Pembangunan pendidikan ini menjadi fondasi penting dalam membentuk masyarakat Aceh yang lebih terbuka dan berpikir maju. Kopelma Darussalam juga menjadi tempat lahirnya lembaga perencanaan pembangunan daerah yang awalnya dikenal sebagai </w:t>
      </w:r>
      <w:r>
        <w:rPr>
          <w:rStyle w:val="12"/>
        </w:rPr>
        <w:t>Aceh Development Board (ADB)</w:t>
      </w:r>
      <w:r>
        <w:t xml:space="preserve">. Lembaga ini kemudian berganti nama menjadi </w:t>
      </w:r>
      <w:r>
        <w:rPr>
          <w:rStyle w:val="12"/>
        </w:rPr>
        <w:t>Badan Perencanaan Pembangunan Daerah (Bappeda) Provinsi Aceh</w:t>
      </w:r>
      <w:r>
        <w:t>.</w:t>
      </w:r>
    </w:p>
    <w:p w14:paraId="161CC7A8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 xml:space="preserve">Dalam menghadapi keterbatasan dana pembangunan, Pemerintah Aceh mendirikan </w:t>
      </w:r>
      <w:r>
        <w:rPr>
          <w:rStyle w:val="12"/>
        </w:rPr>
        <w:t>Bank Kesejahteraan Atjeh NV</w:t>
      </w:r>
      <w:r>
        <w:t xml:space="preserve">, yang kini dikenal sebagai </w:t>
      </w:r>
      <w:r>
        <w:rPr>
          <w:rStyle w:val="12"/>
        </w:rPr>
        <w:t>PT Bank Pembangunan Daerah (BPD)</w:t>
      </w:r>
      <w:r>
        <w:t xml:space="preserve">. Selain itu, untuk mengatasi krisis kepemimpinan akibat konflik berkepanjangan, dibentuk </w:t>
      </w:r>
      <w:r>
        <w:rPr>
          <w:rStyle w:val="12"/>
        </w:rPr>
        <w:t>Badan Pertimbangan Perencanaan Pembangunan Daerah (BP3D)</w:t>
      </w:r>
      <w:r>
        <w:t xml:space="preserve"> pada tahun 1967, yang kemudian dilebur menjadi </w:t>
      </w:r>
      <w:r>
        <w:rPr>
          <w:rStyle w:val="12"/>
        </w:rPr>
        <w:t>Badan Perencana Pembangunan Aceh (BPPA)</w:t>
      </w:r>
      <w:r>
        <w:t xml:space="preserve"> atau </w:t>
      </w:r>
      <w:r>
        <w:rPr>
          <w:rStyle w:val="12"/>
        </w:rPr>
        <w:t>Aceh Development Board (ADB)</w:t>
      </w:r>
      <w:r>
        <w:t xml:space="preserve"> pada tahun 1968.</w:t>
      </w:r>
    </w:p>
    <w:p w14:paraId="48577919">
      <w:pPr>
        <w:pStyle w:val="11"/>
        <w:keepNext w:val="0"/>
        <w:keepLines w:val="0"/>
        <w:widowControl/>
        <w:suppressLineNumbers w:val="0"/>
        <w:ind w:left="0" w:leftChars="0" w:firstLine="480" w:firstLineChars="200"/>
      </w:pPr>
      <w:r>
        <w:t>Bappeda Provinsi Aceh menjadi lembaga yang berperan penting dalam merumuskan, mengkoordinasikan, dan melaksanakan perencanaan pembangunan daerah secara menyeluruh.</w:t>
      </w:r>
    </w:p>
    <w:p w14:paraId="3F07535C">
      <w:pPr>
        <w:pStyle w:val="3"/>
        <w:numPr>
          <w:ilvl w:val="0"/>
          <w:numId w:val="0"/>
        </w:numPr>
      </w:pPr>
      <w:bookmarkStart w:id="25" w:name="_Toc173221660"/>
      <w:bookmarkStart w:id="26" w:name="_Toc173223049"/>
      <w:r>
        <w:t>2.2. visi dan misi</w:t>
      </w:r>
      <w:bookmarkEnd w:id="25"/>
      <w:bookmarkEnd w:id="26"/>
    </w:p>
    <w:p w14:paraId="75C19B8F"/>
    <w:p w14:paraId="4E8BC351">
      <w:pPr>
        <w:pStyle w:val="3"/>
        <w:numPr>
          <w:ilvl w:val="0"/>
          <w:numId w:val="0"/>
        </w:numPr>
      </w:pPr>
      <w:bookmarkStart w:id="27" w:name="_Toc173221661"/>
      <w:bookmarkStart w:id="28" w:name="_Toc173223050"/>
      <w:r>
        <w:t>2.3. struktur</w:t>
      </w:r>
      <w:bookmarkEnd w:id="27"/>
      <w:r>
        <w:t xml:space="preserve"> organisasi</w:t>
      </w:r>
      <w:bookmarkEnd w:id="28"/>
    </w:p>
    <w:p w14:paraId="7C7D475B">
      <w:pPr>
        <w:pStyle w:val="3"/>
        <w:numPr>
          <w:ilvl w:val="0"/>
          <w:numId w:val="0"/>
        </w:numPr>
      </w:pPr>
      <w:bookmarkStart w:id="29" w:name="_Toc173223051"/>
      <w:r>
        <w:t>2.4. deskripsi tugas perusahaan</w:t>
      </w:r>
      <w:bookmarkEnd w:id="29"/>
    </w:p>
    <w:p w14:paraId="26DA4E78">
      <w:pPr>
        <w:rPr>
          <w:b/>
          <w:bCs/>
        </w:rPr>
      </w:pPr>
    </w:p>
    <w:p w14:paraId="7FB358C7">
      <w:pPr>
        <w:rPr>
          <w:b/>
          <w:bCs/>
        </w:rPr>
      </w:pPr>
      <w:r>
        <w:rPr>
          <w:b/>
          <w:bCs/>
        </w:rPr>
        <w:t xml:space="preserve">       </w:t>
      </w:r>
      <w:r>
        <w:t xml:space="preserve"> </w:t>
      </w:r>
      <w:r>
        <w:tab/>
      </w:r>
      <w:r>
        <w:br w:type="page"/>
      </w:r>
    </w:p>
    <w:p w14:paraId="3BD840A8">
      <w:pPr>
        <w:pStyle w:val="2"/>
        <w:rPr>
          <w:b/>
          <w:bCs/>
        </w:rPr>
      </w:pPr>
      <w:bookmarkStart w:id="30" w:name="_Toc173221662"/>
      <w:bookmarkStart w:id="31" w:name="_Toc173220376"/>
      <w:bookmarkStart w:id="32" w:name="_Toc173223052"/>
      <w:r>
        <w:rPr>
          <w:b/>
          <w:bCs/>
        </w:rPr>
        <w:t>BAB III</w:t>
      </w:r>
      <w:r>
        <w:rPr>
          <w:b/>
          <w:bCs/>
        </w:rPr>
        <w:br w:type="textWrapping"/>
      </w:r>
      <w:r>
        <w:rPr>
          <w:b/>
          <w:bCs/>
        </w:rPr>
        <w:t xml:space="preserve"> </w:t>
      </w:r>
      <w:bookmarkEnd w:id="30"/>
      <w:bookmarkEnd w:id="31"/>
      <w:r>
        <w:rPr>
          <w:b/>
          <w:bCs/>
        </w:rPr>
        <w:t>URAIAN KEGIATAN</w:t>
      </w:r>
      <w:bookmarkEnd w:id="32"/>
    </w:p>
    <w:p w14:paraId="53335119">
      <w:pPr>
        <w:pStyle w:val="3"/>
        <w:numPr>
          <w:ilvl w:val="0"/>
          <w:numId w:val="0"/>
        </w:numPr>
        <w:rPr>
          <w:vertAlign w:val="baseline"/>
        </w:rPr>
      </w:pPr>
      <w:bookmarkStart w:id="33" w:name="_Toc173223053"/>
      <w:r>
        <w:t>3.1. rencana kerja</w:t>
      </w:r>
      <w:bookmarkEnd w:id="33"/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5DACA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0D7355C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AA6C5A6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71491A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FBFFAEA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1DD4EADB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16448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FE78C3F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51FF2A5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ADE2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25630E7D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29D0B2A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102C66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3541C9BB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CAF63D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0689A0DA">
      <w:pPr>
        <w:pStyle w:val="3"/>
        <w:numPr>
          <w:ilvl w:val="0"/>
          <w:numId w:val="0"/>
        </w:numPr>
      </w:pPr>
    </w:p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56B22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77" w:type="dxa"/>
          </w:tcPr>
          <w:p w14:paraId="10AD41D0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270243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008E9F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4D3A3258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4F97CC5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3C56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0A200C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023D91E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4E37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62812383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7B4E2C4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68B6F5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3C5D15A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19B8011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664ADDAF"/>
    <w:tbl>
      <w:tblPr>
        <w:tblStyle w:val="1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7"/>
        <w:gridCol w:w="4077"/>
      </w:tblGrid>
      <w:tr w14:paraId="319DF6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077" w:type="dxa"/>
          </w:tcPr>
          <w:p w14:paraId="57F14CF1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0C191F37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720E45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1BA2266C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7B1E3D65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45889D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591A002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36A92E49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075D8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797CEE06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6A18B77E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  <w:tr w14:paraId="4BBC03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77" w:type="dxa"/>
          </w:tcPr>
          <w:p w14:paraId="0A0F5744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  <w:tc>
          <w:tcPr>
            <w:tcW w:w="4077" w:type="dxa"/>
          </w:tcPr>
          <w:p w14:paraId="21382828">
            <w:pPr>
              <w:pStyle w:val="3"/>
              <w:numPr>
                <w:ilvl w:val="0"/>
                <w:numId w:val="0"/>
              </w:numPr>
              <w:rPr>
                <w:vertAlign w:val="baseline"/>
              </w:rPr>
            </w:pPr>
          </w:p>
        </w:tc>
      </w:tr>
    </w:tbl>
    <w:p w14:paraId="32110B22"/>
    <w:p w14:paraId="41A66ABC"/>
    <w:p w14:paraId="79E99A07"/>
    <w:p w14:paraId="6F724F29"/>
    <w:p w14:paraId="5840D32D"/>
    <w:p w14:paraId="57E65473"/>
    <w:p w14:paraId="6295D462"/>
    <w:p w14:paraId="0CD5178B"/>
    <w:p w14:paraId="350FA560"/>
    <w:p w14:paraId="61F8E611"/>
    <w:p w14:paraId="77D19031">
      <w:pPr>
        <w:pStyle w:val="3"/>
        <w:numPr>
          <w:ilvl w:val="0"/>
          <w:numId w:val="0"/>
        </w:numPr>
      </w:pPr>
      <w:bookmarkStart w:id="34" w:name="_Toc173223054"/>
      <w:r>
        <w:t>3.2. jurnal kegiatan</w:t>
      </w:r>
      <w:bookmarkEnd w:id="34"/>
    </w:p>
    <w:p w14:paraId="206251EB">
      <w:pPr>
        <w:spacing w:after="200" w:line="276" w:lineRule="auto"/>
        <w:jc w:val="left"/>
      </w:pPr>
    </w:p>
    <w:p w14:paraId="7E7E38D0">
      <w:pPr>
        <w:spacing w:after="200" w:line="276" w:lineRule="auto"/>
        <w:jc w:val="left"/>
      </w:pPr>
      <w:r>
        <w:br w:type="page"/>
      </w:r>
    </w:p>
    <w:p w14:paraId="56A0A88E">
      <w:pPr>
        <w:pStyle w:val="2"/>
        <w:rPr>
          <w:b/>
          <w:bCs/>
        </w:rPr>
      </w:pPr>
      <w:bookmarkStart w:id="35" w:name="_Toc173223055"/>
      <w:r>
        <w:rPr>
          <w:b/>
          <w:bCs/>
        </w:rPr>
        <w:t xml:space="preserve">BAB IV </w:t>
      </w:r>
      <w:r>
        <w:rPr>
          <w:b/>
          <w:bCs/>
        </w:rPr>
        <w:br w:type="textWrapping"/>
      </w:r>
      <w:r>
        <w:rPr>
          <w:b/>
          <w:bCs/>
        </w:rPr>
        <w:t>PENUTUPAN</w:t>
      </w:r>
      <w:bookmarkEnd w:id="35"/>
    </w:p>
    <w:p w14:paraId="5CD960B2">
      <w:pPr>
        <w:pStyle w:val="3"/>
        <w:numPr>
          <w:ilvl w:val="0"/>
          <w:numId w:val="0"/>
        </w:numPr>
      </w:pPr>
      <w:bookmarkStart w:id="36" w:name="_Toc173223056"/>
      <w:r>
        <w:t>4.1. Kesimpulan</w:t>
      </w:r>
      <w:bookmarkEnd w:id="36"/>
    </w:p>
    <w:p w14:paraId="02A4778E">
      <w:pPr>
        <w:pStyle w:val="3"/>
        <w:numPr>
          <w:ilvl w:val="0"/>
          <w:numId w:val="0"/>
        </w:numPr>
      </w:pPr>
      <w:bookmarkStart w:id="37" w:name="_Toc173223057"/>
      <w:r>
        <w:t>4.2. saran</w:t>
      </w:r>
      <w:bookmarkEnd w:id="37"/>
      <w:r>
        <w:t xml:space="preserve"> </w:t>
      </w:r>
    </w:p>
    <w:p w14:paraId="6CF1AF65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Diharapkan setiap peserta agar mengikuti aturan dan arahan oembimbing di instansi dan di sekolah </w:t>
      </w:r>
    </w:p>
    <w:p w14:paraId="16459C14">
      <w:pPr>
        <w:spacing w:after="200" w:line="276" w:lineRule="auto"/>
        <w:jc w:val="left"/>
      </w:pPr>
      <w:r>
        <w:br w:type="page"/>
      </w:r>
    </w:p>
    <w:p w14:paraId="3A7045A9">
      <w:pPr>
        <w:pStyle w:val="2"/>
      </w:pPr>
      <w:bookmarkStart w:id="38" w:name="_Toc173223058"/>
      <w:r>
        <w:t>DAFTAR PUSTAKA</w:t>
      </w:r>
      <w:bookmarkEnd w:id="38"/>
    </w:p>
    <w:p w14:paraId="5F54C57D">
      <w:pPr>
        <w:spacing w:after="200" w:line="276" w:lineRule="auto"/>
        <w:jc w:val="left"/>
      </w:pPr>
      <w:r>
        <w:br w:type="page"/>
      </w:r>
    </w:p>
    <w:p w14:paraId="631F3A53">
      <w:pPr>
        <w:pStyle w:val="2"/>
      </w:pPr>
      <w:bookmarkStart w:id="39" w:name="_Toc173223059"/>
      <w:r>
        <w:t>LAMPIRAN</w:t>
      </w:r>
      <w:bookmarkEnd w:id="39"/>
    </w:p>
    <w:sectPr>
      <w:pgSz w:w="11907" w:h="16839"/>
      <w:pgMar w:top="2268" w:right="1701" w:bottom="1701" w:left="2268" w:header="709" w:footer="709" w:gutter="0"/>
      <w:pgNumType w:start="1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22839859"/>
      <w:docPartObj>
        <w:docPartGallery w:val="autotext"/>
      </w:docPartObj>
    </w:sdtPr>
    <w:sdtContent>
      <w:p w14:paraId="1D01DE10">
        <w:pPr>
          <w:pStyle w:val="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4D28E20">
    <w:pPr>
      <w:pStyle w:val="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093A48"/>
    <w:multiLevelType w:val="multilevel"/>
    <w:tmpl w:val="45093A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7F7"/>
    <w:rsid w:val="00071A37"/>
    <w:rsid w:val="000E20E2"/>
    <w:rsid w:val="000E472E"/>
    <w:rsid w:val="0014775A"/>
    <w:rsid w:val="001951F8"/>
    <w:rsid w:val="001C2D2B"/>
    <w:rsid w:val="001F60F9"/>
    <w:rsid w:val="00203C2F"/>
    <w:rsid w:val="0025764A"/>
    <w:rsid w:val="002762F4"/>
    <w:rsid w:val="0029438E"/>
    <w:rsid w:val="002B4C44"/>
    <w:rsid w:val="0031139C"/>
    <w:rsid w:val="00341C54"/>
    <w:rsid w:val="004258E6"/>
    <w:rsid w:val="00462BDC"/>
    <w:rsid w:val="004666DD"/>
    <w:rsid w:val="00504D38"/>
    <w:rsid w:val="00534245"/>
    <w:rsid w:val="005C05FE"/>
    <w:rsid w:val="0061401C"/>
    <w:rsid w:val="00635BD3"/>
    <w:rsid w:val="0065741F"/>
    <w:rsid w:val="00696B4A"/>
    <w:rsid w:val="006B3686"/>
    <w:rsid w:val="006D192D"/>
    <w:rsid w:val="006E106F"/>
    <w:rsid w:val="00764B75"/>
    <w:rsid w:val="007A70A9"/>
    <w:rsid w:val="007E21E4"/>
    <w:rsid w:val="00801575"/>
    <w:rsid w:val="00811D6A"/>
    <w:rsid w:val="00815AA0"/>
    <w:rsid w:val="00852E9E"/>
    <w:rsid w:val="00872C14"/>
    <w:rsid w:val="00893ECB"/>
    <w:rsid w:val="008E329B"/>
    <w:rsid w:val="008F5F7C"/>
    <w:rsid w:val="008F7836"/>
    <w:rsid w:val="0092181A"/>
    <w:rsid w:val="00935FAB"/>
    <w:rsid w:val="009678D3"/>
    <w:rsid w:val="009E6D22"/>
    <w:rsid w:val="009F3B9B"/>
    <w:rsid w:val="00A62635"/>
    <w:rsid w:val="00A927F7"/>
    <w:rsid w:val="00B16B3A"/>
    <w:rsid w:val="00B56CE6"/>
    <w:rsid w:val="00C04D53"/>
    <w:rsid w:val="00C14C7E"/>
    <w:rsid w:val="00CD421B"/>
    <w:rsid w:val="00D310BD"/>
    <w:rsid w:val="00D61DA9"/>
    <w:rsid w:val="00D71B8D"/>
    <w:rsid w:val="00D91D26"/>
    <w:rsid w:val="00DD1945"/>
    <w:rsid w:val="00E851B0"/>
    <w:rsid w:val="00F260A6"/>
    <w:rsid w:val="00F65CEC"/>
    <w:rsid w:val="00F7054F"/>
    <w:rsid w:val="2024615A"/>
    <w:rsid w:val="20E4346C"/>
    <w:rsid w:val="2143414B"/>
    <w:rsid w:val="35935D8A"/>
    <w:rsid w:val="60B50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7"/>
    <w:qFormat/>
    <w:uiPriority w:val="9"/>
    <w:pPr>
      <w:jc w:val="center"/>
      <w:outlineLvl w:val="0"/>
    </w:pPr>
  </w:style>
  <w:style w:type="paragraph" w:styleId="3">
    <w:name w:val="heading 2"/>
    <w:basedOn w:val="4"/>
    <w:next w:val="1"/>
    <w:link w:val="18"/>
    <w:unhideWhenUsed/>
    <w:qFormat/>
    <w:uiPriority w:val="9"/>
    <w:pPr>
      <w:numPr>
        <w:ilvl w:val="1"/>
        <w:numId w:val="1"/>
      </w:numPr>
      <w:spacing w:after="200" w:line="276" w:lineRule="auto"/>
      <w:jc w:val="left"/>
      <w:outlineLvl w:val="1"/>
    </w:pPr>
    <w:rPr>
      <w:b/>
      <w:szCs w:val="24"/>
    </w:rPr>
  </w:style>
  <w:style w:type="paragraph" w:styleId="5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200"/>
      <w:outlineLvl w:val="2"/>
    </w:pPr>
    <w:rPr>
      <w:rFonts w:eastAsiaTheme="majorEastAsia" w:cstheme="majorBidi"/>
      <w:b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paragraph" w:styleId="9">
    <w:name w:val="header"/>
    <w:basedOn w:val="1"/>
    <w:link w:val="20"/>
    <w:unhideWhenUsed/>
    <w:qFormat/>
    <w:uiPriority w:val="99"/>
    <w:pPr>
      <w:tabs>
        <w:tab w:val="center" w:pos="4513"/>
        <w:tab w:val="right" w:pos="9026"/>
      </w:tabs>
      <w:spacing w:line="240" w:lineRule="auto"/>
    </w:pPr>
  </w:style>
  <w:style w:type="character" w:styleId="10">
    <w:name w:val="Hyperlink"/>
    <w:basedOn w:val="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6"/>
    <w:qFormat/>
    <w:uiPriority w:val="22"/>
    <w:rPr>
      <w:b/>
      <w:bCs/>
    </w:rPr>
  </w:style>
  <w:style w:type="table" w:styleId="13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oc 2"/>
    <w:basedOn w:val="1"/>
    <w:next w:val="1"/>
    <w:autoRedefine/>
    <w:unhideWhenUsed/>
    <w:qFormat/>
    <w:uiPriority w:val="39"/>
    <w:pPr>
      <w:spacing w:after="100"/>
      <w:ind w:left="240"/>
    </w:pPr>
  </w:style>
  <w:style w:type="paragraph" w:styleId="16">
    <w:name w:val="No Spacing"/>
    <w:qFormat/>
    <w:uiPriority w:val="1"/>
    <w:pPr>
      <w:spacing w:after="0" w:line="360" w:lineRule="auto"/>
      <w:jc w:val="both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customStyle="1" w:styleId="17">
    <w:name w:val="Heading 1 Char"/>
    <w:basedOn w:val="6"/>
    <w:link w:val="2"/>
    <w:qFormat/>
    <w:uiPriority w:val="9"/>
    <w:rPr>
      <w:rFonts w:ascii="Times New Roman" w:hAnsi="Times New Roman"/>
      <w:b/>
      <w:sz w:val="24"/>
    </w:rPr>
  </w:style>
  <w:style w:type="character" w:customStyle="1" w:styleId="18">
    <w:name w:val="Heading 2 Char"/>
    <w:basedOn w:val="6"/>
    <w:link w:val="3"/>
    <w:qFormat/>
    <w:uiPriority w:val="9"/>
    <w:rPr>
      <w:rFonts w:ascii="Times New Roman" w:hAnsi="Times New Roman"/>
      <w:b/>
      <w:sz w:val="24"/>
      <w:szCs w:val="24"/>
    </w:rPr>
  </w:style>
  <w:style w:type="character" w:customStyle="1" w:styleId="19">
    <w:name w:val="Heading 3 Char"/>
    <w:basedOn w:val="6"/>
    <w:link w:val="5"/>
    <w:semiHidden/>
    <w:qFormat/>
    <w:uiPriority w:val="9"/>
    <w:rPr>
      <w:rFonts w:ascii="Times New Roman" w:hAnsi="Times New Roman" w:eastAsiaTheme="majorEastAsia" w:cstheme="majorBidi"/>
      <w:b/>
      <w:bCs/>
      <w:color w:val="262626" w:themeColor="text1" w:themeTint="D9"/>
      <w:sz w:val="24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Header Char"/>
    <w:basedOn w:val="6"/>
    <w:link w:val="9"/>
    <w:qFormat/>
    <w:uiPriority w:val="99"/>
    <w:rPr>
      <w:rFonts w:ascii="Times New Roman" w:hAnsi="Times New Roman"/>
      <w:b/>
      <w:sz w:val="24"/>
    </w:rPr>
  </w:style>
  <w:style w:type="character" w:customStyle="1" w:styleId="21">
    <w:name w:val="Footer Char"/>
    <w:basedOn w:val="6"/>
    <w:link w:val="8"/>
    <w:qFormat/>
    <w:uiPriority w:val="99"/>
    <w:rPr>
      <w:rFonts w:ascii="Times New Roman" w:hAnsi="Times New Roman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1C6DE7-0C60-472E-8986-E6951D69CE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514</Words>
  <Characters>2936</Characters>
  <Lines>24</Lines>
  <Paragraphs>6</Paragraphs>
  <TotalTime>460</TotalTime>
  <ScaleCrop>false</ScaleCrop>
  <LinksUpToDate>false</LinksUpToDate>
  <CharactersWithSpaces>3444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2024-07-20T05:24:00Z</dcterms:created>
  <dc:creator>User</dc:creator>
  <cp:lastModifiedBy>USER</cp:lastModifiedBy>
  <dcterms:modified xsi:type="dcterms:W3CDTF">2024-09-24T02:52:03Z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432F18BCDA5B4C6DB1408D4EFAE785D1_12</vt:lpwstr>
  </property>
</Properties>
</file>