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4F" w:rsidRPr="00420B4F" w:rsidRDefault="00420B4F" w:rsidP="00420B4F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1.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首先是用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top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命令确定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有问题的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pid</w:t>
      </w:r>
    </w:p>
    <w:p w:rsidR="00420B4F" w:rsidRPr="00420B4F" w:rsidRDefault="00420B4F" w:rsidP="00420B4F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  <w:shd w:val="clear" w:color="auto" w:fill="FBFBFB"/>
        </w:rPr>
        <w:t>然后用</w:t>
      </w: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  <w:shd w:val="clear" w:color="auto" w:fill="FBFBFB"/>
        </w:rPr>
        <w:t>top -H -p pid</w:t>
      </w: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  <w:shd w:val="clear" w:color="auto" w:fill="FBFBFB"/>
        </w:rPr>
        <w:t>命令查看进程内各个线程占用的</w:t>
      </w: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  <w:shd w:val="clear" w:color="auto" w:fill="FBFBFB"/>
        </w:rPr>
        <w:t>CPU</w:t>
      </w: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  <w:shd w:val="clear" w:color="auto" w:fill="FBFBFB"/>
        </w:rPr>
        <w:t>百分比</w:t>
      </w: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</w:rPr>
        <w:br/>
      </w:r>
      <w:r w:rsidRPr="00420B4F">
        <w:rPr>
          <w:rFonts w:ascii="Helvetica" w:eastAsia="宋体" w:hAnsi="Helvetica" w:cs="Helvetica"/>
          <w:color w:val="333333"/>
          <w:kern w:val="0"/>
          <w:sz w:val="16"/>
          <w:szCs w:val="16"/>
          <w:shd w:val="clear" w:color="auto" w:fill="FBFBFB"/>
        </w:rPr>
        <w:t>&gt;top -H -p 14094</w:t>
      </w:r>
    </w:p>
    <w:p w:rsidR="00420B4F" w:rsidRPr="00420B4F" w:rsidRDefault="00420B4F" w:rsidP="00420B4F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>或者使用</w:t>
      </w:r>
      <w:r w:rsidRPr="00420B4F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 &gt; ps H -e -o pid,tid,pcpu,cmd --sort=pcpu |grep xxx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2.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接下来，我们用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gdb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来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attach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目标进程</w:t>
      </w:r>
    </w:p>
    <w:p w:rsidR="00420B4F" w:rsidRPr="00420B4F" w:rsidRDefault="00420B4F" w:rsidP="00420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94949"/>
          <w:kern w:val="0"/>
          <w:sz w:val="18"/>
          <w:szCs w:val="18"/>
        </w:rPr>
      </w:pPr>
      <w:r w:rsidRPr="00420B4F">
        <w:rPr>
          <w:rFonts w:ascii="宋体" w:eastAsia="宋体" w:hAnsi="宋体" w:cs="宋体"/>
          <w:color w:val="494949"/>
          <w:kern w:val="0"/>
          <w:sz w:val="18"/>
          <w:szCs w:val="18"/>
        </w:rPr>
        <w:t>gdb</w:t>
      </w:r>
    </w:p>
    <w:p w:rsidR="00420B4F" w:rsidRPr="00420B4F" w:rsidRDefault="00420B4F" w:rsidP="00420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94949"/>
          <w:kern w:val="0"/>
          <w:sz w:val="18"/>
          <w:szCs w:val="18"/>
        </w:rPr>
      </w:pPr>
      <w:r w:rsidRPr="00420B4F">
        <w:rPr>
          <w:rFonts w:ascii="宋体" w:eastAsia="宋体" w:hAnsi="宋体" w:cs="宋体"/>
          <w:color w:val="494949"/>
          <w:kern w:val="0"/>
          <w:sz w:val="18"/>
          <w:szCs w:val="18"/>
        </w:rPr>
        <w:t>gdb&gt;attach 2907</w:t>
      </w:r>
    </w:p>
    <w:p w:rsidR="00420B4F" w:rsidRPr="00420B4F" w:rsidRDefault="00420B4F" w:rsidP="00420B4F">
      <w:pPr>
        <w:widowControl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420B4F">
        <w:rPr>
          <w:rFonts w:ascii="Roboto" w:eastAsia="宋体" w:hAnsi="Roboto" w:cs="宋体"/>
          <w:color w:val="333333"/>
          <w:kern w:val="0"/>
          <w:sz w:val="18"/>
          <w:szCs w:val="18"/>
        </w:rPr>
        <w:br/>
      </w:r>
      <w:r w:rsidRPr="00420B4F">
        <w:rPr>
          <w:rFonts w:ascii="Roboto" w:eastAsia="宋体" w:hAnsi="Roboto" w:cs="宋体"/>
          <w:color w:val="333333"/>
          <w:kern w:val="0"/>
          <w:sz w:val="18"/>
          <w:szCs w:val="18"/>
        </w:rPr>
        <w:t>在</w:t>
      </w:r>
      <w:r w:rsidRPr="00420B4F">
        <w:rPr>
          <w:rFonts w:ascii="Roboto" w:eastAsia="宋体" w:hAnsi="Roboto" w:cs="宋体"/>
          <w:color w:val="333333"/>
          <w:kern w:val="0"/>
          <w:sz w:val="18"/>
          <w:szCs w:val="18"/>
        </w:rPr>
        <w:t>gdb</w:t>
      </w:r>
      <w:r w:rsidRPr="00420B4F">
        <w:rPr>
          <w:rFonts w:ascii="Roboto" w:eastAsia="宋体" w:hAnsi="Roboto" w:cs="宋体"/>
          <w:color w:val="333333"/>
          <w:kern w:val="0"/>
          <w:sz w:val="18"/>
          <w:szCs w:val="18"/>
        </w:rPr>
        <w:t>中，列出线程状态：</w:t>
      </w:r>
      <w:r w:rsidRPr="00420B4F">
        <w:rPr>
          <w:rFonts w:ascii="Roboto" w:eastAsia="宋体" w:hAnsi="Roboto" w:cs="宋体"/>
          <w:color w:val="333333"/>
          <w:kern w:val="0"/>
          <w:sz w:val="18"/>
          <w:szCs w:val="18"/>
        </w:rPr>
        <w:t xml:space="preserve"> 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(gdb) info threads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9 Thread 47056948181264 (LWP 11066)  0x00002acc4a3dec91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nanosleep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8 Thread 47056956573968 (LWP 11067)  0x00002acc4a406fc2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select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7 Thread 47056964966672 (LWP 11068)  0x00002acc4a3dec91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nanosleep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6 Thread 47056973359376 (LWP 11069)  0x00002acc4a3dec91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nanosleep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5 Thread 47056981752080 (LWP 11070)  0x00002acc4a3dec91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nanosleep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4 Thread 47056990144784 (LWP 11071)  0x00002acc4a40e63c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recvfrom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3 Thread 47057194060048 (LWP 11072)  0x00002acc4a406fc2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select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2 Thread 47057226893584 (LWP 11073)  CSendFile::SendFile (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this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=0x2acc5d4aff40, pathname=@0x2acc5d4afee0)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  at ../src/csendfile.cpp:101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1" name="图片 1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 Thread 47056939784832 (LWP 11065)  0x00002acc4a3dec91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nanosleep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2" name="图片 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(gdb) 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br/>
        <w:t>gdb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已经列出了各线程正在执行的函数，我们需要更多信息，记住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11073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对应的行首标号，这是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gdb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为线程分配的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id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，这里为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2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，然后执行切换：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(gdb) thread 2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3" name="图片 1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[Switching to thread 2 (Thread 47057226893584 (LWP 11073))]#0  CSendFile::SendFile (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this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=0x2acc5d4aff40, pathname=@0x2acc5d4afee0)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4" name="图片 1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   at ../src/csendfile.cpp:101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5" name="图片 1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101             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while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(1)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6" name="图片 1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(gdb) 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bt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一下：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7" name="图片 1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(gdb) bt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8" name="图片 1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#0  CSendFile::SendFile (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this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=0x2acc5d4aff40, pathname=@0x2acc5d4afee0) at ../src/csendfile.cpp:101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19" name="图片 1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#1  0x000000000040592e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CIcdn::TaskThread (pParam=0x7fff617eafe0) at ../src/cicdn.cpp:128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0" name="图片 2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#2  0x00002acc4a90b73a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start_thread () from /lib/libpthread.so.0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1" name="图片 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#3  0x00002acc4a40d6dd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clone () from /lib/libc.so.6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2" name="图片 2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#4  0x0000000000000000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?? ()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br/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来看一下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101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行的代码：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lastRenderedPageBreak/>
        <w:drawing>
          <wp:inline distT="0" distB="0" distL="0" distR="0">
            <wp:extent cx="107315" cy="156210"/>
            <wp:effectExtent l="0" t="0" r="0" b="0"/>
            <wp:docPr id="23" name="图片 2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(gdb) l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4" name="图片 2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96      }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5" name="图片 2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97 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0" t="0" r="0" b="0"/>
            <wp:docPr id="26" name="图片 2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98      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int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CSendFile::SendFile(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const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string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&amp; pathname) </w:t>
      </w:r>
      <w:r>
        <w:rPr>
          <w:rFonts w:ascii="Georgia" w:eastAsia="宋体" w:hAnsi="Georgia" w:cs="宋体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07315" cy="156210"/>
            <wp:effectExtent l="19050" t="0" r="6985" b="0"/>
            <wp:docPr id="27" name="Codehighlighter1_85_23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5_23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99      {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100             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int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 n;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101             </w:t>
      </w:r>
      <w:r w:rsidRPr="00420B4F">
        <w:rPr>
          <w:rFonts w:ascii="Georgia" w:eastAsia="宋体" w:hAnsi="Georgia" w:cs="宋体"/>
          <w:color w:val="0000FF"/>
          <w:kern w:val="0"/>
          <w:sz w:val="17"/>
          <w:szCs w:val="17"/>
        </w:rPr>
        <w:t>while</w:t>
      </w: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(1)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102             {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103                     n++;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104             }</w:t>
      </w:r>
    </w:p>
    <w:p w:rsidR="00420B4F" w:rsidRPr="00420B4F" w:rsidRDefault="00420B4F" w:rsidP="00420B4F">
      <w:pPr>
        <w:widowControl/>
        <w:shd w:val="clear" w:color="auto" w:fill="EEEEEE"/>
        <w:spacing w:line="272" w:lineRule="atLeast"/>
        <w:jc w:val="left"/>
        <w:rPr>
          <w:rFonts w:ascii="Georgia" w:eastAsia="宋体" w:hAnsi="Georgia" w:cs="宋体"/>
          <w:color w:val="333333"/>
          <w:kern w:val="0"/>
          <w:sz w:val="17"/>
          <w:szCs w:val="17"/>
        </w:rPr>
      </w:pPr>
      <w:r w:rsidRPr="00420B4F">
        <w:rPr>
          <w:rFonts w:ascii="Georgia" w:eastAsia="宋体" w:hAnsi="Georgia" w:cs="宋体"/>
          <w:color w:val="333333"/>
          <w:kern w:val="0"/>
          <w:sz w:val="17"/>
          <w:szCs w:val="17"/>
        </w:rPr>
        <w:t>105             </w:t>
      </w:r>
      <w:r w:rsidRPr="00420B4F">
        <w:rPr>
          <w:rFonts w:ascii="Georgia" w:eastAsia="宋体" w:hAnsi="Georgia" w:cs="宋体"/>
          <w:color w:val="008000"/>
          <w:kern w:val="0"/>
          <w:sz w:val="17"/>
          <w:szCs w:val="17"/>
        </w:rPr>
        <w:t>//read file and send 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现在我们定位到了出问题的代码位置，这里的循环只用来演示的。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 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br/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最后别忘了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detach</w:t>
      </w:r>
      <w:r w:rsidRPr="00420B4F">
        <w:rPr>
          <w:rFonts w:ascii="Georgia" w:eastAsia="宋体" w:hAnsi="Georgia" w:cs="宋体"/>
          <w:color w:val="000000"/>
          <w:kern w:val="0"/>
          <w:sz w:val="18"/>
          <w:szCs w:val="18"/>
          <w:shd w:val="clear" w:color="auto" w:fill="FFFFFF"/>
        </w:rPr>
        <w:t>（）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调试完指定进程后，可以运行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detach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命令来让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GDB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释放该进程，该进程得以继续运行。当回车时，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detach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不会重复。当执行完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detach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后，进程和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GDB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不再相关，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GDB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可以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attach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其他进程。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2. 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使用</w:t>
      </w:r>
      <w:r w:rsidRPr="00420B4F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pstack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420B4F">
        <w:rPr>
          <w:rFonts w:ascii="Roboto Condensed" w:eastAsia="宋体" w:hAnsi="Roboto Condensed" w:cs="Arial"/>
          <w:color w:val="222222"/>
          <w:kern w:val="0"/>
          <w:sz w:val="20"/>
          <w:szCs w:val="20"/>
          <w:shd w:val="clear" w:color="auto" w:fill="FFFFFF"/>
        </w:rPr>
        <w:t>1.</w:t>
      </w:r>
      <w:r w:rsidRPr="00420B4F">
        <w:rPr>
          <w:rFonts w:ascii="Roboto Condensed" w:eastAsia="宋体" w:hAnsi="Roboto Condensed" w:cs="Arial"/>
          <w:color w:val="222222"/>
          <w:kern w:val="0"/>
          <w:sz w:val="20"/>
          <w:szCs w:val="20"/>
          <w:shd w:val="clear" w:color="auto" w:fill="FFFFFF"/>
        </w:rPr>
        <w:t>安装</w:t>
      </w:r>
      <w:r w:rsidRPr="00420B4F">
        <w:rPr>
          <w:rFonts w:ascii="Roboto Condensed" w:eastAsia="宋体" w:hAnsi="Roboto Condensed" w:cs="Arial"/>
          <w:color w:val="222222"/>
          <w:kern w:val="0"/>
          <w:sz w:val="20"/>
          <w:szCs w:val="20"/>
          <w:shd w:val="clear" w:color="auto" w:fill="FFFFFF"/>
        </w:rPr>
        <w:t>pstack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 w:line="27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420B4F">
        <w:rPr>
          <w:rFonts w:ascii="Roboto Condensed" w:eastAsia="宋体" w:hAnsi="Roboto Condensed" w:cs="Arial"/>
          <w:color w:val="222222"/>
          <w:kern w:val="0"/>
          <w:sz w:val="20"/>
          <w:szCs w:val="20"/>
          <w:shd w:val="clear" w:color="auto" w:fill="FFFFFF"/>
        </w:rPr>
        <w:t>yum install pstack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420B4F">
        <w:rPr>
          <w:rFonts w:ascii="Roboto Condensed" w:eastAsia="宋体" w:hAnsi="Roboto Condensed" w:cs="宋体"/>
          <w:color w:val="222222"/>
          <w:kern w:val="0"/>
          <w:sz w:val="20"/>
          <w:szCs w:val="20"/>
        </w:rPr>
        <w:t>使用方式：</w:t>
      </w:r>
    </w:p>
    <w:p w:rsidR="00420B4F" w:rsidRPr="00420B4F" w:rsidRDefault="00420B4F" w:rsidP="00420B4F">
      <w:pPr>
        <w:widowControl/>
        <w:shd w:val="clear" w:color="auto" w:fill="FAF7EF"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420B4F">
        <w:rPr>
          <w:rFonts w:ascii="Roboto Condensed" w:eastAsia="宋体" w:hAnsi="Roboto Condensed" w:cs="宋体"/>
          <w:color w:val="222222"/>
          <w:kern w:val="0"/>
          <w:sz w:val="20"/>
          <w:szCs w:val="20"/>
        </w:rPr>
        <w:t xml:space="preserve">&gt;pstack pid </w:t>
      </w:r>
      <w:r w:rsidRPr="00420B4F">
        <w:rPr>
          <w:rFonts w:ascii="Roboto Condensed" w:eastAsia="宋体" w:hAnsi="Roboto Condensed" w:cs="宋体"/>
          <w:color w:val="222222"/>
          <w:kern w:val="0"/>
          <w:sz w:val="20"/>
          <w:szCs w:val="20"/>
        </w:rPr>
        <w:t>根据</w:t>
      </w:r>
      <w:r w:rsidRPr="00420B4F">
        <w:rPr>
          <w:rFonts w:ascii="Roboto Condensed" w:eastAsia="宋体" w:hAnsi="Roboto Condensed" w:cs="宋体"/>
          <w:color w:val="222222"/>
          <w:kern w:val="0"/>
          <w:sz w:val="20"/>
          <w:szCs w:val="20"/>
        </w:rPr>
        <w:t>pid</w:t>
      </w:r>
      <w:r w:rsidRPr="00420B4F">
        <w:rPr>
          <w:rFonts w:ascii="Roboto Condensed" w:eastAsia="宋体" w:hAnsi="Roboto Condensed" w:cs="宋体"/>
          <w:color w:val="222222"/>
          <w:kern w:val="0"/>
          <w:sz w:val="20"/>
          <w:szCs w:val="20"/>
        </w:rPr>
        <w:t>找出有问题的线程</w:t>
      </w:r>
    </w:p>
    <w:p w:rsidR="00420B4F" w:rsidRPr="00420B4F" w:rsidRDefault="00420B4F" w:rsidP="00420B4F">
      <w:pPr>
        <w:widowControl/>
        <w:pBdr>
          <w:top w:val="single" w:sz="4" w:space="0" w:color="272822"/>
          <w:left w:val="single" w:sz="4" w:space="0" w:color="272822"/>
          <w:bottom w:val="single" w:sz="4" w:space="0" w:color="272822"/>
          <w:right w:val="single" w:sz="4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20B4F">
        <w:rPr>
          <w:rFonts w:ascii="inherit" w:eastAsia="宋体" w:hAnsi="inherit" w:cs="Courier New"/>
          <w:color w:val="66D9EF"/>
          <w:kern w:val="0"/>
          <w:sz w:val="18"/>
        </w:rPr>
        <w:t xml:space="preserve">&gt;strace </w:t>
      </w:r>
      <w:r w:rsidRPr="00420B4F">
        <w:rPr>
          <w:rFonts w:ascii="inherit" w:eastAsia="宋体" w:hAnsi="inherit" w:cs="Courier New"/>
          <w:color w:val="F8F8F2"/>
          <w:kern w:val="0"/>
          <w:sz w:val="18"/>
        </w:rPr>
        <w:t>-</w:t>
      </w:r>
      <w:r w:rsidRPr="00420B4F">
        <w:rPr>
          <w:rFonts w:ascii="inherit" w:eastAsia="宋体" w:hAnsi="inherit" w:cs="Courier New"/>
          <w:color w:val="66D9EF"/>
          <w:kern w:val="0"/>
          <w:sz w:val="18"/>
        </w:rPr>
        <w:t xml:space="preserve">p </w:t>
      </w:r>
      <w:r w:rsidRPr="00420B4F">
        <w:rPr>
          <w:rFonts w:ascii="inherit" w:eastAsia="宋体" w:hAnsi="inherit" w:cs="Courier New"/>
          <w:color w:val="AE81FF"/>
          <w:kern w:val="0"/>
          <w:sz w:val="18"/>
        </w:rPr>
        <w:t>pid //</w:t>
      </w:r>
      <w:r w:rsidRPr="00420B4F">
        <w:rPr>
          <w:rFonts w:ascii="微软雅黑" w:eastAsia="微软雅黑" w:hAnsi="微软雅黑" w:cs="Courier New" w:hint="eastAsia"/>
          <w:color w:val="006600"/>
          <w:kern w:val="0"/>
          <w:sz w:val="20"/>
        </w:rPr>
        <w:t>这个线程所有系统调用</w:t>
      </w:r>
    </w:p>
    <w:p w:rsidR="00574B17" w:rsidRDefault="00B23A83"/>
    <w:sectPr w:rsidR="00574B17" w:rsidSect="00B3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A83" w:rsidRDefault="00B23A83" w:rsidP="00420B4F">
      <w:r>
        <w:separator/>
      </w:r>
    </w:p>
  </w:endnote>
  <w:endnote w:type="continuationSeparator" w:id="0">
    <w:p w:rsidR="00B23A83" w:rsidRDefault="00B23A83" w:rsidP="00420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A83" w:rsidRDefault="00B23A83" w:rsidP="00420B4F">
      <w:r>
        <w:separator/>
      </w:r>
    </w:p>
  </w:footnote>
  <w:footnote w:type="continuationSeparator" w:id="0">
    <w:p w:rsidR="00B23A83" w:rsidRDefault="00B23A83" w:rsidP="00420B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B4F"/>
    <w:rsid w:val="0013602C"/>
    <w:rsid w:val="00420B4F"/>
    <w:rsid w:val="00B23A83"/>
    <w:rsid w:val="00B37706"/>
    <w:rsid w:val="00CD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B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0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0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0B4F"/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420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20B4F"/>
  </w:style>
  <w:style w:type="character" w:customStyle="1" w:styleId="pun">
    <w:name w:val="pun"/>
    <w:basedOn w:val="a0"/>
    <w:rsid w:val="00420B4F"/>
  </w:style>
  <w:style w:type="paragraph" w:styleId="a6">
    <w:name w:val="Balloon Text"/>
    <w:basedOn w:val="a"/>
    <w:link w:val="Char1"/>
    <w:uiPriority w:val="99"/>
    <w:semiHidden/>
    <w:unhideWhenUsed/>
    <w:rsid w:val="00420B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B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lichanglin</dc:creator>
  <cp:keywords/>
  <dc:description/>
  <cp:lastModifiedBy>lichanglin</cp:lastModifiedBy>
  <cp:revision>2</cp:revision>
  <dcterms:created xsi:type="dcterms:W3CDTF">2018-07-18T07:56:00Z</dcterms:created>
  <dcterms:modified xsi:type="dcterms:W3CDTF">2018-07-18T07:56:00Z</dcterms:modified>
</cp:coreProperties>
</file>